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125E07" w14:textId="6CD355B9" w:rsidR="00003878" w:rsidRPr="004A01AC" w:rsidRDefault="00003878" w:rsidP="00A970E5">
      <w:pPr>
        <w:pStyle w:val="Heading5"/>
      </w:pPr>
      <w:bookmarkStart w:id="0" w:name="_Toc84334888"/>
      <w:r>
        <w:t>E</w:t>
      </w:r>
      <w:r w:rsidR="00E346B7">
        <w:t>nglish</w:t>
      </w:r>
      <w:r>
        <w:t xml:space="preserve"> </w:t>
      </w:r>
      <w:r w:rsidR="00013A08" w:rsidRPr="00013A08">
        <w:t xml:space="preserve">| Year </w:t>
      </w:r>
      <w:r w:rsidR="005B4E16">
        <w:t>7/8</w:t>
      </w:r>
    </w:p>
    <w:p w14:paraId="358453A2" w14:textId="2D7F411C" w:rsidR="00003878" w:rsidRPr="00E450D6" w:rsidRDefault="00F54D3A" w:rsidP="00E450D6">
      <w:pPr>
        <w:pStyle w:val="Heading1"/>
      </w:pPr>
      <w:r w:rsidRPr="53DA49CB">
        <w:t>3.</w:t>
      </w:r>
      <w:r w:rsidR="005B4E16">
        <w:t>1</w:t>
      </w:r>
      <w:r w:rsidRPr="53DA49CB">
        <w:t xml:space="preserve"> Attitudes and perspectives: </w:t>
      </w:r>
      <w:r w:rsidR="005B4E16">
        <w:t>Representations of ideologies and attitudes</w:t>
      </w:r>
      <w:r w:rsidRPr="53DA49CB">
        <w:t xml:space="preserve"> </w:t>
      </w:r>
      <w:r w:rsidR="00003878" w:rsidRPr="00003878">
        <w:rPr>
          <w:rFonts w:eastAsiaTheme="majorEastAsia"/>
          <w:bCs/>
          <w:spacing w:val="4"/>
          <w:kern w:val="28"/>
          <w:sz w:val="16"/>
          <w:szCs w:val="16"/>
        </w:rPr>
        <w:t>____________________________________________________________________________________________________</w:t>
      </w:r>
    </w:p>
    <w:p w14:paraId="64E51F0F" w14:textId="5D06185C" w:rsidR="00793986" w:rsidRPr="00BA4240" w:rsidRDefault="00780BED" w:rsidP="00AA528F">
      <w:pPr>
        <w:pStyle w:val="Heading2"/>
        <w:spacing w:line="240" w:lineRule="auto"/>
        <w:rPr>
          <w:bCs/>
        </w:rPr>
      </w:pPr>
      <w:r w:rsidRPr="007D3125">
        <w:rPr>
          <w:bCs/>
        </w:rPr>
        <w:t xml:space="preserve">Focus </w:t>
      </w:r>
      <w:r w:rsidR="005B4E16">
        <w:rPr>
          <w:bCs/>
        </w:rPr>
        <w:t>17</w:t>
      </w:r>
      <w:r w:rsidRPr="007D3125">
        <w:rPr>
          <w:bCs/>
        </w:rPr>
        <w:t xml:space="preserve">: </w:t>
      </w:r>
      <w:r w:rsidR="005B4E16">
        <w:rPr>
          <w:bCs/>
        </w:rPr>
        <w:t xml:space="preserve">Multicultural </w:t>
      </w:r>
      <w:r w:rsidR="00263ABA">
        <w:rPr>
          <w:bCs/>
        </w:rPr>
        <w:t>m</w:t>
      </w:r>
      <w:r w:rsidR="005B4E16">
        <w:rPr>
          <w:bCs/>
        </w:rPr>
        <w:t>enagerie</w:t>
      </w:r>
    </w:p>
    <w:p w14:paraId="690528D8" w14:textId="3B771BF6" w:rsidR="007D717D" w:rsidRPr="00E346B7" w:rsidRDefault="007D717D" w:rsidP="00E346B7">
      <w:pPr>
        <w:tabs>
          <w:tab w:val="left" w:pos="284"/>
        </w:tabs>
        <w:spacing w:before="240" w:after="0"/>
        <w:outlineLvl w:val="2"/>
        <w:rPr>
          <w:b/>
          <w:szCs w:val="22"/>
        </w:rPr>
      </w:pPr>
      <w:r w:rsidRPr="00E346B7">
        <w:rPr>
          <w:b/>
          <w:szCs w:val="22"/>
        </w:rPr>
        <w:t xml:space="preserve">Lesson </w:t>
      </w:r>
      <w:r w:rsidR="001D30D0">
        <w:rPr>
          <w:b/>
          <w:szCs w:val="22"/>
        </w:rPr>
        <w:t>o</w:t>
      </w:r>
      <w:r w:rsidRPr="00E346B7">
        <w:rPr>
          <w:b/>
          <w:szCs w:val="22"/>
        </w:rPr>
        <w:t>verview</w:t>
      </w:r>
    </w:p>
    <w:p w14:paraId="5B31751D" w14:textId="49C76498" w:rsidR="007D717D" w:rsidRDefault="007E2A8B" w:rsidP="00E346B7">
      <w:pPr>
        <w:tabs>
          <w:tab w:val="left" w:pos="284"/>
        </w:tabs>
        <w:spacing w:after="0"/>
        <w:outlineLvl w:val="2"/>
        <w:rPr>
          <w:szCs w:val="22"/>
        </w:rPr>
      </w:pPr>
      <w:r w:rsidRPr="2C1FCF99">
        <w:rPr>
          <w:szCs w:val="22"/>
        </w:rPr>
        <w:t xml:space="preserve">This lesson sequence introduces students to Aesop’s fables as moral storytelling, guiding them to analyse how fables reflect social values and connect to modern multicultural ideologies, while also developing visual literacy and creative storytelling through picture book creation. </w:t>
      </w:r>
      <w:r w:rsidR="00B1683D" w:rsidRPr="2C1FCF99">
        <w:rPr>
          <w:szCs w:val="22"/>
        </w:rPr>
        <w:t>S</w:t>
      </w:r>
      <w:r w:rsidRPr="2C1FCF99">
        <w:rPr>
          <w:szCs w:val="22"/>
        </w:rPr>
        <w:t>tudents will explore ideological messages in fables, examine morals through listening and discussion, collaboratively construct narratives for visual texts, and ultimately produce their own Aesop-inspired picture books that promote acceptance, harmony, and anti-prejudice values.</w:t>
      </w:r>
    </w:p>
    <w:p w14:paraId="2F1A3A26" w14:textId="77777777" w:rsidR="001D30D0" w:rsidRDefault="001D30D0" w:rsidP="00E346B7">
      <w:pPr>
        <w:tabs>
          <w:tab w:val="left" w:pos="284"/>
        </w:tabs>
        <w:spacing w:after="0"/>
        <w:outlineLvl w:val="2"/>
        <w:rPr>
          <w:szCs w:val="22"/>
        </w:rPr>
      </w:pPr>
    </w:p>
    <w:p w14:paraId="7EB5B08B" w14:textId="77777777" w:rsidR="001D30D0" w:rsidRPr="001D30D0" w:rsidRDefault="001D30D0" w:rsidP="001D30D0">
      <w:pPr>
        <w:spacing w:after="0" w:line="240" w:lineRule="auto"/>
        <w:rPr>
          <w:b/>
          <w:bCs/>
          <w:i/>
          <w:iCs/>
          <w:szCs w:val="22"/>
        </w:rPr>
      </w:pPr>
      <w:bookmarkStart w:id="1" w:name="_Hlk190687550"/>
      <w:r w:rsidRPr="001D30D0">
        <w:rPr>
          <w:b/>
          <w:bCs/>
          <w:i/>
          <w:iCs/>
          <w:szCs w:val="22"/>
        </w:rPr>
        <w:t>Teaching note</w:t>
      </w:r>
    </w:p>
    <w:bookmarkEnd w:id="1"/>
    <w:p w14:paraId="4C29E7FD" w14:textId="5DD43AEF" w:rsidR="001D30D0" w:rsidRPr="001D30D0" w:rsidRDefault="001D30D0" w:rsidP="001D30D0">
      <w:pPr>
        <w:spacing w:after="0" w:line="240" w:lineRule="auto"/>
      </w:pPr>
      <w:r w:rsidRPr="00C3373E">
        <w:t xml:space="preserve">These activities are designed to take place over </w:t>
      </w:r>
      <w:r>
        <w:t>4-5</w:t>
      </w:r>
      <w:r w:rsidRPr="00C3373E">
        <w:t xml:space="preserve"> lessons. Teachers may</w:t>
      </w:r>
      <w:r>
        <w:t xml:space="preserve"> choose to condense or expand the activities, dependent on time constraints</w:t>
      </w:r>
      <w:bookmarkStart w:id="2" w:name="_Hlk214886618"/>
      <w:r w:rsidR="0098389E">
        <w:t xml:space="preserve"> and should s</w:t>
      </w:r>
      <w:r w:rsidRPr="33DCD0BC">
        <w:t xml:space="preserve">elect </w:t>
      </w:r>
      <w:r>
        <w:t>stories</w:t>
      </w:r>
      <w:r w:rsidRPr="33DCD0BC">
        <w:t xml:space="preserve"> that are appropriate to the context of your students and school.</w:t>
      </w:r>
      <w:bookmarkEnd w:id="2"/>
    </w:p>
    <w:p w14:paraId="4B70A1DA" w14:textId="3D2C56A7" w:rsidR="007D717D" w:rsidRPr="00E346B7" w:rsidRDefault="007D717D" w:rsidP="00E346B7">
      <w:pPr>
        <w:tabs>
          <w:tab w:val="left" w:pos="284"/>
        </w:tabs>
        <w:spacing w:before="240" w:after="0"/>
        <w:outlineLvl w:val="2"/>
        <w:rPr>
          <w:b/>
          <w:szCs w:val="22"/>
        </w:rPr>
      </w:pPr>
      <w:r w:rsidRPr="00E346B7">
        <w:rPr>
          <w:b/>
          <w:szCs w:val="22"/>
        </w:rPr>
        <w:t>Cultural safety considerations</w:t>
      </w:r>
    </w:p>
    <w:p w14:paraId="5ADB13B7" w14:textId="77777777" w:rsidR="00E346B7" w:rsidRDefault="00E346B7" w:rsidP="001D30D0">
      <w:pPr>
        <w:spacing w:after="120" w:line="240" w:lineRule="auto"/>
      </w:pPr>
      <w:r w:rsidRPr="00E13569">
        <w:t>The cultural safety of Aboriginal and Torres Strait Islander students, and culturally and linguistically diverse (CaLD) students must be a priority when planning and delivering these lessons.</w:t>
      </w:r>
    </w:p>
    <w:p w14:paraId="4BF96A84" w14:textId="2DA16D76" w:rsidR="008E68EF" w:rsidRPr="00E13569" w:rsidRDefault="008E68EF" w:rsidP="008E68EF">
      <w:pPr>
        <w:spacing w:before="120"/>
      </w:pPr>
      <w:r w:rsidRPr="00C76542">
        <w:rPr>
          <w:rFonts w:eastAsia="Arial"/>
          <w:szCs w:val="22"/>
        </w:rPr>
        <w:t>Teachers are expected to establish a learning environment that is culturally, psychologically, spiritually, physically, and emotionally safe for all students, particularly for Aboriginal and CaLD students</w:t>
      </w:r>
      <w:r w:rsidR="00630BD9">
        <w:rPr>
          <w:rFonts w:eastAsia="Arial"/>
          <w:szCs w:val="22"/>
        </w:rPr>
        <w:t>.</w:t>
      </w:r>
      <w:r w:rsidRPr="00C76542">
        <w:rPr>
          <w:rFonts w:eastAsia="Arial"/>
          <w:szCs w:val="22"/>
        </w:rPr>
        <w:t xml:space="preserve"> Culturally responsive teaching practices should aim to create the conditions for students, staff, and families to experience cultural safety in schools and remove and minimise harmful experiences, such as racism in all its forms.</w:t>
      </w:r>
      <w:r>
        <w:rPr>
          <w:rFonts w:eastAsia="Arial"/>
          <w:szCs w:val="22"/>
        </w:rPr>
        <w:t xml:space="preserve"> </w:t>
      </w:r>
      <w:r w:rsidR="00A90471" w:rsidRPr="00450E37">
        <w:rPr>
          <w:lang w:val="en-US"/>
        </w:rPr>
        <w:t>Teachers should remain mindful of assumptions, stereotypes and unconscious biases and apply strategies to mitigate them.</w:t>
      </w:r>
    </w:p>
    <w:p w14:paraId="37B67FF5" w14:textId="77777777" w:rsidR="00E346B7" w:rsidRPr="00E13569" w:rsidRDefault="00E346B7" w:rsidP="001D30D0">
      <w:pPr>
        <w:spacing w:after="120" w:line="240" w:lineRule="auto"/>
      </w:pPr>
      <w:r w:rsidRPr="00E13569">
        <w:t>Engaging in meaningful teaching and learning about multiculturalism and anti-racism requires teachers to create the conditions for cultural safety in the planning, delivery and assessment of lessons. This includes:</w:t>
      </w:r>
    </w:p>
    <w:p w14:paraId="6F579BDD"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knowing students’ cultural backgrounds and understanding how this may be relevant to (or impact) the learning environment</w:t>
      </w:r>
    </w:p>
    <w:p w14:paraId="0F036087"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letting students and families know about the planned content and resources in advance so that they can prepare for the learning, and contribute where safe to do so</w:t>
      </w:r>
    </w:p>
    <w:p w14:paraId="0F9ADC9C"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knowing any cultural protocols in advance that may impact the lesson (for example, using a disclaimer at the start of a film about people who may have passed away)</w:t>
      </w:r>
    </w:p>
    <w:p w14:paraId="430DFDAD"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knowing the sensitive language that may cause harm (for example, removing racial slurs or hate speech in films)</w:t>
      </w:r>
    </w:p>
    <w:p w14:paraId="0AC9A7BF"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not assuming that students or staff will want to share their cultural backgrounds and lived experiences with their peers during the lesson</w:t>
      </w:r>
    </w:p>
    <w:p w14:paraId="75351251"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not calling on students during lessons without warning about content that has the potential to make them feel uncomfortable or si</w:t>
      </w:r>
      <w:r>
        <w:t>ngl</w:t>
      </w:r>
      <w:r w:rsidRPr="00E13569">
        <w:t>ed out</w:t>
      </w:r>
    </w:p>
    <w:p w14:paraId="100C95A7"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allowing for students, staff and families to provide input and feedback when they feel cultural safety in the planning, delivery and evaluation of lessons</w:t>
      </w:r>
    </w:p>
    <w:p w14:paraId="4DD5F49E" w14:textId="77777777" w:rsidR="00E346B7" w:rsidRPr="00E13569" w:rsidRDefault="00E346B7" w:rsidP="00555E04">
      <w:pPr>
        <w:numPr>
          <w:ilvl w:val="0"/>
          <w:numId w:val="19"/>
        </w:numPr>
        <w:tabs>
          <w:tab w:val="left" w:pos="340"/>
          <w:tab w:val="left" w:pos="1021"/>
          <w:tab w:val="left" w:pos="1361"/>
          <w:tab w:val="left" w:pos="1701"/>
          <w:tab w:val="left" w:pos="2041"/>
          <w:tab w:val="left" w:pos="2381"/>
          <w:tab w:val="left" w:pos="2722"/>
          <w:tab w:val="left" w:pos="3062"/>
          <w:tab w:val="left" w:pos="3402"/>
        </w:tabs>
        <w:spacing w:after="0" w:line="240" w:lineRule="auto"/>
        <w:ind w:left="709" w:hanging="349"/>
      </w:pPr>
      <w:r w:rsidRPr="00E13569">
        <w:t>where possible, checking in with students and seeking their feedback on the activities and learning, if they feel culturally safe to do so.</w:t>
      </w:r>
    </w:p>
    <w:p w14:paraId="17709412" w14:textId="77777777" w:rsidR="00E21614" w:rsidRDefault="00E21614" w:rsidP="00E21614">
      <w:pPr>
        <w:spacing w:after="0"/>
      </w:pPr>
    </w:p>
    <w:p w14:paraId="672979A3" w14:textId="77777777" w:rsidR="007D717D" w:rsidRDefault="007D717D" w:rsidP="00E21614">
      <w:pPr>
        <w:spacing w:after="0"/>
      </w:pPr>
    </w:p>
    <w:p w14:paraId="2BB7F145" w14:textId="77777777" w:rsidR="00257867" w:rsidRDefault="00257867" w:rsidP="00E21614">
      <w:pPr>
        <w:spacing w:line="240" w:lineRule="auto"/>
        <w:rPr>
          <w:b/>
          <w:bCs/>
          <w:sz w:val="24"/>
          <w:szCs w:val="24"/>
        </w:rPr>
      </w:pPr>
    </w:p>
    <w:p w14:paraId="3C26F91A" w14:textId="752A6483" w:rsidR="00E21614" w:rsidRPr="003E2955" w:rsidRDefault="00E21614" w:rsidP="00E21614">
      <w:pPr>
        <w:spacing w:line="240" w:lineRule="auto"/>
        <w:rPr>
          <w:b/>
          <w:bCs/>
          <w:sz w:val="24"/>
          <w:szCs w:val="24"/>
        </w:rPr>
      </w:pPr>
      <w:r w:rsidRPr="003E2955">
        <w:rPr>
          <w:b/>
          <w:bCs/>
          <w:sz w:val="24"/>
          <w:szCs w:val="24"/>
        </w:rPr>
        <w:t xml:space="preserve">Curriculum </w:t>
      </w:r>
      <w:r w:rsidR="001D30D0">
        <w:rPr>
          <w:b/>
          <w:bCs/>
          <w:sz w:val="24"/>
          <w:szCs w:val="24"/>
        </w:rPr>
        <w:t>c</w:t>
      </w:r>
      <w:r>
        <w:rPr>
          <w:b/>
          <w:bCs/>
          <w:sz w:val="24"/>
          <w:szCs w:val="24"/>
        </w:rPr>
        <w:t>ontent</w:t>
      </w:r>
    </w:p>
    <w:tbl>
      <w:tblPr>
        <w:tblStyle w:val="DOETable4"/>
        <w:tblW w:w="9670" w:type="dxa"/>
        <w:tblInd w:w="2" w:type="dxa"/>
        <w:tblLook w:val="04A0" w:firstRow="1" w:lastRow="0" w:firstColumn="1" w:lastColumn="0" w:noHBand="0" w:noVBand="1"/>
      </w:tblPr>
      <w:tblGrid>
        <w:gridCol w:w="4835"/>
        <w:gridCol w:w="4835"/>
      </w:tblGrid>
      <w:tr w:rsidR="001D30D0" w14:paraId="396145FE" w14:textId="77777777" w:rsidTr="001D30D0">
        <w:trPr>
          <w:cnfStyle w:val="100000000000" w:firstRow="1" w:lastRow="0" w:firstColumn="0" w:lastColumn="0" w:oddVBand="0" w:evenVBand="0" w:oddHBand="0"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4835" w:type="dxa"/>
            <w:shd w:val="clear" w:color="auto" w:fill="E2EFD9" w:themeFill="accent6" w:themeFillTint="33"/>
          </w:tcPr>
          <w:p w14:paraId="507DA4B5" w14:textId="77777777" w:rsidR="001D30D0" w:rsidRDefault="001D30D0" w:rsidP="00F1331D">
            <w:pPr>
              <w:jc w:val="center"/>
            </w:pPr>
            <w:r>
              <w:t>Year 7</w:t>
            </w:r>
          </w:p>
        </w:tc>
        <w:tc>
          <w:tcPr>
            <w:tcW w:w="4835" w:type="dxa"/>
            <w:shd w:val="clear" w:color="auto" w:fill="E2EFD9" w:themeFill="accent6" w:themeFillTint="33"/>
          </w:tcPr>
          <w:p w14:paraId="7F24947C" w14:textId="77777777" w:rsidR="001D30D0" w:rsidRDefault="001D30D0" w:rsidP="00F1331D">
            <w:pPr>
              <w:jc w:val="center"/>
              <w:cnfStyle w:val="100000000000" w:firstRow="1" w:lastRow="0" w:firstColumn="0" w:lastColumn="0" w:oddVBand="0" w:evenVBand="0" w:oddHBand="0" w:evenHBand="0" w:firstRowFirstColumn="0" w:firstRowLastColumn="0" w:lastRowFirstColumn="0" w:lastRowLastColumn="0"/>
            </w:pPr>
            <w:r>
              <w:t>Year 8</w:t>
            </w:r>
          </w:p>
        </w:tc>
      </w:tr>
      <w:tr w:rsidR="001D30D0" w:rsidRPr="00915580" w14:paraId="7873E475" w14:textId="77777777" w:rsidTr="001D30D0">
        <w:trPr>
          <w:trHeight w:val="181"/>
        </w:trPr>
        <w:tc>
          <w:tcPr>
            <w:cnfStyle w:val="001000000000" w:firstRow="0" w:lastRow="0" w:firstColumn="1" w:lastColumn="0" w:oddVBand="0" w:evenVBand="0" w:oddHBand="0" w:evenHBand="0" w:firstRowFirstColumn="0" w:firstRowLastColumn="0" w:lastRowFirstColumn="0" w:lastRowLastColumn="0"/>
            <w:tcW w:w="4835" w:type="dxa"/>
            <w:shd w:val="clear" w:color="auto" w:fill="FFFFFF" w:themeFill="background1"/>
            <w:hideMark/>
          </w:tcPr>
          <w:p w14:paraId="711067AF" w14:textId="1D66A395" w:rsidR="001D30D0" w:rsidRPr="001D30D0" w:rsidRDefault="001D30D0" w:rsidP="00F1331D">
            <w:pPr>
              <w:textAlignment w:val="baseline"/>
              <w:rPr>
                <w:rFonts w:eastAsia="Times New Roman"/>
                <w:sz w:val="20"/>
              </w:rPr>
            </w:pPr>
            <w:r w:rsidRPr="001D30D0">
              <w:rPr>
                <w:rFonts w:eastAsia="Times New Roman"/>
                <w:sz w:val="20"/>
              </w:rPr>
              <w:t>Language: Language for expressing and developing ideas</w:t>
            </w:r>
          </w:p>
          <w:p w14:paraId="643D51F6" w14:textId="2FD09C7E" w:rsidR="001D30D0" w:rsidRPr="001D30D0" w:rsidRDefault="001D30D0" w:rsidP="00F1331D">
            <w:pPr>
              <w:textAlignment w:val="baseline"/>
              <w:rPr>
                <w:rFonts w:eastAsia="Times New Roman"/>
                <w:b w:val="0"/>
                <w:bCs w:val="0"/>
                <w:sz w:val="20"/>
              </w:rPr>
            </w:pPr>
            <w:r w:rsidRPr="001D30D0">
              <w:rPr>
                <w:rFonts w:eastAsia="Times New Roman"/>
                <w:b w:val="0"/>
                <w:bCs w:val="0"/>
                <w:sz w:val="20"/>
              </w:rPr>
              <w:t>Analyse how techniques, such as vectors, angle and/or framing in visual and multimodal texts can be used to create a perspective</w:t>
            </w:r>
          </w:p>
          <w:p w14:paraId="4AD75685" w14:textId="7A536744" w:rsidR="001D30D0" w:rsidRPr="001D30D0" w:rsidRDefault="001D30D0" w:rsidP="00F1331D">
            <w:pPr>
              <w:textAlignment w:val="baseline"/>
              <w:rPr>
                <w:rFonts w:eastAsia="Times New Roman"/>
                <w:sz w:val="20"/>
              </w:rPr>
            </w:pPr>
            <w:r w:rsidRPr="001D30D0">
              <w:rPr>
                <w:rFonts w:eastAsia="Times New Roman"/>
                <w:sz w:val="20"/>
              </w:rPr>
              <w:t>WA7ELALA3</w:t>
            </w:r>
          </w:p>
          <w:p w14:paraId="421F190A" w14:textId="77777777" w:rsidR="001D30D0" w:rsidRPr="001D30D0" w:rsidRDefault="001D30D0" w:rsidP="00F1331D">
            <w:pPr>
              <w:textAlignment w:val="baseline"/>
              <w:rPr>
                <w:rFonts w:eastAsia="Times New Roman"/>
                <w:b w:val="0"/>
                <w:bCs w:val="0"/>
                <w:sz w:val="20"/>
              </w:rPr>
            </w:pPr>
          </w:p>
        </w:tc>
        <w:tc>
          <w:tcPr>
            <w:tcW w:w="4835" w:type="dxa"/>
            <w:shd w:val="clear" w:color="auto" w:fill="FFFFFF" w:themeFill="background1"/>
            <w:hideMark/>
          </w:tcPr>
          <w:p w14:paraId="7CE34E19" w14:textId="3738101D"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sz w:val="20"/>
              </w:rPr>
            </w:pPr>
            <w:r w:rsidRPr="001D30D0">
              <w:rPr>
                <w:rFonts w:eastAsia="Times New Roman"/>
                <w:b/>
                <w:bCs/>
                <w:sz w:val="20"/>
              </w:rPr>
              <w:t>Literature: Literature and contexts</w:t>
            </w:r>
          </w:p>
          <w:p w14:paraId="36766E58" w14:textId="2B0BC077"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bCs/>
                <w:sz w:val="20"/>
              </w:rPr>
            </w:pPr>
            <w:r w:rsidRPr="001D30D0">
              <w:rPr>
                <w:rFonts w:hint="cs"/>
                <w:sz w:val="20"/>
              </w:rPr>
              <w:t>Explain the ways that ideas and perspectives may represent the values of individuals and groups in literary texts drawn from historical, social and cultural contexts by Aboriginal and Torres Strait Islander, wide-ranging Australian and world authors and creators</w:t>
            </w:r>
            <w:r w:rsidRPr="001D30D0">
              <w:rPr>
                <w:sz w:val="20"/>
              </w:rPr>
              <w:t xml:space="preserve"> </w:t>
            </w:r>
            <w:r w:rsidRPr="001D30D0">
              <w:rPr>
                <w:rFonts w:hint="cs"/>
                <w:b/>
                <w:sz w:val="20"/>
              </w:rPr>
              <w:t>WA8ELICO1</w:t>
            </w:r>
          </w:p>
        </w:tc>
      </w:tr>
      <w:tr w:rsidR="001D30D0" w:rsidRPr="00915580" w14:paraId="2D80E30A" w14:textId="77777777" w:rsidTr="00A90471">
        <w:trPr>
          <w:cnfStyle w:val="000000010000" w:firstRow="0" w:lastRow="0" w:firstColumn="0" w:lastColumn="0" w:oddVBand="0" w:evenVBand="0" w:oddHBand="0" w:evenHBand="1"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9670" w:type="dxa"/>
            <w:gridSpan w:val="2"/>
            <w:shd w:val="clear" w:color="auto" w:fill="auto"/>
          </w:tcPr>
          <w:p w14:paraId="118EC74F" w14:textId="59012D8C" w:rsidR="001D30D0" w:rsidRPr="001D30D0" w:rsidRDefault="001D30D0" w:rsidP="001D30D0">
            <w:pPr>
              <w:jc w:val="center"/>
              <w:textAlignment w:val="baseline"/>
              <w:rPr>
                <w:rFonts w:eastAsia="Times New Roman"/>
                <w:b w:val="0"/>
                <w:bCs w:val="0"/>
                <w:sz w:val="20"/>
              </w:rPr>
            </w:pPr>
            <w:r w:rsidRPr="001D30D0">
              <w:rPr>
                <w:rFonts w:eastAsia="Times New Roman"/>
                <w:sz w:val="20"/>
              </w:rPr>
              <w:t>Literature: Engaging with and responding to literature</w:t>
            </w:r>
          </w:p>
        </w:tc>
      </w:tr>
      <w:tr w:rsidR="001D30D0" w:rsidRPr="00915580" w14:paraId="7C243ED0" w14:textId="77777777" w:rsidTr="001D30D0">
        <w:trPr>
          <w:trHeight w:val="181"/>
        </w:trPr>
        <w:tc>
          <w:tcPr>
            <w:cnfStyle w:val="001000000000" w:firstRow="0" w:lastRow="0" w:firstColumn="1" w:lastColumn="0" w:oddVBand="0" w:evenVBand="0" w:oddHBand="0" w:evenHBand="0" w:firstRowFirstColumn="0" w:firstRowLastColumn="0" w:lastRowFirstColumn="0" w:lastRowLastColumn="0"/>
            <w:tcW w:w="4835" w:type="dxa"/>
            <w:shd w:val="clear" w:color="auto" w:fill="FFFFFF" w:themeFill="background1"/>
          </w:tcPr>
          <w:p w14:paraId="7E5AC21E" w14:textId="42A779CF" w:rsidR="001D30D0" w:rsidRPr="001D30D0" w:rsidRDefault="001D30D0" w:rsidP="001D30D0">
            <w:pPr>
              <w:rPr>
                <w:sz w:val="20"/>
              </w:rPr>
            </w:pPr>
            <w:r w:rsidRPr="001D30D0">
              <w:rPr>
                <w:rFonts w:hint="cs"/>
                <w:b w:val="0"/>
                <w:bCs w:val="0"/>
                <w:sz w:val="20"/>
              </w:rPr>
              <w:t>Discuss the aesthetic and social value of literary texts using relevant and appropriate metalanguage</w:t>
            </w:r>
            <w:r w:rsidRPr="001D30D0">
              <w:rPr>
                <w:b w:val="0"/>
                <w:bCs w:val="0"/>
                <w:sz w:val="20"/>
              </w:rPr>
              <w:t xml:space="preserve"> </w:t>
            </w:r>
            <w:r w:rsidRPr="001D30D0">
              <w:rPr>
                <w:rFonts w:hint="cs"/>
                <w:sz w:val="20"/>
              </w:rPr>
              <w:t>WA7ELIEN3</w:t>
            </w:r>
          </w:p>
        </w:tc>
        <w:tc>
          <w:tcPr>
            <w:tcW w:w="4835" w:type="dxa"/>
            <w:shd w:val="clear" w:color="auto" w:fill="FFFFFF" w:themeFill="background1"/>
          </w:tcPr>
          <w:p w14:paraId="158AA3FB" w14:textId="77777777"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sz w:val="20"/>
              </w:rPr>
            </w:pPr>
            <w:r w:rsidRPr="001D30D0">
              <w:rPr>
                <w:rFonts w:hint="cs"/>
                <w:sz w:val="20"/>
              </w:rPr>
              <w:t>Explain how language and/or visual and audio features in texts position listeners, readers and viewers to respond and form perspectives</w:t>
            </w:r>
          </w:p>
          <w:p w14:paraId="7AD5EE4F" w14:textId="579A97C1" w:rsidR="001D30D0" w:rsidRPr="001D30D0" w:rsidRDefault="001D30D0" w:rsidP="001D30D0">
            <w:pPr>
              <w:cnfStyle w:val="000000000000" w:firstRow="0" w:lastRow="0" w:firstColumn="0" w:lastColumn="0" w:oddVBand="0" w:evenVBand="0" w:oddHBand="0" w:evenHBand="0" w:firstRowFirstColumn="0" w:firstRowLastColumn="0" w:lastRowFirstColumn="0" w:lastRowLastColumn="0"/>
              <w:rPr>
                <w:b/>
                <w:bCs/>
                <w:sz w:val="20"/>
              </w:rPr>
            </w:pPr>
            <w:r w:rsidRPr="001D30D0">
              <w:rPr>
                <w:rFonts w:hint="cs"/>
                <w:b/>
                <w:bCs/>
                <w:sz w:val="20"/>
              </w:rPr>
              <w:t>WA8ELIEN2</w:t>
            </w:r>
          </w:p>
        </w:tc>
      </w:tr>
      <w:tr w:rsidR="001D30D0" w:rsidRPr="00915580" w14:paraId="40D7462B" w14:textId="77777777" w:rsidTr="00A90471">
        <w:trPr>
          <w:cnfStyle w:val="000000010000" w:firstRow="0" w:lastRow="0" w:firstColumn="0" w:lastColumn="0" w:oddVBand="0" w:evenVBand="0" w:oddHBand="0" w:evenHBand="1"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9670" w:type="dxa"/>
            <w:gridSpan w:val="2"/>
            <w:shd w:val="clear" w:color="auto" w:fill="auto"/>
          </w:tcPr>
          <w:p w14:paraId="2AB6C604" w14:textId="6F3BA9CC" w:rsidR="001D30D0" w:rsidRPr="001D30D0" w:rsidRDefault="001D30D0" w:rsidP="001D30D0">
            <w:pPr>
              <w:jc w:val="center"/>
              <w:textAlignment w:val="baseline"/>
              <w:rPr>
                <w:rFonts w:eastAsia="Times New Roman"/>
                <w:b w:val="0"/>
                <w:bCs w:val="0"/>
                <w:sz w:val="20"/>
              </w:rPr>
            </w:pPr>
            <w:r w:rsidRPr="001D30D0">
              <w:rPr>
                <w:rFonts w:eastAsia="Times New Roman"/>
                <w:sz w:val="20"/>
              </w:rPr>
              <w:t>Literacy: Creating Texts</w:t>
            </w:r>
          </w:p>
        </w:tc>
      </w:tr>
      <w:tr w:rsidR="001D30D0" w:rsidRPr="00915580" w14:paraId="7970A04B" w14:textId="77777777" w:rsidTr="001D30D0">
        <w:trPr>
          <w:trHeight w:val="181"/>
        </w:trPr>
        <w:tc>
          <w:tcPr>
            <w:cnfStyle w:val="001000000000" w:firstRow="0" w:lastRow="0" w:firstColumn="1" w:lastColumn="0" w:oddVBand="0" w:evenVBand="0" w:oddHBand="0" w:evenHBand="0" w:firstRowFirstColumn="0" w:firstRowLastColumn="0" w:lastRowFirstColumn="0" w:lastRowLastColumn="0"/>
            <w:tcW w:w="4835" w:type="dxa"/>
            <w:shd w:val="clear" w:color="auto" w:fill="FFFFFF" w:themeFill="background1"/>
          </w:tcPr>
          <w:p w14:paraId="0AE74BF0" w14:textId="761B4741" w:rsidR="001D30D0" w:rsidRPr="001D30D0" w:rsidRDefault="001D30D0" w:rsidP="00F1331D">
            <w:pPr>
              <w:textAlignment w:val="baseline"/>
              <w:rPr>
                <w:rFonts w:eastAsia="Times New Roman" w:cstheme="minorHAnsi"/>
                <w:b w:val="0"/>
                <w:bCs w:val="0"/>
                <w:sz w:val="20"/>
              </w:rPr>
            </w:pPr>
            <w:r w:rsidRPr="001D30D0">
              <w:rPr>
                <w:rFonts w:eastAsia="Times New Roman" w:cstheme="minorHAnsi"/>
                <w:b w:val="0"/>
                <w:bCs w:val="0"/>
                <w:sz w:val="20"/>
              </w:rPr>
              <w:t xml:space="preserve">Plan, create, edit and publish written and multimodal texts, selecting subject matter, and using text structures, language features, literary devices and visual features as appropriate to convey information, ideas and opinions in ways that may be imaginative, reflective, informative, persuasive and/or analytical </w:t>
            </w:r>
            <w:r w:rsidRPr="001D30D0">
              <w:rPr>
                <w:rFonts w:eastAsia="Times New Roman" w:cstheme="minorHAnsi"/>
                <w:sz w:val="20"/>
              </w:rPr>
              <w:t>WA7ELYC1</w:t>
            </w:r>
          </w:p>
        </w:tc>
        <w:tc>
          <w:tcPr>
            <w:tcW w:w="4835" w:type="dxa"/>
            <w:shd w:val="clear" w:color="auto" w:fill="FFFFFF" w:themeFill="background1"/>
          </w:tcPr>
          <w:p w14:paraId="6B821BC7" w14:textId="586F9D58" w:rsidR="001D30D0" w:rsidRPr="001D30D0" w:rsidRDefault="001D30D0" w:rsidP="001D30D0">
            <w:pPr>
              <w:textAlignment w:val="baseline"/>
              <w:cnfStyle w:val="000000000000" w:firstRow="0" w:lastRow="0" w:firstColumn="0" w:lastColumn="0" w:oddVBand="0" w:evenVBand="0" w:oddHBand="0" w:evenHBand="0" w:firstRowFirstColumn="0" w:firstRowLastColumn="0" w:lastRowFirstColumn="0" w:lastRowLastColumn="0"/>
              <w:rPr>
                <w:rFonts w:eastAsia="Times New Roman"/>
                <w:b/>
                <w:bCs/>
                <w:sz w:val="20"/>
              </w:rPr>
            </w:pPr>
            <w:r w:rsidRPr="001D30D0">
              <w:rPr>
                <w:rFonts w:eastAsia="Times New Roman"/>
                <w:sz w:val="20"/>
              </w:rPr>
              <w:t xml:space="preserve">Plan, create, edit and publish written and multimodal texts, organising and expanding ideas, and selecting text structures, language features, literary devices and visual features for purposes and audiences in ways that may be imaginative, reflective, informative, persuasive and/or analytical </w:t>
            </w:r>
            <w:r w:rsidRPr="001D30D0">
              <w:rPr>
                <w:rFonts w:eastAsia="Times New Roman"/>
                <w:b/>
                <w:bCs/>
                <w:sz w:val="20"/>
              </w:rPr>
              <w:t>WA8ELYC1</w:t>
            </w:r>
          </w:p>
        </w:tc>
      </w:tr>
    </w:tbl>
    <w:p w14:paraId="2B9CDF15" w14:textId="77777777" w:rsidR="00E21614" w:rsidRDefault="00E21614" w:rsidP="00E21614">
      <w:pPr>
        <w:spacing w:after="0"/>
      </w:pPr>
    </w:p>
    <w:p w14:paraId="5AC489AF" w14:textId="4CF427F0" w:rsidR="00B75A2E" w:rsidRPr="00A3716F" w:rsidRDefault="00B75A2E" w:rsidP="2C1FCF99">
      <w:pPr>
        <w:spacing w:after="0"/>
        <w:rPr>
          <w:b/>
          <w:bCs/>
          <w:sz w:val="24"/>
          <w:szCs w:val="24"/>
        </w:rPr>
      </w:pPr>
      <w:r w:rsidRPr="2C1FCF99">
        <w:rPr>
          <w:b/>
          <w:bCs/>
          <w:sz w:val="24"/>
          <w:szCs w:val="24"/>
        </w:rPr>
        <w:t>Learning intention</w:t>
      </w:r>
    </w:p>
    <w:p w14:paraId="260A8B52" w14:textId="43C5A393" w:rsidR="00B9482A" w:rsidRDefault="00696D33" w:rsidP="00B9482A">
      <w:pPr>
        <w:spacing w:after="0"/>
      </w:pPr>
      <w:r>
        <w:t xml:space="preserve">Students will </w:t>
      </w:r>
      <w:r w:rsidR="005A253A">
        <w:t xml:space="preserve">explore how Aesop’s </w:t>
      </w:r>
      <w:r w:rsidR="00FE4B1C">
        <w:t>stories</w:t>
      </w:r>
      <w:r w:rsidR="000C160D">
        <w:t xml:space="preserve"> convey social values</w:t>
      </w:r>
      <w:r w:rsidR="00DA0263">
        <w:t xml:space="preserve"> and</w:t>
      </w:r>
      <w:r w:rsidR="005A253A">
        <w:t xml:space="preserve"> intersect with</w:t>
      </w:r>
      <w:r w:rsidR="00DA0263">
        <w:t xml:space="preserve"> modern</w:t>
      </w:r>
      <w:r w:rsidR="005A253A">
        <w:t xml:space="preserve"> </w:t>
      </w:r>
      <w:r w:rsidR="00C14BB0">
        <w:t xml:space="preserve">multicultural ideologies whilst </w:t>
      </w:r>
      <w:r w:rsidR="00526C47">
        <w:t xml:space="preserve">also </w:t>
      </w:r>
      <w:r w:rsidR="00C14BB0">
        <w:t xml:space="preserve">developing understanding of storytelling techniques and </w:t>
      </w:r>
      <w:r w:rsidR="00FE4B1C">
        <w:t>visual literacy through analysis and creation of fables.</w:t>
      </w:r>
    </w:p>
    <w:p w14:paraId="64718415" w14:textId="77777777" w:rsidR="00696D33" w:rsidRPr="00B75A2E" w:rsidRDefault="00696D33" w:rsidP="00B9482A">
      <w:pPr>
        <w:spacing w:after="0"/>
      </w:pPr>
    </w:p>
    <w:p w14:paraId="53150759" w14:textId="77777777" w:rsidR="00B75A2E" w:rsidRPr="00A3716F" w:rsidRDefault="00B75A2E" w:rsidP="00B9482A">
      <w:pPr>
        <w:spacing w:after="0"/>
        <w:rPr>
          <w:b/>
          <w:bCs/>
          <w:sz w:val="24"/>
          <w:szCs w:val="24"/>
        </w:rPr>
      </w:pPr>
      <w:r w:rsidRPr="00A3716F">
        <w:rPr>
          <w:b/>
          <w:bCs/>
          <w:sz w:val="24"/>
          <w:szCs w:val="24"/>
        </w:rPr>
        <w:t>Success criteria  </w:t>
      </w:r>
    </w:p>
    <w:p w14:paraId="56EF55FC" w14:textId="77777777" w:rsidR="00203DDD" w:rsidRDefault="00203DDD" w:rsidP="00203DDD">
      <w:pPr>
        <w:spacing w:after="0"/>
      </w:pPr>
      <w:r w:rsidRPr="00203DDD">
        <w:t>Students will:</w:t>
      </w:r>
    </w:p>
    <w:p w14:paraId="44C75088" w14:textId="2C43B099" w:rsidR="008D4701" w:rsidRDefault="001D30D0" w:rsidP="00555E04">
      <w:pPr>
        <w:pStyle w:val="ListParagraph"/>
        <w:numPr>
          <w:ilvl w:val="0"/>
          <w:numId w:val="12"/>
        </w:numPr>
        <w:tabs>
          <w:tab w:val="clear" w:pos="680"/>
          <w:tab w:val="clear" w:pos="720"/>
        </w:tabs>
        <w:spacing w:after="0"/>
      </w:pPr>
      <w:r>
        <w:t>explain</w:t>
      </w:r>
      <w:r w:rsidR="00F95DB4">
        <w:t xml:space="preserve"> the ideologies </w:t>
      </w:r>
      <w:r>
        <w:t>explored</w:t>
      </w:r>
      <w:r w:rsidR="00F95DB4">
        <w:t xml:space="preserve"> </w:t>
      </w:r>
      <w:r>
        <w:t>in</w:t>
      </w:r>
      <w:r w:rsidR="00F95DB4">
        <w:t xml:space="preserve"> Aesop fables</w:t>
      </w:r>
    </w:p>
    <w:p w14:paraId="1E0444B9" w14:textId="2B63C3F0" w:rsidR="001F0869" w:rsidRDefault="005D49FE" w:rsidP="00555E04">
      <w:pPr>
        <w:pStyle w:val="ListParagraph"/>
        <w:numPr>
          <w:ilvl w:val="0"/>
          <w:numId w:val="12"/>
        </w:numPr>
        <w:tabs>
          <w:tab w:val="clear" w:pos="680"/>
          <w:tab w:val="clear" w:pos="720"/>
        </w:tabs>
        <w:spacing w:after="0"/>
      </w:pPr>
      <w:r>
        <w:t>w</w:t>
      </w:r>
      <w:r w:rsidR="001F0869">
        <w:t>rite narrative text which synthesises with picture book images provided by teacher</w:t>
      </w:r>
    </w:p>
    <w:p w14:paraId="11EB7BEE" w14:textId="2D608FC0" w:rsidR="00D24850" w:rsidRDefault="005D49FE" w:rsidP="00555E04">
      <w:pPr>
        <w:pStyle w:val="ListParagraph"/>
        <w:numPr>
          <w:ilvl w:val="0"/>
          <w:numId w:val="12"/>
        </w:numPr>
        <w:tabs>
          <w:tab w:val="clear" w:pos="680"/>
          <w:tab w:val="clear" w:pos="720"/>
        </w:tabs>
        <w:spacing w:after="0"/>
      </w:pPr>
      <w:r>
        <w:t>c</w:t>
      </w:r>
      <w:r w:rsidR="00D24850">
        <w:t>reate a</w:t>
      </w:r>
      <w:r w:rsidR="00F95DB4">
        <w:t xml:space="preserve">n Aesop-inspired </w:t>
      </w:r>
      <w:r w:rsidR="00D24850">
        <w:t xml:space="preserve">picture book </w:t>
      </w:r>
      <w:r w:rsidR="001F0869">
        <w:t xml:space="preserve">(with adapted text and images) </w:t>
      </w:r>
      <w:r w:rsidR="00F95DB4">
        <w:t xml:space="preserve">which </w:t>
      </w:r>
      <w:r w:rsidR="00D64CC7">
        <w:t>supports</w:t>
      </w:r>
      <w:r w:rsidR="00D24850">
        <w:t xml:space="preserve"> </w:t>
      </w:r>
      <w:r w:rsidR="00F95DB4">
        <w:t>an anti-prejudice message</w:t>
      </w:r>
      <w:r w:rsidR="001F0869">
        <w:t xml:space="preserve"> and multicultural harmony</w:t>
      </w:r>
    </w:p>
    <w:p w14:paraId="543F29E3" w14:textId="4DACFC67" w:rsidR="00034481" w:rsidRDefault="005D49FE" w:rsidP="00555E04">
      <w:pPr>
        <w:pStyle w:val="ListParagraph"/>
        <w:numPr>
          <w:ilvl w:val="0"/>
          <w:numId w:val="12"/>
        </w:numPr>
        <w:tabs>
          <w:tab w:val="clear" w:pos="680"/>
          <w:tab w:val="clear" w:pos="720"/>
        </w:tabs>
        <w:spacing w:after="0"/>
      </w:pPr>
      <w:r>
        <w:t>r</w:t>
      </w:r>
      <w:r w:rsidR="00034481">
        <w:t>ecognise and apply knowledge of visual language features to their picture book</w:t>
      </w:r>
      <w:r w:rsidR="001D30D0">
        <w:t>.</w:t>
      </w:r>
    </w:p>
    <w:p w14:paraId="20747B6F" w14:textId="77777777" w:rsidR="00AA528F" w:rsidRDefault="00AA528F" w:rsidP="00AA528F">
      <w:pPr>
        <w:pStyle w:val="ListParagraph"/>
        <w:spacing w:after="0"/>
        <w:ind w:left="720" w:firstLine="0"/>
      </w:pPr>
    </w:p>
    <w:p w14:paraId="14C9A0EA" w14:textId="77777777" w:rsidR="00B75A2E" w:rsidRPr="000F22D0" w:rsidRDefault="00B75A2E" w:rsidP="002C319A">
      <w:pPr>
        <w:spacing w:after="0"/>
        <w:rPr>
          <w:b/>
          <w:bCs/>
          <w:szCs w:val="22"/>
        </w:rPr>
      </w:pPr>
      <w:r w:rsidRPr="000F22D0">
        <w:rPr>
          <w:b/>
          <w:bCs/>
          <w:szCs w:val="22"/>
        </w:rPr>
        <w:t>Key terminology </w:t>
      </w:r>
    </w:p>
    <w:p w14:paraId="07B7D48C" w14:textId="2CE11510" w:rsidR="001D30D0" w:rsidRPr="001D30D0" w:rsidRDefault="001D30D0" w:rsidP="00555E04">
      <w:pPr>
        <w:pStyle w:val="ListParagraph"/>
        <w:numPr>
          <w:ilvl w:val="0"/>
          <w:numId w:val="12"/>
        </w:numPr>
        <w:tabs>
          <w:tab w:val="clear" w:pos="680"/>
          <w:tab w:val="clear" w:pos="720"/>
        </w:tabs>
        <w:spacing w:after="0"/>
        <w:rPr>
          <w:szCs w:val="22"/>
        </w:rPr>
      </w:pPr>
      <w:r w:rsidRPr="006631AD">
        <w:rPr>
          <w:b/>
          <w:bCs/>
          <w:szCs w:val="22"/>
        </w:rPr>
        <w:t>Anthropomorphism</w:t>
      </w:r>
      <w:r w:rsidRPr="000F22D0">
        <w:rPr>
          <w:szCs w:val="22"/>
        </w:rPr>
        <w:t xml:space="preserve"> - </w:t>
      </w:r>
      <w:r>
        <w:rPr>
          <w:szCs w:val="22"/>
        </w:rPr>
        <w:t>a</w:t>
      </w:r>
      <w:r w:rsidRPr="000F22D0">
        <w:rPr>
          <w:szCs w:val="22"/>
        </w:rPr>
        <w:t xml:space="preserve"> literary technique where human characteristics, feelings, or behaviours are given to animals, objects, or non-human entitie</w:t>
      </w:r>
      <w:r>
        <w:rPr>
          <w:szCs w:val="22"/>
        </w:rPr>
        <w:t>s.</w:t>
      </w:r>
    </w:p>
    <w:p w14:paraId="3A814CAE" w14:textId="33DBC295" w:rsidR="008D4701" w:rsidRDefault="008D4701" w:rsidP="00555E04">
      <w:pPr>
        <w:pStyle w:val="ListParagraph"/>
        <w:numPr>
          <w:ilvl w:val="0"/>
          <w:numId w:val="12"/>
        </w:numPr>
        <w:tabs>
          <w:tab w:val="clear" w:pos="680"/>
          <w:tab w:val="clear" w:pos="720"/>
        </w:tabs>
        <w:spacing w:after="0"/>
        <w:rPr>
          <w:szCs w:val="22"/>
        </w:rPr>
      </w:pPr>
      <w:r w:rsidRPr="006631AD">
        <w:rPr>
          <w:b/>
          <w:bCs/>
          <w:szCs w:val="22"/>
        </w:rPr>
        <w:t>Ideology</w:t>
      </w:r>
      <w:r w:rsidR="00FB3B76" w:rsidRPr="000F22D0">
        <w:rPr>
          <w:szCs w:val="22"/>
        </w:rPr>
        <w:t xml:space="preserve"> - </w:t>
      </w:r>
      <w:r w:rsidR="001D30D0">
        <w:rPr>
          <w:szCs w:val="22"/>
        </w:rPr>
        <w:t>a</w:t>
      </w:r>
      <w:r w:rsidR="00FB3B76" w:rsidRPr="000F22D0">
        <w:rPr>
          <w:szCs w:val="22"/>
        </w:rPr>
        <w:t xml:space="preserve"> system</w:t>
      </w:r>
      <w:r w:rsidR="001342F3">
        <w:rPr>
          <w:szCs w:val="22"/>
        </w:rPr>
        <w:t xml:space="preserve"> or group</w:t>
      </w:r>
      <w:r w:rsidR="00FB3B76" w:rsidRPr="000F22D0">
        <w:rPr>
          <w:szCs w:val="22"/>
        </w:rPr>
        <w:t xml:space="preserve"> of beliefs, values, or ideas that shapes the way a group or individual views the world and influences their actions and attitudes</w:t>
      </w:r>
      <w:r w:rsidR="001D30D0">
        <w:rPr>
          <w:szCs w:val="22"/>
        </w:rPr>
        <w:t>.</w:t>
      </w:r>
    </w:p>
    <w:p w14:paraId="25B555CD" w14:textId="77777777" w:rsidR="001D30D0" w:rsidRPr="000F22D0" w:rsidRDefault="001D30D0" w:rsidP="00555E04">
      <w:pPr>
        <w:pStyle w:val="ListParagraph"/>
        <w:numPr>
          <w:ilvl w:val="0"/>
          <w:numId w:val="12"/>
        </w:numPr>
        <w:tabs>
          <w:tab w:val="clear" w:pos="680"/>
          <w:tab w:val="clear" w:pos="720"/>
        </w:tabs>
        <w:spacing w:after="0"/>
      </w:pPr>
      <w:r w:rsidRPr="00E346B7">
        <w:rPr>
          <w:b/>
          <w:bCs/>
        </w:rPr>
        <w:t>Moral perspective</w:t>
      </w:r>
      <w:r>
        <w:t xml:space="preserve"> – </w:t>
      </w:r>
      <w:r w:rsidRPr="4DF51652">
        <w:t>A personal perspective or position regarding what is right or wrong.</w:t>
      </w:r>
    </w:p>
    <w:p w14:paraId="641EAFC0" w14:textId="068374FA" w:rsidR="00E0447E" w:rsidRPr="00C22ED9" w:rsidRDefault="00E0447E" w:rsidP="00555E04">
      <w:pPr>
        <w:pStyle w:val="ListParagraph"/>
        <w:numPr>
          <w:ilvl w:val="0"/>
          <w:numId w:val="12"/>
        </w:numPr>
        <w:tabs>
          <w:tab w:val="clear" w:pos="680"/>
          <w:tab w:val="clear" w:pos="720"/>
          <w:tab w:val="left" w:pos="284"/>
        </w:tabs>
        <w:spacing w:after="0" w:line="240" w:lineRule="auto"/>
        <w:contextualSpacing/>
      </w:pPr>
      <w:r w:rsidRPr="00BE0038">
        <w:rPr>
          <w:b/>
          <w:bCs/>
        </w:rPr>
        <w:t>Multiculturalism</w:t>
      </w:r>
      <w:r>
        <w:t xml:space="preserve"> –</w:t>
      </w:r>
      <w:r w:rsidR="001D30D0">
        <w:t xml:space="preserve"> </w:t>
      </w:r>
      <w:r w:rsidRPr="00BE0038">
        <w:t>is a term used to describe the recognition of cultural and ethnic diversity. In Western Australia, it means all Western Australians are entitled to exercise their rights and participate fully in society, regardless of their different linguistic, religious, racial and ethnic backgrounds. The principles of Multiculturalism, as stated in the Western Australian Charter of Multiculturalism, Australia is a majority migrant nation and one of the most successful and cohesive multicultural societies in the world, building on over 60,000 years of First Nations culture. C</w:t>
      </w:r>
      <w:r w:rsidR="00555E04">
        <w:t>a</w:t>
      </w:r>
      <w:r w:rsidRPr="00BE0038">
        <w:t>LD communities are integral to our vibrant society</w:t>
      </w:r>
      <w:r w:rsidR="001D30D0">
        <w:t>.</w:t>
      </w:r>
    </w:p>
    <w:p w14:paraId="0B57F965" w14:textId="6BC4D611" w:rsidR="53DA49CB" w:rsidRDefault="53DA49CB" w:rsidP="53DA49CB">
      <w:pPr>
        <w:pStyle w:val="ListParagraph"/>
        <w:tabs>
          <w:tab w:val="left" w:pos="284"/>
        </w:tabs>
        <w:spacing w:after="0" w:line="240" w:lineRule="auto"/>
        <w:ind w:left="720"/>
      </w:pPr>
    </w:p>
    <w:p w14:paraId="1435F980" w14:textId="77777777" w:rsidR="001D30D0" w:rsidRDefault="001D30D0" w:rsidP="005D49FE">
      <w:pPr>
        <w:spacing w:after="0" w:line="240" w:lineRule="auto"/>
        <w:rPr>
          <w:b/>
          <w:bCs/>
          <w:sz w:val="24"/>
          <w:szCs w:val="24"/>
        </w:rPr>
      </w:pPr>
    </w:p>
    <w:p w14:paraId="605827DD" w14:textId="7CCE5F96" w:rsidR="00B75A2E" w:rsidRPr="00A3716F" w:rsidRDefault="00B75A2E" w:rsidP="005D49FE">
      <w:pPr>
        <w:spacing w:after="0" w:line="240" w:lineRule="auto"/>
        <w:rPr>
          <w:b/>
          <w:bCs/>
          <w:sz w:val="24"/>
          <w:szCs w:val="24"/>
        </w:rPr>
      </w:pPr>
      <w:r w:rsidRPr="00A3716F">
        <w:rPr>
          <w:b/>
          <w:bCs/>
          <w:sz w:val="24"/>
          <w:szCs w:val="24"/>
        </w:rPr>
        <w:t xml:space="preserve">Suggested discussion </w:t>
      </w:r>
    </w:p>
    <w:p w14:paraId="495ACA23" w14:textId="1FC3BEB0" w:rsidR="00B66FB3" w:rsidRDefault="00184429" w:rsidP="00555E04">
      <w:pPr>
        <w:pStyle w:val="ListParagraph"/>
        <w:numPr>
          <w:ilvl w:val="0"/>
          <w:numId w:val="12"/>
        </w:numPr>
        <w:spacing w:after="0" w:line="240" w:lineRule="auto"/>
      </w:pPr>
      <w:r>
        <w:t>What is an ideology?</w:t>
      </w:r>
    </w:p>
    <w:p w14:paraId="68F8BA33" w14:textId="51163A9B" w:rsidR="0076654E" w:rsidRDefault="00EF6E12" w:rsidP="00555E04">
      <w:pPr>
        <w:pStyle w:val="ListParagraph"/>
        <w:numPr>
          <w:ilvl w:val="0"/>
          <w:numId w:val="12"/>
        </w:numPr>
        <w:spacing w:after="0" w:line="240" w:lineRule="auto"/>
      </w:pPr>
      <w:r>
        <w:t xml:space="preserve">What </w:t>
      </w:r>
      <w:r w:rsidR="00B66FB3">
        <w:t xml:space="preserve">multicultural ideologies </w:t>
      </w:r>
      <w:r w:rsidR="00361D92">
        <w:t>are promoted in Australia?</w:t>
      </w:r>
    </w:p>
    <w:p w14:paraId="353F3F20" w14:textId="5A0D5269" w:rsidR="0076654E" w:rsidRDefault="00DD63E3" w:rsidP="00555E04">
      <w:pPr>
        <w:pStyle w:val="ListParagraph"/>
        <w:numPr>
          <w:ilvl w:val="0"/>
          <w:numId w:val="12"/>
        </w:numPr>
        <w:spacing w:after="0" w:line="240" w:lineRule="auto"/>
      </w:pPr>
      <w:r>
        <w:t>How do you think stories can help us understand and appreciate different cultures?</w:t>
      </w:r>
    </w:p>
    <w:p w14:paraId="6C7563EA" w14:textId="07C70B84" w:rsidR="00DD63E3" w:rsidRDefault="00DD63E3" w:rsidP="00555E04">
      <w:pPr>
        <w:pStyle w:val="ListParagraph"/>
        <w:numPr>
          <w:ilvl w:val="0"/>
          <w:numId w:val="12"/>
        </w:numPr>
        <w:spacing w:after="0" w:line="240" w:lineRule="auto"/>
      </w:pPr>
      <w:r>
        <w:t xml:space="preserve">What are important morals </w:t>
      </w:r>
      <w:r w:rsidR="00F746EC">
        <w:t>that you think are essential for living in a harmonious society?</w:t>
      </w:r>
    </w:p>
    <w:p w14:paraId="67C99793" w14:textId="001DDE47" w:rsidR="00D05EF2" w:rsidRPr="00AC0A43" w:rsidRDefault="00F746EC" w:rsidP="00555E04">
      <w:pPr>
        <w:pStyle w:val="ListParagraph"/>
        <w:numPr>
          <w:ilvl w:val="0"/>
          <w:numId w:val="12"/>
        </w:numPr>
        <w:spacing w:after="0" w:line="240" w:lineRule="auto"/>
      </w:pPr>
      <w:r>
        <w:t>How can</w:t>
      </w:r>
      <w:r w:rsidR="00BB7709">
        <w:t xml:space="preserve"> </w:t>
      </w:r>
      <w:r w:rsidR="00312D6B">
        <w:t>illustrations enhance the storytelling of a picture book?</w:t>
      </w:r>
    </w:p>
    <w:p w14:paraId="71ABD3D5" w14:textId="77777777" w:rsidR="00E346B7" w:rsidRDefault="00E346B7" w:rsidP="005D49FE">
      <w:pPr>
        <w:spacing w:after="0" w:line="240" w:lineRule="auto"/>
        <w:rPr>
          <w:b/>
          <w:bCs/>
          <w:sz w:val="24"/>
          <w:szCs w:val="24"/>
        </w:rPr>
      </w:pPr>
    </w:p>
    <w:p w14:paraId="0B86BEE2" w14:textId="77777777" w:rsidR="001D30D0" w:rsidRDefault="001D30D0" w:rsidP="005D49FE">
      <w:pPr>
        <w:spacing w:after="0" w:line="240" w:lineRule="auto"/>
        <w:rPr>
          <w:b/>
          <w:bCs/>
          <w:sz w:val="24"/>
          <w:szCs w:val="24"/>
        </w:rPr>
      </w:pPr>
    </w:p>
    <w:p w14:paraId="3C741E4E" w14:textId="2FF55432" w:rsidR="00C0459A" w:rsidRPr="00C0459A" w:rsidRDefault="00B75A2E" w:rsidP="005D49FE">
      <w:pPr>
        <w:spacing w:after="0" w:line="240" w:lineRule="auto"/>
        <w:rPr>
          <w:b/>
          <w:bCs/>
          <w:sz w:val="24"/>
          <w:szCs w:val="24"/>
        </w:rPr>
      </w:pPr>
      <w:r w:rsidRPr="00C7513C">
        <w:rPr>
          <w:b/>
          <w:bCs/>
          <w:sz w:val="24"/>
          <w:szCs w:val="24"/>
        </w:rPr>
        <w:t xml:space="preserve">Activity 1: </w:t>
      </w:r>
      <w:r w:rsidR="00193A82">
        <w:rPr>
          <w:b/>
          <w:bCs/>
          <w:sz w:val="24"/>
          <w:szCs w:val="24"/>
        </w:rPr>
        <w:t>Aesop’s animal antics</w:t>
      </w:r>
    </w:p>
    <w:p w14:paraId="222DFEDA" w14:textId="77777777" w:rsidR="00EE5F5E" w:rsidRDefault="00EE5F5E" w:rsidP="005D49FE">
      <w:pPr>
        <w:tabs>
          <w:tab w:val="left" w:pos="284"/>
          <w:tab w:val="left" w:pos="340"/>
          <w:tab w:val="left" w:pos="1021"/>
          <w:tab w:val="left" w:pos="1361"/>
          <w:tab w:val="left" w:pos="1701"/>
          <w:tab w:val="left" w:pos="2041"/>
          <w:tab w:val="left" w:pos="2381"/>
          <w:tab w:val="left" w:pos="2722"/>
          <w:tab w:val="left" w:pos="3062"/>
          <w:tab w:val="left" w:pos="3402"/>
        </w:tabs>
        <w:spacing w:after="0" w:line="240" w:lineRule="auto"/>
        <w:rPr>
          <w:rFonts w:eastAsia="Aptos"/>
        </w:rPr>
      </w:pPr>
      <w:bookmarkStart w:id="3" w:name="_Hlk190682143"/>
    </w:p>
    <w:tbl>
      <w:tblPr>
        <w:tblStyle w:val="DOETable4"/>
        <w:tblW w:w="0" w:type="auto"/>
        <w:tblLook w:val="04A0" w:firstRow="1" w:lastRow="0" w:firstColumn="1" w:lastColumn="0" w:noHBand="0" w:noVBand="1"/>
      </w:tblPr>
      <w:tblGrid>
        <w:gridCol w:w="9628"/>
      </w:tblGrid>
      <w:tr w:rsidR="00EE5F5E" w14:paraId="6AD358A8" w14:textId="77777777" w:rsidTr="00EE5F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BF884DD" w14:textId="77777777" w:rsidR="00EE5F5E" w:rsidRPr="009530CE" w:rsidRDefault="000A4E28" w:rsidP="005D49FE">
            <w:pPr>
              <w:tabs>
                <w:tab w:val="left" w:pos="284"/>
                <w:tab w:val="left" w:pos="340"/>
                <w:tab w:val="left" w:pos="1021"/>
                <w:tab w:val="left" w:pos="1361"/>
                <w:tab w:val="left" w:pos="1701"/>
                <w:tab w:val="left" w:pos="2041"/>
                <w:tab w:val="left" w:pos="2381"/>
                <w:tab w:val="left" w:pos="2722"/>
                <w:tab w:val="left" w:pos="3062"/>
                <w:tab w:val="left" w:pos="3402"/>
              </w:tabs>
              <w:rPr>
                <w:rFonts w:eastAsia="Aptos"/>
                <w:b w:val="0"/>
                <w:bCs w:val="0"/>
              </w:rPr>
            </w:pPr>
            <w:r w:rsidRPr="009530CE">
              <w:rPr>
                <w:rFonts w:eastAsia="Aptos"/>
                <w:b w:val="0"/>
                <w:bCs w:val="0"/>
              </w:rPr>
              <w:t>Resources</w:t>
            </w:r>
            <w:r w:rsidR="009530CE" w:rsidRPr="009530CE">
              <w:rPr>
                <w:rFonts w:eastAsia="Aptos"/>
                <w:b w:val="0"/>
                <w:bCs w:val="0"/>
              </w:rPr>
              <w:t xml:space="preserve"> required:</w:t>
            </w:r>
          </w:p>
          <w:p w14:paraId="301D3051" w14:textId="2613B52B" w:rsidR="00005F8C" w:rsidRPr="001D30D0" w:rsidRDefault="008D49CF" w:rsidP="00555E04">
            <w:pPr>
              <w:pStyle w:val="ListParagraph"/>
              <w:numPr>
                <w:ilvl w:val="0"/>
                <w:numId w:val="12"/>
              </w:numPr>
              <w:tabs>
                <w:tab w:val="clear" w:pos="340"/>
                <w:tab w:val="clear" w:pos="680"/>
                <w:tab w:val="clear" w:pos="720"/>
              </w:tabs>
              <w:ind w:left="454" w:hanging="283"/>
              <w:rPr>
                <w:rFonts w:eastAsia="Aptos"/>
                <w:b w:val="0"/>
                <w:bCs w:val="0"/>
              </w:rPr>
            </w:pPr>
            <w:r>
              <w:rPr>
                <w:rFonts w:eastAsia="Aptos"/>
                <w:b w:val="0"/>
                <w:bCs w:val="0"/>
              </w:rPr>
              <w:t>Teacher familiarity with</w:t>
            </w:r>
            <w:r w:rsidR="001D30D0" w:rsidRPr="001D30D0">
              <w:rPr>
                <w:rFonts w:eastAsia="Aptos"/>
                <w:b w:val="0"/>
                <w:bCs w:val="0"/>
              </w:rPr>
              <w:t xml:space="preserve"> </w:t>
            </w:r>
            <w:hyperlink r:id="rId12" w:history="1">
              <w:r w:rsidR="001D30D0" w:rsidRPr="00B95615">
                <w:rPr>
                  <w:rStyle w:val="Hyperlink"/>
                  <w:rFonts w:eastAsia="Aptos"/>
                  <w:b w:val="0"/>
                  <w:bCs w:val="0"/>
                </w:rPr>
                <w:t>Aesop’s fables</w:t>
              </w:r>
            </w:hyperlink>
            <w:r w:rsidR="00B95615">
              <w:rPr>
                <w:rFonts w:eastAsia="Aptos"/>
                <w:b w:val="0"/>
                <w:bCs w:val="0"/>
              </w:rPr>
              <w:t>.</w:t>
            </w:r>
          </w:p>
        </w:tc>
      </w:tr>
    </w:tbl>
    <w:p w14:paraId="2F757D6B" w14:textId="77777777" w:rsidR="005D49FE" w:rsidRDefault="005D49FE" w:rsidP="005D49FE">
      <w:pPr>
        <w:tabs>
          <w:tab w:val="left" w:pos="284"/>
          <w:tab w:val="left" w:pos="340"/>
          <w:tab w:val="left" w:pos="1021"/>
          <w:tab w:val="left" w:pos="1361"/>
          <w:tab w:val="left" w:pos="1701"/>
          <w:tab w:val="left" w:pos="2041"/>
          <w:tab w:val="left" w:pos="2381"/>
          <w:tab w:val="left" w:pos="2722"/>
          <w:tab w:val="left" w:pos="3062"/>
          <w:tab w:val="left" w:pos="3402"/>
        </w:tabs>
        <w:spacing w:after="0" w:line="240" w:lineRule="auto"/>
        <w:rPr>
          <w:rFonts w:eastAsia="Aptos"/>
        </w:rPr>
      </w:pPr>
    </w:p>
    <w:p w14:paraId="6CE4568D" w14:textId="650047F9" w:rsidR="001D30D0" w:rsidRDefault="008D49CF"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Ask</w:t>
      </w:r>
      <w:r w:rsidR="0032595C">
        <w:rPr>
          <w:rFonts w:eastAsia="Aptos"/>
        </w:rPr>
        <w:t xml:space="preserve"> students </w:t>
      </w:r>
      <w:r>
        <w:rPr>
          <w:rFonts w:eastAsia="Aptos"/>
        </w:rPr>
        <w:t>to think about why</w:t>
      </w:r>
      <w:r w:rsidR="0032595C">
        <w:rPr>
          <w:rFonts w:eastAsia="Aptos"/>
        </w:rPr>
        <w:t xml:space="preserve"> we tell stories to children</w:t>
      </w:r>
      <w:r>
        <w:rPr>
          <w:rFonts w:eastAsia="Aptos"/>
        </w:rPr>
        <w:t>, in a think, pair, share.</w:t>
      </w:r>
      <w:r w:rsidR="004F483A">
        <w:rPr>
          <w:rFonts w:eastAsia="Aptos"/>
        </w:rPr>
        <w:t xml:space="preserve"> </w:t>
      </w:r>
    </w:p>
    <w:p w14:paraId="181DB020" w14:textId="4E6CC4AE" w:rsidR="00BD5E8F"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G</w:t>
      </w:r>
      <w:r w:rsidR="004F32B9">
        <w:rPr>
          <w:rFonts w:eastAsia="Aptos"/>
        </w:rPr>
        <w:t xml:space="preserve">uide </w:t>
      </w:r>
      <w:r>
        <w:rPr>
          <w:rFonts w:eastAsia="Aptos"/>
        </w:rPr>
        <w:t xml:space="preserve">a </w:t>
      </w:r>
      <w:r w:rsidR="008D49CF">
        <w:rPr>
          <w:rFonts w:eastAsia="Aptos"/>
        </w:rPr>
        <w:t xml:space="preserve">class </w:t>
      </w:r>
      <w:r>
        <w:rPr>
          <w:rFonts w:eastAsia="Aptos"/>
        </w:rPr>
        <w:t>discussion</w:t>
      </w:r>
      <w:r w:rsidR="004F32B9">
        <w:rPr>
          <w:rFonts w:eastAsia="Aptos"/>
        </w:rPr>
        <w:t xml:space="preserve"> </w:t>
      </w:r>
      <w:r>
        <w:rPr>
          <w:rFonts w:eastAsia="Aptos"/>
        </w:rPr>
        <w:t>and</w:t>
      </w:r>
      <w:r w:rsidR="004F32B9">
        <w:rPr>
          <w:rFonts w:eastAsia="Aptos"/>
        </w:rPr>
        <w:t xml:space="preserve"> </w:t>
      </w:r>
      <w:r>
        <w:rPr>
          <w:rFonts w:eastAsia="Aptos"/>
        </w:rPr>
        <w:t>explain</w:t>
      </w:r>
      <w:r w:rsidR="004F32B9">
        <w:rPr>
          <w:rFonts w:eastAsia="Aptos"/>
        </w:rPr>
        <w:t xml:space="preserve"> that stori</w:t>
      </w:r>
      <w:r w:rsidR="00C01CAC">
        <w:rPr>
          <w:rFonts w:eastAsia="Aptos"/>
        </w:rPr>
        <w:t>es help children understand language and culture</w:t>
      </w:r>
      <w:r w:rsidR="00B95615">
        <w:rPr>
          <w:rFonts w:eastAsia="Aptos"/>
        </w:rPr>
        <w:t>. T</w:t>
      </w:r>
      <w:r w:rsidR="00111548">
        <w:rPr>
          <w:rFonts w:eastAsia="Aptos"/>
        </w:rPr>
        <w:t>hey give moral instruction and help children learn values</w:t>
      </w:r>
      <w:r w:rsidR="00B95615">
        <w:rPr>
          <w:rFonts w:eastAsia="Aptos"/>
        </w:rPr>
        <w:t>.</w:t>
      </w:r>
    </w:p>
    <w:p w14:paraId="71691097" w14:textId="77777777" w:rsidR="0032595C" w:rsidRPr="004A00CC" w:rsidRDefault="0032595C" w:rsidP="004A00CC">
      <w:pPr>
        <w:tabs>
          <w:tab w:val="left" w:pos="284"/>
        </w:tabs>
        <w:spacing w:after="0" w:line="240" w:lineRule="auto"/>
        <w:rPr>
          <w:rFonts w:eastAsia="Aptos"/>
        </w:rPr>
      </w:pPr>
    </w:p>
    <w:p w14:paraId="4DBDA3D4" w14:textId="5A317204" w:rsidR="003D2A5A" w:rsidRDefault="0032595C"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Ask</w:t>
      </w:r>
      <w:r w:rsidR="00E36589" w:rsidRPr="0076654E">
        <w:rPr>
          <w:rFonts w:eastAsia="Aptos"/>
        </w:rPr>
        <w:t xml:space="preserve"> </w:t>
      </w:r>
      <w:r w:rsidR="003D2A5A">
        <w:rPr>
          <w:rFonts w:eastAsia="Aptos"/>
        </w:rPr>
        <w:t>students what they know about</w:t>
      </w:r>
      <w:r w:rsidR="00E36589" w:rsidRPr="0076654E">
        <w:rPr>
          <w:rFonts w:eastAsia="Aptos"/>
        </w:rPr>
        <w:t xml:space="preserve"> Aesop’s fables</w:t>
      </w:r>
      <w:r w:rsidR="003D2A5A">
        <w:rPr>
          <w:rFonts w:eastAsia="Aptos"/>
        </w:rPr>
        <w:t xml:space="preserve"> and </w:t>
      </w:r>
      <w:r w:rsidR="008D49CF">
        <w:rPr>
          <w:rFonts w:eastAsia="Aptos"/>
        </w:rPr>
        <w:t>if they can name any</w:t>
      </w:r>
      <w:r w:rsidR="003D2A5A">
        <w:rPr>
          <w:rFonts w:eastAsia="Aptos"/>
        </w:rPr>
        <w:t>.</w:t>
      </w:r>
    </w:p>
    <w:p w14:paraId="2AF8D80D" w14:textId="02C3D275" w:rsidR="00DD6F69"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E</w:t>
      </w:r>
      <w:r w:rsidR="00E36589" w:rsidRPr="00DD6F69">
        <w:rPr>
          <w:rFonts w:eastAsia="Aptos"/>
        </w:rPr>
        <w:t xml:space="preserve">xplain that Aesop was a Greek storyteller who lived around </w:t>
      </w:r>
      <w:r w:rsidR="00A5752F" w:rsidRPr="00DD6F69">
        <w:rPr>
          <w:rFonts w:eastAsia="Aptos"/>
        </w:rPr>
        <w:t>620BC</w:t>
      </w:r>
      <w:r>
        <w:rPr>
          <w:rFonts w:eastAsia="Aptos"/>
        </w:rPr>
        <w:t xml:space="preserve">E; </w:t>
      </w:r>
      <w:r w:rsidR="00E36589" w:rsidRPr="00DD6F69">
        <w:rPr>
          <w:rFonts w:eastAsia="Aptos"/>
        </w:rPr>
        <w:t xml:space="preserve">his fables have been teaching </w:t>
      </w:r>
      <w:r w:rsidR="003B0948">
        <w:rPr>
          <w:rFonts w:eastAsia="Aptos"/>
        </w:rPr>
        <w:t>children moral lessons</w:t>
      </w:r>
      <w:r w:rsidR="00E36589" w:rsidRPr="00DD6F69">
        <w:rPr>
          <w:rFonts w:eastAsia="Aptos"/>
        </w:rPr>
        <w:t xml:space="preserve"> for 2</w:t>
      </w:r>
      <w:r>
        <w:rPr>
          <w:rFonts w:eastAsia="Aptos"/>
        </w:rPr>
        <w:t>,</w:t>
      </w:r>
      <w:r w:rsidR="00E36589" w:rsidRPr="00DD6F69">
        <w:rPr>
          <w:rFonts w:eastAsia="Aptos"/>
        </w:rPr>
        <w:t>500 years.</w:t>
      </w:r>
      <w:r w:rsidR="00486AC8" w:rsidRPr="00DD6F69">
        <w:rPr>
          <w:rFonts w:eastAsia="Aptos"/>
        </w:rPr>
        <w:t xml:space="preserve"> His </w:t>
      </w:r>
      <w:r w:rsidR="009779CF" w:rsidRPr="00DD6F69">
        <w:rPr>
          <w:rFonts w:eastAsia="Aptos"/>
        </w:rPr>
        <w:t>anthrop</w:t>
      </w:r>
      <w:r w:rsidR="0084584B" w:rsidRPr="00DD6F69">
        <w:rPr>
          <w:rFonts w:eastAsia="Aptos"/>
        </w:rPr>
        <w:t xml:space="preserve">omorphic </w:t>
      </w:r>
      <w:r w:rsidR="00486AC8" w:rsidRPr="00DD6F69">
        <w:rPr>
          <w:rFonts w:eastAsia="Aptos"/>
        </w:rPr>
        <w:t>stories have been adapted globally across many time periods and cultures</w:t>
      </w:r>
      <w:r w:rsidR="006A3B6A" w:rsidRPr="00DD6F69">
        <w:rPr>
          <w:rFonts w:eastAsia="Aptos"/>
        </w:rPr>
        <w:t xml:space="preserve"> and continue to provide moral guidance.</w:t>
      </w:r>
      <w:r w:rsidR="00773E5B" w:rsidRPr="00DD6F69">
        <w:rPr>
          <w:rFonts w:eastAsia="Aptos"/>
        </w:rPr>
        <w:t xml:space="preserve"> </w:t>
      </w:r>
    </w:p>
    <w:p w14:paraId="3B7F3E32" w14:textId="4B87AC73" w:rsidR="00DD6F69" w:rsidRPr="003D2A5A"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Some of the most well-known fables include</w:t>
      </w:r>
      <w:r w:rsidR="008D49CF">
        <w:rPr>
          <w:rFonts w:eastAsia="Aptos"/>
        </w:rPr>
        <w:t xml:space="preserve"> the</w:t>
      </w:r>
      <w:r>
        <w:rPr>
          <w:rFonts w:eastAsia="Aptos"/>
        </w:rPr>
        <w:t>:</w:t>
      </w:r>
    </w:p>
    <w:p w14:paraId="30246EA7" w14:textId="2EEFA7B9" w:rsidR="00C441B5" w:rsidRPr="00E346B7" w:rsidRDefault="00B95615" w:rsidP="00555E04">
      <w:pPr>
        <w:pStyle w:val="ListParagraph"/>
        <w:numPr>
          <w:ilvl w:val="1"/>
          <w:numId w:val="22"/>
        </w:numPr>
        <w:tabs>
          <w:tab w:val="clear" w:pos="340"/>
          <w:tab w:val="clear" w:pos="680"/>
          <w:tab w:val="clear" w:pos="1021"/>
          <w:tab w:val="clear" w:pos="1361"/>
        </w:tabs>
        <w:spacing w:after="0" w:line="240" w:lineRule="auto"/>
        <w:ind w:left="1162"/>
        <w:rPr>
          <w:rFonts w:eastAsia="Aptos"/>
        </w:rPr>
      </w:pPr>
      <w:r>
        <w:rPr>
          <w:rFonts w:eastAsia="Aptos"/>
        </w:rPr>
        <w:t xml:space="preserve">Hare and the </w:t>
      </w:r>
      <w:r w:rsidR="00C441B5" w:rsidRPr="00E346B7">
        <w:rPr>
          <w:rFonts w:eastAsia="Aptos"/>
        </w:rPr>
        <w:t>Tortoise</w:t>
      </w:r>
    </w:p>
    <w:p w14:paraId="03CF3CC1" w14:textId="4B98F08B" w:rsidR="00C441B5" w:rsidRPr="00E346B7" w:rsidRDefault="00B95615" w:rsidP="00555E04">
      <w:pPr>
        <w:pStyle w:val="ListParagraph"/>
        <w:numPr>
          <w:ilvl w:val="1"/>
          <w:numId w:val="22"/>
        </w:numPr>
        <w:tabs>
          <w:tab w:val="clear" w:pos="340"/>
          <w:tab w:val="clear" w:pos="680"/>
          <w:tab w:val="clear" w:pos="1021"/>
          <w:tab w:val="clear" w:pos="1361"/>
        </w:tabs>
        <w:spacing w:after="0" w:line="240" w:lineRule="auto"/>
        <w:ind w:left="1162"/>
        <w:rPr>
          <w:rFonts w:eastAsia="Aptos"/>
        </w:rPr>
      </w:pPr>
      <w:r>
        <w:rPr>
          <w:rFonts w:eastAsia="Aptos"/>
        </w:rPr>
        <w:t xml:space="preserve">Shepherd Boy and the Wolf (also known as </w:t>
      </w:r>
      <w:r w:rsidRPr="00E346B7">
        <w:rPr>
          <w:rFonts w:eastAsia="Aptos"/>
        </w:rPr>
        <w:t>The Boy Who Cried Wolf</w:t>
      </w:r>
      <w:r>
        <w:rPr>
          <w:rFonts w:eastAsia="Aptos"/>
        </w:rPr>
        <w:t>)</w:t>
      </w:r>
    </w:p>
    <w:p w14:paraId="1B37FDF1" w14:textId="22207CB0" w:rsidR="00B95615" w:rsidRPr="008D49CF" w:rsidRDefault="00B64842" w:rsidP="00555E04">
      <w:pPr>
        <w:pStyle w:val="ListParagraph"/>
        <w:numPr>
          <w:ilvl w:val="1"/>
          <w:numId w:val="22"/>
        </w:numPr>
        <w:tabs>
          <w:tab w:val="clear" w:pos="340"/>
          <w:tab w:val="clear" w:pos="680"/>
          <w:tab w:val="clear" w:pos="1021"/>
          <w:tab w:val="clear" w:pos="1361"/>
        </w:tabs>
        <w:spacing w:after="0" w:line="240" w:lineRule="auto"/>
        <w:ind w:left="1162"/>
        <w:rPr>
          <w:rFonts w:eastAsia="Aptos"/>
        </w:rPr>
      </w:pPr>
      <w:r w:rsidRPr="00E346B7">
        <w:rPr>
          <w:rFonts w:eastAsia="Aptos"/>
        </w:rPr>
        <w:t>Wolf in Sheep’s Clothing</w:t>
      </w:r>
      <w:r w:rsidR="003D2A5A">
        <w:rPr>
          <w:rFonts w:eastAsia="Aptos"/>
        </w:rPr>
        <w:t>.</w:t>
      </w:r>
    </w:p>
    <w:p w14:paraId="13CF8694" w14:textId="77777777" w:rsidR="00151E10" w:rsidRPr="00151E10" w:rsidRDefault="00151E10" w:rsidP="00E346B7">
      <w:pPr>
        <w:pStyle w:val="ListParagraph"/>
        <w:tabs>
          <w:tab w:val="left" w:pos="284"/>
        </w:tabs>
        <w:spacing w:after="0" w:line="240" w:lineRule="auto"/>
        <w:ind w:left="1381" w:firstLine="0"/>
        <w:rPr>
          <w:rFonts w:eastAsia="Aptos"/>
        </w:rPr>
      </w:pPr>
    </w:p>
    <w:p w14:paraId="02B4DA58" w14:textId="31598F20" w:rsidR="00D84446" w:rsidRDefault="003D2A5A"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Ask students what they know about Aesop’s fables and the moral values promoted within them. C</w:t>
      </w:r>
      <w:r w:rsidR="00DE0F3F">
        <w:rPr>
          <w:rFonts w:eastAsia="Aptos"/>
        </w:rPr>
        <w:t xml:space="preserve">ollate </w:t>
      </w:r>
      <w:r w:rsidR="003243D6">
        <w:rPr>
          <w:rFonts w:eastAsia="Aptos"/>
        </w:rPr>
        <w:t xml:space="preserve">a list of examples </w:t>
      </w:r>
      <w:r>
        <w:rPr>
          <w:rFonts w:eastAsia="Aptos"/>
        </w:rPr>
        <w:t>of student answers on the board</w:t>
      </w:r>
      <w:r w:rsidR="00DE0F3F">
        <w:rPr>
          <w:rFonts w:eastAsia="Aptos"/>
        </w:rPr>
        <w:t xml:space="preserve">. For </w:t>
      </w:r>
      <w:r w:rsidR="00D51B24">
        <w:rPr>
          <w:rFonts w:eastAsia="Aptos"/>
        </w:rPr>
        <w:t>example</w:t>
      </w:r>
      <w:r>
        <w:rPr>
          <w:rFonts w:eastAsia="Aptos"/>
        </w:rPr>
        <w:t>:</w:t>
      </w:r>
    </w:p>
    <w:p w14:paraId="2C04FDC5" w14:textId="77777777" w:rsidR="003D2A5A"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sectPr w:rsidR="003D2A5A" w:rsidSect="000F0C8E">
          <w:headerReference w:type="even" r:id="rId13"/>
          <w:headerReference w:type="default" r:id="rId14"/>
          <w:footerReference w:type="default" r:id="rId15"/>
          <w:headerReference w:type="first" r:id="rId16"/>
          <w:footerReference w:type="first" r:id="rId17"/>
          <w:pgSz w:w="11906" w:h="16838"/>
          <w:pgMar w:top="1134" w:right="1134" w:bottom="1134" w:left="1134" w:header="709" w:footer="624" w:gutter="0"/>
          <w:cols w:space="708"/>
          <w:docGrid w:linePitch="360"/>
        </w:sectPr>
      </w:pPr>
    </w:p>
    <w:p w14:paraId="1CC31030" w14:textId="4F0F23AB"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a</w:t>
      </w:r>
      <w:r w:rsidR="003D2A5A">
        <w:rPr>
          <w:rFonts w:eastAsia="Aptos"/>
        </w:rPr>
        <w:t>cceptance</w:t>
      </w:r>
    </w:p>
    <w:p w14:paraId="0250CE51" w14:textId="09EF69A6"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c</w:t>
      </w:r>
      <w:r w:rsidR="003D2A5A">
        <w:rPr>
          <w:rFonts w:eastAsia="Aptos"/>
        </w:rPr>
        <w:t>aution</w:t>
      </w:r>
    </w:p>
    <w:p w14:paraId="7107BAD6" w14:textId="6EF6AFC7"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c</w:t>
      </w:r>
      <w:r w:rsidR="003D2A5A">
        <w:rPr>
          <w:rFonts w:eastAsia="Aptos"/>
        </w:rPr>
        <w:t>ooperation</w:t>
      </w:r>
    </w:p>
    <w:p w14:paraId="50979389" w14:textId="1FE8827F"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e</w:t>
      </w:r>
      <w:r w:rsidR="003D2A5A">
        <w:rPr>
          <w:rFonts w:eastAsia="Aptos"/>
        </w:rPr>
        <w:t>quality</w:t>
      </w:r>
    </w:p>
    <w:p w14:paraId="6203DFFC" w14:textId="610921C8"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h</w:t>
      </w:r>
      <w:r w:rsidR="003D2A5A">
        <w:rPr>
          <w:rFonts w:eastAsia="Aptos"/>
        </w:rPr>
        <w:t>onesty</w:t>
      </w:r>
    </w:p>
    <w:p w14:paraId="49B4B1FE" w14:textId="620BA52D"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k</w:t>
      </w:r>
      <w:r w:rsidR="003D2A5A">
        <w:rPr>
          <w:rFonts w:eastAsia="Aptos"/>
        </w:rPr>
        <w:t>indness</w:t>
      </w:r>
    </w:p>
    <w:p w14:paraId="341D493F" w14:textId="0C74FD0C"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p</w:t>
      </w:r>
      <w:r w:rsidR="003D2A5A">
        <w:rPr>
          <w:rFonts w:eastAsia="Aptos"/>
        </w:rPr>
        <w:t>erseverance</w:t>
      </w:r>
    </w:p>
    <w:p w14:paraId="628FC5E9" w14:textId="01309CEF"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r</w:t>
      </w:r>
      <w:r w:rsidR="003D2A5A">
        <w:rPr>
          <w:rFonts w:eastAsia="Aptos"/>
        </w:rPr>
        <w:t>espect</w:t>
      </w:r>
    </w:p>
    <w:p w14:paraId="40A8552F" w14:textId="656D4E3B"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s</w:t>
      </w:r>
      <w:r w:rsidR="003D2A5A">
        <w:rPr>
          <w:rFonts w:eastAsia="Aptos"/>
        </w:rPr>
        <w:t>elf-reliance</w:t>
      </w:r>
    </w:p>
    <w:p w14:paraId="14D8C83D" w14:textId="3427DD43" w:rsid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t</w:t>
      </w:r>
      <w:r w:rsidR="003D2A5A">
        <w:rPr>
          <w:rFonts w:eastAsia="Aptos"/>
        </w:rPr>
        <w:t>olerance</w:t>
      </w:r>
    </w:p>
    <w:p w14:paraId="56884389" w14:textId="1CE2ED30" w:rsidR="003D2A5A" w:rsidRPr="003D2A5A"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sectPr w:rsidR="003D2A5A" w:rsidRPr="003D2A5A" w:rsidSect="008D49CF">
          <w:type w:val="continuous"/>
          <w:pgSz w:w="11906" w:h="16838"/>
          <w:pgMar w:top="1134" w:right="1134" w:bottom="1134" w:left="1134" w:header="709" w:footer="624" w:gutter="0"/>
          <w:cols w:num="4" w:space="240"/>
          <w:docGrid w:linePitch="360"/>
        </w:sectPr>
      </w:pPr>
      <w:r>
        <w:rPr>
          <w:rFonts w:eastAsia="Aptos"/>
        </w:rPr>
        <w:t>w</w:t>
      </w:r>
      <w:r w:rsidR="003D2A5A">
        <w:rPr>
          <w:rFonts w:eastAsia="Aptos"/>
        </w:rPr>
        <w:t>isdom.</w:t>
      </w:r>
    </w:p>
    <w:p w14:paraId="5FFDB4BC" w14:textId="77777777" w:rsidR="005D49FE" w:rsidRPr="005D49FE" w:rsidRDefault="005D49FE" w:rsidP="005D49FE">
      <w:pPr>
        <w:tabs>
          <w:tab w:val="left" w:pos="284"/>
        </w:tabs>
        <w:spacing w:after="0" w:line="240" w:lineRule="auto"/>
        <w:rPr>
          <w:rFonts w:eastAsia="Aptos"/>
        </w:rPr>
      </w:pPr>
    </w:p>
    <w:p w14:paraId="21508AFD" w14:textId="2A480335" w:rsidR="003D2A5A" w:rsidRDefault="003D2A5A"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E</w:t>
      </w:r>
      <w:r w:rsidR="006F408D">
        <w:rPr>
          <w:rFonts w:eastAsia="Aptos"/>
        </w:rPr>
        <w:t>xplain th</w:t>
      </w:r>
      <w:r w:rsidR="00EA2565">
        <w:rPr>
          <w:rFonts w:eastAsia="Aptos"/>
        </w:rPr>
        <w:t>e concept of ‘ideology’</w:t>
      </w:r>
      <w:r w:rsidR="008D49CF">
        <w:rPr>
          <w:rFonts w:eastAsia="Aptos"/>
        </w:rPr>
        <w:t xml:space="preserve"> </w:t>
      </w:r>
      <w:r>
        <w:rPr>
          <w:rFonts w:eastAsia="Aptos"/>
        </w:rPr>
        <w:t>(</w:t>
      </w:r>
      <w:r w:rsidR="00EA2565">
        <w:rPr>
          <w:rFonts w:eastAsia="Aptos"/>
        </w:rPr>
        <w:t xml:space="preserve">a </w:t>
      </w:r>
      <w:r w:rsidR="00AD79AD">
        <w:rPr>
          <w:rFonts w:eastAsia="Aptos"/>
        </w:rPr>
        <w:t>group</w:t>
      </w:r>
      <w:r w:rsidR="00EA2565">
        <w:rPr>
          <w:rFonts w:eastAsia="Aptos"/>
        </w:rPr>
        <w:t xml:space="preserve"> of ideas or beliefs that shape how people think about the world </w:t>
      </w:r>
      <w:r w:rsidR="006A6AA9">
        <w:rPr>
          <w:rFonts w:eastAsia="Aptos"/>
        </w:rPr>
        <w:t>and how society should be organised</w:t>
      </w:r>
      <w:r>
        <w:rPr>
          <w:rFonts w:eastAsia="Aptos"/>
        </w:rPr>
        <w:t>)</w:t>
      </w:r>
      <w:r w:rsidR="006A6AA9">
        <w:rPr>
          <w:rFonts w:eastAsia="Aptos"/>
        </w:rPr>
        <w:t xml:space="preserve">. </w:t>
      </w:r>
    </w:p>
    <w:p w14:paraId="28E08BE5" w14:textId="48E7A157" w:rsidR="00297BA9" w:rsidRDefault="008D49CF"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 xml:space="preserve">Explain that </w:t>
      </w:r>
      <w:r w:rsidR="007C7B94">
        <w:rPr>
          <w:rFonts w:eastAsia="Aptos"/>
        </w:rPr>
        <w:t xml:space="preserve">Aesop’s ideologies primarily </w:t>
      </w:r>
      <w:r w:rsidR="00C12E57">
        <w:rPr>
          <w:rFonts w:eastAsia="Aptos"/>
        </w:rPr>
        <w:t>promote a worldview that values ethical behaviour and harmonious social interactions.</w:t>
      </w:r>
    </w:p>
    <w:p w14:paraId="31230138" w14:textId="1A9FCC80" w:rsidR="003D2A5A" w:rsidRPr="003D2A5A" w:rsidRDefault="003D2A5A"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 xml:space="preserve">Circle all the words on the whiteboard to visually represent the notion of ‘ideology’ as a group or framework of ideas. </w:t>
      </w:r>
    </w:p>
    <w:p w14:paraId="52BEB44B" w14:textId="77777777" w:rsidR="005D49FE" w:rsidRPr="005D49FE" w:rsidRDefault="005D49FE" w:rsidP="005D49FE">
      <w:pPr>
        <w:tabs>
          <w:tab w:val="left" w:pos="284"/>
        </w:tabs>
        <w:spacing w:after="0" w:line="240" w:lineRule="auto"/>
        <w:rPr>
          <w:rFonts w:eastAsia="Aptos"/>
        </w:rPr>
      </w:pPr>
    </w:p>
    <w:p w14:paraId="61236C21" w14:textId="6950783E" w:rsidR="00D53B49" w:rsidRPr="00D53B49" w:rsidRDefault="003D2A5A"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 xml:space="preserve">Draw </w:t>
      </w:r>
      <w:r w:rsidR="002363C3">
        <w:rPr>
          <w:rFonts w:eastAsia="Aptos"/>
        </w:rPr>
        <w:t xml:space="preserve">a large circle on the board and </w:t>
      </w:r>
      <w:r w:rsidR="00BC3829">
        <w:rPr>
          <w:rFonts w:eastAsia="Aptos"/>
        </w:rPr>
        <w:t xml:space="preserve">invite students to brainstorm the </w:t>
      </w:r>
      <w:r w:rsidR="00AB2E5A">
        <w:rPr>
          <w:rFonts w:eastAsia="Aptos"/>
        </w:rPr>
        <w:t>values</w:t>
      </w:r>
      <w:r w:rsidR="00BC3829">
        <w:rPr>
          <w:rFonts w:eastAsia="Aptos"/>
        </w:rPr>
        <w:t>/ideas that fit within Australia’s multicultural ideology.</w:t>
      </w:r>
      <w:r w:rsidR="00BB463D">
        <w:rPr>
          <w:rFonts w:eastAsia="Aptos"/>
        </w:rPr>
        <w:t xml:space="preserve"> </w:t>
      </w:r>
      <w:r w:rsidR="00B95615">
        <w:rPr>
          <w:rFonts w:eastAsia="Aptos"/>
        </w:rPr>
        <w:t>Words</w:t>
      </w:r>
      <w:r w:rsidR="00BB463D">
        <w:rPr>
          <w:rFonts w:eastAsia="Aptos"/>
        </w:rPr>
        <w:t xml:space="preserve"> </w:t>
      </w:r>
      <w:r>
        <w:rPr>
          <w:rFonts w:eastAsia="Aptos"/>
        </w:rPr>
        <w:t xml:space="preserve">may </w:t>
      </w:r>
      <w:r w:rsidR="00D53B49">
        <w:rPr>
          <w:rFonts w:eastAsia="Aptos"/>
        </w:rPr>
        <w:t>include</w:t>
      </w:r>
      <w:r>
        <w:rPr>
          <w:rFonts w:eastAsia="Aptos"/>
        </w:rPr>
        <w:t>:</w:t>
      </w:r>
    </w:p>
    <w:p w14:paraId="4E3AA91A" w14:textId="77777777" w:rsidR="003D2A5A" w:rsidRDefault="003D2A5A" w:rsidP="00555E04">
      <w:pPr>
        <w:pStyle w:val="ListParagraph"/>
        <w:numPr>
          <w:ilvl w:val="2"/>
          <w:numId w:val="20"/>
        </w:numPr>
        <w:tabs>
          <w:tab w:val="left" w:pos="284"/>
        </w:tabs>
        <w:spacing w:after="0" w:line="240" w:lineRule="auto"/>
        <w:rPr>
          <w:rFonts w:eastAsia="Aptos"/>
        </w:rPr>
        <w:sectPr w:rsidR="003D2A5A" w:rsidSect="003D2A5A">
          <w:type w:val="continuous"/>
          <w:pgSz w:w="11906" w:h="16838"/>
          <w:pgMar w:top="1134" w:right="1134" w:bottom="1134" w:left="1134" w:header="709" w:footer="624" w:gutter="0"/>
          <w:cols w:space="708"/>
          <w:docGrid w:linePitch="360"/>
        </w:sectPr>
      </w:pPr>
    </w:p>
    <w:p w14:paraId="0611C611" w14:textId="705840D0"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a</w:t>
      </w:r>
      <w:r w:rsidR="003D2A5A" w:rsidRPr="00E346B7">
        <w:rPr>
          <w:rFonts w:eastAsia="Aptos"/>
        </w:rPr>
        <w:t xml:space="preserve">cceptance </w:t>
      </w:r>
    </w:p>
    <w:p w14:paraId="72E81D2A" w14:textId="24EE5248"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c</w:t>
      </w:r>
      <w:r w:rsidR="003D2A5A" w:rsidRPr="00E346B7">
        <w:rPr>
          <w:rFonts w:eastAsia="Aptos"/>
        </w:rPr>
        <w:t>ompassion</w:t>
      </w:r>
    </w:p>
    <w:p w14:paraId="4DB3CDCA" w14:textId="0F7C3CAC"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d</w:t>
      </w:r>
      <w:r w:rsidR="003D2A5A" w:rsidRPr="00E346B7">
        <w:rPr>
          <w:rFonts w:eastAsia="Aptos"/>
        </w:rPr>
        <w:t>emocracy</w:t>
      </w:r>
    </w:p>
    <w:p w14:paraId="05EAB034" w14:textId="54AACC83"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d</w:t>
      </w:r>
      <w:r w:rsidR="003D2A5A" w:rsidRPr="00E346B7">
        <w:rPr>
          <w:rFonts w:eastAsia="Aptos"/>
        </w:rPr>
        <w:t>iversity</w:t>
      </w:r>
    </w:p>
    <w:p w14:paraId="17766AFF" w14:textId="0D8C1807"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e</w:t>
      </w:r>
      <w:r w:rsidR="003D2A5A" w:rsidRPr="00E346B7">
        <w:rPr>
          <w:rFonts w:eastAsia="Aptos"/>
        </w:rPr>
        <w:t>quality</w:t>
      </w:r>
    </w:p>
    <w:p w14:paraId="34F383A4" w14:textId="70F2D89E"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f</w:t>
      </w:r>
      <w:r w:rsidR="003D2A5A" w:rsidRPr="00E346B7">
        <w:rPr>
          <w:rFonts w:eastAsia="Aptos"/>
        </w:rPr>
        <w:t>airness</w:t>
      </w:r>
    </w:p>
    <w:p w14:paraId="7D0DFD98" w14:textId="06BBD3FA"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f</w:t>
      </w:r>
      <w:r w:rsidR="003D2A5A" w:rsidRPr="00E346B7">
        <w:rPr>
          <w:rFonts w:eastAsia="Aptos"/>
        </w:rPr>
        <w:t>reedom</w:t>
      </w:r>
    </w:p>
    <w:p w14:paraId="1CC6BA50" w14:textId="51F22994"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i</w:t>
      </w:r>
      <w:r w:rsidR="003D2A5A" w:rsidRPr="00E346B7">
        <w:rPr>
          <w:rFonts w:eastAsia="Aptos"/>
        </w:rPr>
        <w:t>nclusion</w:t>
      </w:r>
    </w:p>
    <w:p w14:paraId="0EE65FEA" w14:textId="630668AF"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j</w:t>
      </w:r>
      <w:r w:rsidR="003D2A5A" w:rsidRPr="00E346B7">
        <w:rPr>
          <w:rFonts w:eastAsia="Aptos"/>
        </w:rPr>
        <w:t>ustice</w:t>
      </w:r>
    </w:p>
    <w:p w14:paraId="36FA471C" w14:textId="57E4C3B2"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l</w:t>
      </w:r>
      <w:r w:rsidR="003D2A5A" w:rsidRPr="00E346B7">
        <w:rPr>
          <w:rFonts w:eastAsia="Aptos"/>
        </w:rPr>
        <w:t>iberty</w:t>
      </w:r>
    </w:p>
    <w:p w14:paraId="3A86D25E" w14:textId="3C5B13DC"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p</w:t>
      </w:r>
      <w:r w:rsidR="003D2A5A" w:rsidRPr="00E346B7">
        <w:rPr>
          <w:rFonts w:eastAsia="Aptos"/>
        </w:rPr>
        <w:t xml:space="preserve">eace </w:t>
      </w:r>
    </w:p>
    <w:p w14:paraId="614127C7" w14:textId="155DE284"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r</w:t>
      </w:r>
      <w:r w:rsidR="003D2A5A" w:rsidRPr="00E346B7">
        <w:rPr>
          <w:rFonts w:eastAsia="Aptos"/>
        </w:rPr>
        <w:t>espect</w:t>
      </w:r>
    </w:p>
    <w:p w14:paraId="1B9FF003" w14:textId="7CAB2F68" w:rsidR="003D2A5A" w:rsidRPr="00E346B7" w:rsidRDefault="00A90471" w:rsidP="00555E04">
      <w:pPr>
        <w:pStyle w:val="ListParagraph"/>
        <w:numPr>
          <w:ilvl w:val="1"/>
          <w:numId w:val="21"/>
        </w:numPr>
        <w:tabs>
          <w:tab w:val="clear" w:pos="340"/>
          <w:tab w:val="clear" w:pos="680"/>
          <w:tab w:val="clear" w:pos="1021"/>
          <w:tab w:val="clear" w:pos="1361"/>
        </w:tabs>
        <w:spacing w:after="0" w:line="240" w:lineRule="auto"/>
        <w:ind w:left="798"/>
        <w:rPr>
          <w:rFonts w:eastAsia="Aptos"/>
        </w:rPr>
      </w:pPr>
      <w:r>
        <w:rPr>
          <w:rFonts w:eastAsia="Aptos"/>
        </w:rPr>
        <w:t>u</w:t>
      </w:r>
      <w:r w:rsidR="003D2A5A" w:rsidRPr="00E346B7">
        <w:rPr>
          <w:rFonts w:eastAsia="Aptos"/>
        </w:rPr>
        <w:t>nity</w:t>
      </w:r>
      <w:r w:rsidR="003D2A5A">
        <w:rPr>
          <w:rFonts w:eastAsia="Aptos"/>
        </w:rPr>
        <w:t>.</w:t>
      </w:r>
    </w:p>
    <w:p w14:paraId="3B763C30" w14:textId="77777777" w:rsidR="003D2A5A" w:rsidRDefault="003D2A5A" w:rsidP="00AB2E5A">
      <w:pPr>
        <w:tabs>
          <w:tab w:val="left" w:pos="284"/>
        </w:tabs>
        <w:spacing w:after="0" w:line="240" w:lineRule="auto"/>
        <w:rPr>
          <w:rFonts w:eastAsia="Aptos"/>
        </w:rPr>
        <w:sectPr w:rsidR="003D2A5A" w:rsidSect="003D2A5A">
          <w:type w:val="continuous"/>
          <w:pgSz w:w="11906" w:h="16838"/>
          <w:pgMar w:top="1134" w:right="1134" w:bottom="1134" w:left="1134" w:header="709" w:footer="624" w:gutter="0"/>
          <w:cols w:num="4" w:space="227"/>
          <w:docGrid w:linePitch="360"/>
        </w:sectPr>
      </w:pPr>
    </w:p>
    <w:p w14:paraId="5F46F4EE" w14:textId="77777777" w:rsidR="00F22124" w:rsidRPr="00AB2E5A" w:rsidRDefault="00F22124" w:rsidP="00AB2E5A">
      <w:pPr>
        <w:tabs>
          <w:tab w:val="left" w:pos="284"/>
        </w:tabs>
        <w:spacing w:after="0" w:line="240" w:lineRule="auto"/>
        <w:rPr>
          <w:rFonts w:eastAsia="Aptos"/>
        </w:rPr>
      </w:pPr>
    </w:p>
    <w:p w14:paraId="115ACCA6" w14:textId="77777777" w:rsidR="003D2A5A" w:rsidRDefault="008F5A36" w:rsidP="00555E04">
      <w:pPr>
        <w:pStyle w:val="ListParagraph"/>
        <w:numPr>
          <w:ilvl w:val="0"/>
          <w:numId w:val="13"/>
        </w:numPr>
        <w:tabs>
          <w:tab w:val="clear" w:pos="340"/>
          <w:tab w:val="clear" w:pos="680"/>
        </w:tabs>
        <w:spacing w:after="0" w:line="240" w:lineRule="auto"/>
        <w:ind w:left="426" w:hanging="426"/>
        <w:rPr>
          <w:rFonts w:eastAsia="Aptos"/>
        </w:rPr>
      </w:pPr>
      <w:r>
        <w:rPr>
          <w:rFonts w:eastAsia="Aptos"/>
        </w:rPr>
        <w:t>Encourage students to recognise that</w:t>
      </w:r>
      <w:r w:rsidR="00A224B1">
        <w:rPr>
          <w:rFonts w:eastAsia="Aptos"/>
        </w:rPr>
        <w:t>, like our</w:t>
      </w:r>
      <w:r w:rsidR="00437A26">
        <w:rPr>
          <w:rFonts w:eastAsia="Aptos"/>
        </w:rPr>
        <w:t xml:space="preserve"> national </w:t>
      </w:r>
      <w:r w:rsidR="00F63DBC">
        <w:rPr>
          <w:rFonts w:eastAsia="Aptos"/>
        </w:rPr>
        <w:t xml:space="preserve">multicultural ideals, </w:t>
      </w:r>
      <w:r w:rsidR="00E76698">
        <w:rPr>
          <w:rFonts w:eastAsia="Aptos"/>
        </w:rPr>
        <w:t xml:space="preserve">Aesop’s fables </w:t>
      </w:r>
      <w:r w:rsidR="005C7C87">
        <w:rPr>
          <w:rFonts w:eastAsia="Aptos"/>
        </w:rPr>
        <w:t>also endorse</w:t>
      </w:r>
      <w:r w:rsidR="00F63DBC">
        <w:rPr>
          <w:rFonts w:eastAsia="Aptos"/>
        </w:rPr>
        <w:t xml:space="preserve"> </w:t>
      </w:r>
      <w:r w:rsidR="00DE7985">
        <w:rPr>
          <w:rFonts w:eastAsia="Aptos"/>
        </w:rPr>
        <w:t>understanding</w:t>
      </w:r>
      <w:r w:rsidR="0035055C">
        <w:rPr>
          <w:rFonts w:eastAsia="Aptos"/>
        </w:rPr>
        <w:t>, diversity, freedom</w:t>
      </w:r>
      <w:r w:rsidR="000F4E0E">
        <w:rPr>
          <w:rFonts w:eastAsia="Aptos"/>
        </w:rPr>
        <w:t>, inclusion and peace.</w:t>
      </w:r>
      <w:r w:rsidR="00B86792">
        <w:rPr>
          <w:rFonts w:eastAsia="Aptos"/>
        </w:rPr>
        <w:t xml:space="preserve"> </w:t>
      </w:r>
    </w:p>
    <w:p w14:paraId="5C2D4DF3" w14:textId="77777777" w:rsidR="00A90471" w:rsidRDefault="00A90471" w:rsidP="00A90471">
      <w:pPr>
        <w:spacing w:after="0" w:line="240" w:lineRule="auto"/>
        <w:rPr>
          <w:rFonts w:eastAsia="Aptos"/>
        </w:rPr>
      </w:pPr>
    </w:p>
    <w:p w14:paraId="60F0CB49" w14:textId="7067E0F0" w:rsidR="00980726" w:rsidRPr="00A90471" w:rsidRDefault="003D2A5A" w:rsidP="00A90471">
      <w:pPr>
        <w:spacing w:after="0" w:line="240" w:lineRule="auto"/>
        <w:rPr>
          <w:rFonts w:eastAsia="Aptos"/>
        </w:rPr>
      </w:pPr>
      <w:r w:rsidRPr="00A90471">
        <w:rPr>
          <w:rFonts w:eastAsia="Aptos"/>
        </w:rPr>
        <w:t xml:space="preserve">Optional: </w:t>
      </w:r>
      <w:r w:rsidR="00B86792" w:rsidRPr="00A90471">
        <w:rPr>
          <w:rFonts w:eastAsia="Aptos"/>
        </w:rPr>
        <w:t>creat</w:t>
      </w:r>
      <w:r w:rsidRPr="00A90471">
        <w:rPr>
          <w:rFonts w:eastAsia="Aptos"/>
        </w:rPr>
        <w:t>e</w:t>
      </w:r>
      <w:r w:rsidR="00B86792" w:rsidRPr="00A90471">
        <w:rPr>
          <w:rFonts w:eastAsia="Aptos"/>
        </w:rPr>
        <w:t xml:space="preserve"> a Venn diagram to</w:t>
      </w:r>
      <w:r w:rsidR="00573A16" w:rsidRPr="00A90471">
        <w:rPr>
          <w:rFonts w:eastAsia="Aptos"/>
        </w:rPr>
        <w:t xml:space="preserve"> </w:t>
      </w:r>
      <w:r w:rsidRPr="00A90471">
        <w:rPr>
          <w:rFonts w:eastAsia="Aptos"/>
        </w:rPr>
        <w:t>see</w:t>
      </w:r>
      <w:r w:rsidR="00573A16" w:rsidRPr="00A90471">
        <w:rPr>
          <w:rFonts w:eastAsia="Aptos"/>
        </w:rPr>
        <w:t xml:space="preserve"> how these ideas overlap.</w:t>
      </w:r>
    </w:p>
    <w:p w14:paraId="7DEC0219" w14:textId="77777777" w:rsidR="005677D2" w:rsidRPr="00082B56" w:rsidRDefault="005677D2" w:rsidP="005D49FE">
      <w:pPr>
        <w:pStyle w:val="ListParagraph"/>
        <w:tabs>
          <w:tab w:val="left" w:pos="284"/>
        </w:tabs>
        <w:spacing w:after="0" w:line="240" w:lineRule="auto"/>
        <w:ind w:left="720" w:firstLine="0"/>
        <w:rPr>
          <w:rFonts w:eastAsia="Aptos"/>
        </w:rPr>
      </w:pPr>
    </w:p>
    <w:p w14:paraId="202893E9" w14:textId="77777777" w:rsidR="008D49CF" w:rsidRDefault="008D49CF" w:rsidP="005D49FE">
      <w:pPr>
        <w:tabs>
          <w:tab w:val="left" w:pos="284"/>
        </w:tabs>
        <w:spacing w:after="0" w:line="240" w:lineRule="auto"/>
        <w:rPr>
          <w:rFonts w:eastAsia="Aptos"/>
          <w:b/>
          <w:bCs/>
          <w:sz w:val="24"/>
          <w:szCs w:val="24"/>
        </w:rPr>
        <w:sectPr w:rsidR="008D49CF" w:rsidSect="003D2A5A">
          <w:type w:val="continuous"/>
          <w:pgSz w:w="11906" w:h="16838"/>
          <w:pgMar w:top="1134" w:right="1134" w:bottom="1134" w:left="1134" w:header="709" w:footer="624" w:gutter="0"/>
          <w:cols w:space="708"/>
          <w:docGrid w:linePitch="360"/>
        </w:sectPr>
      </w:pPr>
    </w:p>
    <w:p w14:paraId="6EFB13C5" w14:textId="3A308B32" w:rsidR="00652F53" w:rsidRPr="004A00CC" w:rsidRDefault="00652F53" w:rsidP="005D49FE">
      <w:pPr>
        <w:tabs>
          <w:tab w:val="left" w:pos="284"/>
        </w:tabs>
        <w:spacing w:after="0" w:line="240" w:lineRule="auto"/>
        <w:rPr>
          <w:rFonts w:eastAsia="Aptos"/>
          <w:b/>
          <w:bCs/>
          <w:sz w:val="24"/>
          <w:szCs w:val="24"/>
        </w:rPr>
      </w:pPr>
      <w:r w:rsidRPr="001D47A6">
        <w:rPr>
          <w:rFonts w:eastAsia="Aptos"/>
          <w:b/>
          <w:bCs/>
          <w:sz w:val="24"/>
          <w:szCs w:val="24"/>
        </w:rPr>
        <w:lastRenderedPageBreak/>
        <w:t>Activity 2:</w:t>
      </w:r>
      <w:r w:rsidR="00E24EB8">
        <w:rPr>
          <w:rFonts w:eastAsia="Aptos"/>
          <w:b/>
          <w:bCs/>
          <w:sz w:val="24"/>
          <w:szCs w:val="24"/>
        </w:rPr>
        <w:t xml:space="preserve"> Fables in </w:t>
      </w:r>
      <w:r w:rsidR="0053483C">
        <w:rPr>
          <w:rFonts w:eastAsia="Aptos"/>
          <w:b/>
          <w:bCs/>
          <w:sz w:val="24"/>
          <w:szCs w:val="24"/>
        </w:rPr>
        <w:t>f</w:t>
      </w:r>
      <w:r w:rsidR="00E24EB8">
        <w:rPr>
          <w:rFonts w:eastAsia="Aptos"/>
          <w:b/>
          <w:bCs/>
          <w:sz w:val="24"/>
          <w:szCs w:val="24"/>
        </w:rPr>
        <w:t>ocus</w:t>
      </w:r>
    </w:p>
    <w:p w14:paraId="319C2627" w14:textId="77777777" w:rsidR="006309E8" w:rsidRDefault="006309E8" w:rsidP="005D49FE">
      <w:pPr>
        <w:tabs>
          <w:tab w:val="left" w:pos="284"/>
        </w:tabs>
        <w:spacing w:after="0" w:line="240" w:lineRule="auto"/>
        <w:rPr>
          <w:rFonts w:eastAsia="Aptos"/>
        </w:rPr>
      </w:pPr>
    </w:p>
    <w:tbl>
      <w:tblPr>
        <w:tblStyle w:val="DOETable4"/>
        <w:tblW w:w="0" w:type="auto"/>
        <w:tblLook w:val="04A0" w:firstRow="1" w:lastRow="0" w:firstColumn="1" w:lastColumn="0" w:noHBand="0" w:noVBand="1"/>
      </w:tblPr>
      <w:tblGrid>
        <w:gridCol w:w="9628"/>
      </w:tblGrid>
      <w:tr w:rsidR="006309E8" w14:paraId="5CABB5AE" w14:textId="77777777" w:rsidTr="006309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3AAFCBA8" w14:textId="77777777" w:rsidR="006309E8" w:rsidRDefault="00A0524D" w:rsidP="005D49FE">
            <w:pPr>
              <w:tabs>
                <w:tab w:val="left" w:pos="284"/>
              </w:tabs>
              <w:rPr>
                <w:rFonts w:eastAsia="Aptos"/>
              </w:rPr>
            </w:pPr>
            <w:r w:rsidRPr="00A0524D">
              <w:rPr>
                <w:rFonts w:eastAsia="Aptos"/>
                <w:b w:val="0"/>
                <w:bCs w:val="0"/>
              </w:rPr>
              <w:t>Resources required:</w:t>
            </w:r>
          </w:p>
          <w:p w14:paraId="61F55176" w14:textId="7A744B3E" w:rsidR="003911DE" w:rsidRPr="003911DE" w:rsidRDefault="003911DE" w:rsidP="00555E04">
            <w:pPr>
              <w:pStyle w:val="ListParagraph"/>
              <w:numPr>
                <w:ilvl w:val="0"/>
                <w:numId w:val="12"/>
              </w:numPr>
              <w:tabs>
                <w:tab w:val="clear" w:pos="340"/>
                <w:tab w:val="clear" w:pos="680"/>
                <w:tab w:val="clear" w:pos="720"/>
              </w:tabs>
              <w:ind w:left="454" w:hanging="283"/>
              <w:rPr>
                <w:rFonts w:eastAsia="Aptos"/>
                <w:b w:val="0"/>
                <w:bCs w:val="0"/>
              </w:rPr>
            </w:pPr>
            <w:r>
              <w:rPr>
                <w:rFonts w:eastAsia="Aptos"/>
                <w:b w:val="0"/>
                <w:bCs w:val="0"/>
              </w:rPr>
              <w:t>Printed</w:t>
            </w:r>
            <w:r w:rsidR="008D49CF">
              <w:rPr>
                <w:rFonts w:eastAsia="Aptos"/>
                <w:b w:val="0"/>
                <w:bCs w:val="0"/>
              </w:rPr>
              <w:t xml:space="preserve"> copies of</w:t>
            </w:r>
            <w:r>
              <w:rPr>
                <w:rFonts w:eastAsia="Aptos"/>
                <w:b w:val="0"/>
                <w:bCs w:val="0"/>
              </w:rPr>
              <w:t xml:space="preserve"> </w:t>
            </w:r>
            <w:hyperlink r:id="rId18" w:history="1">
              <w:r w:rsidRPr="003911DE">
                <w:rPr>
                  <w:rStyle w:val="Hyperlink"/>
                  <w:rFonts w:eastAsia="Aptos"/>
                  <w:b w:val="0"/>
                  <w:bCs w:val="0"/>
                </w:rPr>
                <w:t>The Lion and the Mouse</w:t>
              </w:r>
            </w:hyperlink>
            <w:r>
              <w:rPr>
                <w:rFonts w:eastAsia="Aptos"/>
                <w:b w:val="0"/>
                <w:bCs w:val="0"/>
              </w:rPr>
              <w:t xml:space="preserve"> and </w:t>
            </w:r>
            <w:hyperlink r:id="rId19" w:history="1">
              <w:r w:rsidRPr="003911DE">
                <w:rPr>
                  <w:rStyle w:val="Hyperlink"/>
                  <w:rFonts w:eastAsia="Aptos"/>
                  <w:b w:val="0"/>
                  <w:bCs w:val="0"/>
                </w:rPr>
                <w:t>The Fox and the Stork</w:t>
              </w:r>
            </w:hyperlink>
            <w:r>
              <w:rPr>
                <w:rFonts w:eastAsia="Aptos"/>
                <w:b w:val="0"/>
                <w:bCs w:val="0"/>
              </w:rPr>
              <w:t xml:space="preserve"> (optional)</w:t>
            </w:r>
          </w:p>
          <w:p w14:paraId="16D7721E" w14:textId="761014A7" w:rsidR="00B41AFE" w:rsidRPr="004A00CC" w:rsidRDefault="00B95615" w:rsidP="00555E04">
            <w:pPr>
              <w:pStyle w:val="ListParagraph"/>
              <w:numPr>
                <w:ilvl w:val="0"/>
                <w:numId w:val="12"/>
              </w:numPr>
              <w:tabs>
                <w:tab w:val="clear" w:pos="340"/>
                <w:tab w:val="clear" w:pos="680"/>
                <w:tab w:val="clear" w:pos="720"/>
              </w:tabs>
              <w:ind w:left="454" w:hanging="283"/>
              <w:rPr>
                <w:rFonts w:eastAsia="Aptos"/>
                <w:b w:val="0"/>
                <w:bCs w:val="0"/>
              </w:rPr>
            </w:pPr>
            <w:r>
              <w:rPr>
                <w:rFonts w:eastAsia="Aptos"/>
                <w:b w:val="0"/>
                <w:bCs w:val="0"/>
              </w:rPr>
              <w:t>Appendix</w:t>
            </w:r>
            <w:r w:rsidR="00431717">
              <w:rPr>
                <w:rFonts w:eastAsia="Aptos"/>
                <w:b w:val="0"/>
                <w:bCs w:val="0"/>
              </w:rPr>
              <w:t xml:space="preserve"> </w:t>
            </w:r>
            <w:r w:rsidR="00431717">
              <w:rPr>
                <w:rFonts w:eastAsia="Aptos"/>
              </w:rPr>
              <w:t xml:space="preserve">Resource #1 </w:t>
            </w:r>
            <w:r w:rsidR="004A00CC">
              <w:rPr>
                <w:rFonts w:eastAsia="Aptos"/>
                <w:b w:val="0"/>
                <w:bCs w:val="0"/>
              </w:rPr>
              <w:t xml:space="preserve">Understanding </w:t>
            </w:r>
            <w:r w:rsidR="004A00CC" w:rsidRPr="004A00CC">
              <w:rPr>
                <w:rFonts w:eastAsia="Aptos"/>
                <w:b w:val="0"/>
                <w:bCs w:val="0"/>
              </w:rPr>
              <w:t xml:space="preserve">Aesop’s Fables </w:t>
            </w:r>
          </w:p>
          <w:p w14:paraId="785B2BC9" w14:textId="78DB73E8" w:rsidR="00431717" w:rsidRPr="00625F5B" w:rsidRDefault="00B95615" w:rsidP="00555E04">
            <w:pPr>
              <w:pStyle w:val="ListParagraph"/>
              <w:numPr>
                <w:ilvl w:val="0"/>
                <w:numId w:val="12"/>
              </w:numPr>
              <w:tabs>
                <w:tab w:val="clear" w:pos="340"/>
                <w:tab w:val="clear" w:pos="680"/>
                <w:tab w:val="clear" w:pos="720"/>
              </w:tabs>
              <w:ind w:left="454" w:hanging="283"/>
              <w:rPr>
                <w:rFonts w:eastAsia="Aptos"/>
              </w:rPr>
            </w:pPr>
            <w:r>
              <w:rPr>
                <w:rFonts w:eastAsia="Aptos"/>
                <w:b w:val="0"/>
                <w:bCs w:val="0"/>
              </w:rPr>
              <w:t xml:space="preserve">Appendix </w:t>
            </w:r>
            <w:r w:rsidRPr="004A00CC">
              <w:rPr>
                <w:rFonts w:eastAsia="Aptos"/>
              </w:rPr>
              <w:t>Resource #2</w:t>
            </w:r>
            <w:r>
              <w:rPr>
                <w:rFonts w:eastAsia="Aptos"/>
                <w:b w:val="0"/>
                <w:bCs w:val="0"/>
              </w:rPr>
              <w:t xml:space="preserve"> </w:t>
            </w:r>
            <w:r w:rsidR="004A00CC">
              <w:rPr>
                <w:rFonts w:eastAsia="Aptos"/>
                <w:b w:val="0"/>
                <w:bCs w:val="0"/>
              </w:rPr>
              <w:t xml:space="preserve">Understanding </w:t>
            </w:r>
            <w:r w:rsidR="004A00CC" w:rsidRPr="004A00CC">
              <w:rPr>
                <w:rFonts w:eastAsia="Aptos"/>
                <w:b w:val="0"/>
                <w:bCs w:val="0"/>
              </w:rPr>
              <w:t>Aesop’s Fables TEACHER COPY</w:t>
            </w:r>
            <w:r w:rsidR="008D49CF">
              <w:rPr>
                <w:rFonts w:eastAsia="Aptos"/>
                <w:b w:val="0"/>
                <w:bCs w:val="0"/>
              </w:rPr>
              <w:t>.</w:t>
            </w:r>
          </w:p>
        </w:tc>
      </w:tr>
    </w:tbl>
    <w:p w14:paraId="2B7536F6" w14:textId="77777777" w:rsidR="005D49FE" w:rsidRPr="00D10C8D" w:rsidRDefault="005D49FE" w:rsidP="005D49FE">
      <w:pPr>
        <w:tabs>
          <w:tab w:val="left" w:pos="284"/>
        </w:tabs>
        <w:spacing w:after="0" w:line="240" w:lineRule="auto"/>
        <w:rPr>
          <w:rFonts w:eastAsia="Aptos"/>
        </w:rPr>
      </w:pPr>
    </w:p>
    <w:p w14:paraId="29580017" w14:textId="1EECE26D" w:rsidR="00E4457C" w:rsidRPr="004A00CC" w:rsidRDefault="00B95615" w:rsidP="00555E04">
      <w:pPr>
        <w:pStyle w:val="ListParagraph"/>
        <w:numPr>
          <w:ilvl w:val="0"/>
          <w:numId w:val="17"/>
        </w:numPr>
        <w:tabs>
          <w:tab w:val="clear" w:pos="340"/>
          <w:tab w:val="clear" w:pos="680"/>
        </w:tabs>
        <w:spacing w:after="0" w:line="240" w:lineRule="auto"/>
        <w:ind w:left="426" w:hanging="426"/>
        <w:rPr>
          <w:rFonts w:eastAsia="Aptos"/>
        </w:rPr>
      </w:pPr>
      <w:r>
        <w:rPr>
          <w:rFonts w:eastAsia="Aptos"/>
        </w:rPr>
        <w:t>D</w:t>
      </w:r>
      <w:r w:rsidR="00145F16">
        <w:rPr>
          <w:rFonts w:eastAsia="Aptos"/>
        </w:rPr>
        <w:t xml:space="preserve">istribute </w:t>
      </w:r>
      <w:r w:rsidR="00145F16" w:rsidRPr="00C23FB2">
        <w:rPr>
          <w:rFonts w:eastAsia="Aptos"/>
          <w:b/>
          <w:bCs/>
        </w:rPr>
        <w:t>Resource #1</w:t>
      </w:r>
      <w:r w:rsidR="00145F16">
        <w:rPr>
          <w:rFonts w:eastAsia="Aptos"/>
        </w:rPr>
        <w:t xml:space="preserve"> </w:t>
      </w:r>
      <w:r w:rsidR="004A00CC">
        <w:rPr>
          <w:rFonts w:eastAsia="Aptos"/>
        </w:rPr>
        <w:t xml:space="preserve">to students </w:t>
      </w:r>
      <w:r w:rsidR="00D41CAA">
        <w:rPr>
          <w:rFonts w:eastAsia="Aptos"/>
        </w:rPr>
        <w:t>and</w:t>
      </w:r>
      <w:r w:rsidR="00ED35AC">
        <w:rPr>
          <w:rFonts w:eastAsia="Aptos"/>
        </w:rPr>
        <w:t xml:space="preserve"> </w:t>
      </w:r>
      <w:r w:rsidR="004A00CC">
        <w:rPr>
          <w:rFonts w:eastAsia="Aptos"/>
        </w:rPr>
        <w:t xml:space="preserve">the audio and/or printed </w:t>
      </w:r>
      <w:r w:rsidR="00ED35AC">
        <w:rPr>
          <w:rFonts w:eastAsia="Aptos"/>
        </w:rPr>
        <w:t>version of</w:t>
      </w:r>
      <w:r w:rsidR="004F44F4">
        <w:rPr>
          <w:rFonts w:eastAsia="Aptos"/>
        </w:rPr>
        <w:t xml:space="preserve"> </w:t>
      </w:r>
      <w:hyperlink r:id="rId20" w:history="1">
        <w:r w:rsidR="004F44F4" w:rsidRPr="00D53B80">
          <w:rPr>
            <w:rStyle w:val="Hyperlink"/>
            <w:rFonts w:eastAsia="Aptos"/>
          </w:rPr>
          <w:t>The Lion and the Mouse</w:t>
        </w:r>
      </w:hyperlink>
      <w:r w:rsidR="004F44F4">
        <w:rPr>
          <w:rFonts w:eastAsia="Aptos"/>
        </w:rPr>
        <w:t xml:space="preserve"> (</w:t>
      </w:r>
      <w:r w:rsidR="00D53B80">
        <w:rPr>
          <w:rFonts w:eastAsia="Aptos"/>
        </w:rPr>
        <w:t xml:space="preserve">1:12) </w:t>
      </w:r>
      <w:r w:rsidR="004A00CC">
        <w:rPr>
          <w:rFonts w:eastAsia="Aptos"/>
        </w:rPr>
        <w:t xml:space="preserve">and </w:t>
      </w:r>
      <w:hyperlink r:id="rId21" w:history="1">
        <w:r w:rsidR="004A00CC">
          <w:rPr>
            <w:rStyle w:val="Hyperlink"/>
          </w:rPr>
          <w:t>The Fox and the Stork</w:t>
        </w:r>
      </w:hyperlink>
      <w:r w:rsidR="004A00CC">
        <w:t xml:space="preserve"> </w:t>
      </w:r>
      <w:r w:rsidR="004A00CC">
        <w:rPr>
          <w:rFonts w:eastAsia="Aptos"/>
          <w:szCs w:val="22"/>
        </w:rPr>
        <w:t>(1:13).</w:t>
      </w:r>
    </w:p>
    <w:p w14:paraId="117EE420" w14:textId="1C49D0C9" w:rsidR="004A00CC" w:rsidRDefault="008D49CF" w:rsidP="00555E04">
      <w:pPr>
        <w:pStyle w:val="ListParagraph"/>
        <w:numPr>
          <w:ilvl w:val="1"/>
          <w:numId w:val="23"/>
        </w:numPr>
        <w:tabs>
          <w:tab w:val="clear" w:pos="340"/>
          <w:tab w:val="clear" w:pos="680"/>
        </w:tabs>
        <w:spacing w:after="0" w:line="240" w:lineRule="auto"/>
        <w:ind w:left="784"/>
        <w:rPr>
          <w:rFonts w:eastAsia="Aptos"/>
        </w:rPr>
      </w:pPr>
      <w:r>
        <w:rPr>
          <w:rFonts w:eastAsia="Aptos"/>
        </w:rPr>
        <w:t>Allow</w:t>
      </w:r>
      <w:r w:rsidR="004A00CC">
        <w:rPr>
          <w:rFonts w:eastAsia="Aptos"/>
        </w:rPr>
        <w:t xml:space="preserve"> students time to complete </w:t>
      </w:r>
      <w:r w:rsidR="003911DE" w:rsidRPr="003911DE">
        <w:rPr>
          <w:rFonts w:eastAsia="Aptos"/>
          <w:b/>
          <w:bCs/>
        </w:rPr>
        <w:t>Resource #1</w:t>
      </w:r>
      <w:r w:rsidR="004A00CC">
        <w:rPr>
          <w:rFonts w:eastAsia="Aptos"/>
        </w:rPr>
        <w:t>.</w:t>
      </w:r>
    </w:p>
    <w:p w14:paraId="1EE47AF8" w14:textId="77777777" w:rsidR="004A00CC" w:rsidRDefault="004A00CC" w:rsidP="00555E04">
      <w:pPr>
        <w:pStyle w:val="ListParagraph"/>
        <w:numPr>
          <w:ilvl w:val="1"/>
          <w:numId w:val="23"/>
        </w:numPr>
        <w:tabs>
          <w:tab w:val="clear" w:pos="340"/>
          <w:tab w:val="clear" w:pos="680"/>
        </w:tabs>
        <w:spacing w:after="0" w:line="240" w:lineRule="auto"/>
        <w:ind w:left="784"/>
        <w:rPr>
          <w:rFonts w:eastAsia="Aptos"/>
        </w:rPr>
      </w:pPr>
      <w:r>
        <w:rPr>
          <w:rFonts w:eastAsia="Aptos"/>
        </w:rPr>
        <w:t>Review student answers as a class to discuss the moral lessons within each story.</w:t>
      </w:r>
    </w:p>
    <w:p w14:paraId="4364CE8D" w14:textId="77D0C362" w:rsidR="004A00CC" w:rsidRDefault="004A00CC" w:rsidP="00555E04">
      <w:pPr>
        <w:pStyle w:val="ListParagraph"/>
        <w:numPr>
          <w:ilvl w:val="2"/>
          <w:numId w:val="23"/>
        </w:numPr>
        <w:tabs>
          <w:tab w:val="clear" w:pos="340"/>
          <w:tab w:val="clear" w:pos="680"/>
          <w:tab w:val="clear" w:pos="1021"/>
          <w:tab w:val="clear" w:pos="1361"/>
          <w:tab w:val="clear" w:pos="1701"/>
          <w:tab w:val="clear" w:pos="2041"/>
          <w:tab w:val="clear" w:pos="2381"/>
        </w:tabs>
        <w:spacing w:after="0" w:line="240" w:lineRule="auto"/>
        <w:ind w:left="1134"/>
        <w:rPr>
          <w:rFonts w:eastAsia="Aptos"/>
        </w:rPr>
      </w:pPr>
      <w:r w:rsidRPr="003911DE">
        <w:rPr>
          <w:rFonts w:eastAsia="Aptos"/>
          <w:b/>
          <w:bCs/>
        </w:rPr>
        <w:t>Resource #2</w:t>
      </w:r>
      <w:r>
        <w:rPr>
          <w:rFonts w:eastAsia="Aptos"/>
        </w:rPr>
        <w:t xml:space="preserve"> is a teacher copy.</w:t>
      </w:r>
    </w:p>
    <w:p w14:paraId="32EAB07A" w14:textId="5B5F5AE7" w:rsidR="003911DE" w:rsidRPr="004A00CC" w:rsidRDefault="003911DE" w:rsidP="00555E04">
      <w:pPr>
        <w:pStyle w:val="ListParagraph"/>
        <w:numPr>
          <w:ilvl w:val="1"/>
          <w:numId w:val="23"/>
        </w:numPr>
        <w:tabs>
          <w:tab w:val="clear" w:pos="340"/>
          <w:tab w:val="clear" w:pos="680"/>
          <w:tab w:val="clear" w:pos="1021"/>
          <w:tab w:val="clear" w:pos="1361"/>
          <w:tab w:val="clear" w:pos="1701"/>
          <w:tab w:val="clear" w:pos="2041"/>
          <w:tab w:val="clear" w:pos="2381"/>
        </w:tabs>
        <w:spacing w:after="0" w:line="240" w:lineRule="auto"/>
        <w:ind w:left="784"/>
        <w:rPr>
          <w:rFonts w:eastAsia="Aptos"/>
        </w:rPr>
      </w:pPr>
      <w:r>
        <w:rPr>
          <w:rFonts w:eastAsia="Aptos"/>
        </w:rPr>
        <w:t>Optional: each fable has a downloadable student activity.</w:t>
      </w:r>
    </w:p>
    <w:p w14:paraId="5782CA5A" w14:textId="77777777" w:rsidR="005D49FE" w:rsidRPr="005D49FE" w:rsidRDefault="005D49FE" w:rsidP="005D49FE">
      <w:pPr>
        <w:tabs>
          <w:tab w:val="left" w:pos="284"/>
        </w:tabs>
        <w:spacing w:after="0" w:line="240" w:lineRule="auto"/>
        <w:rPr>
          <w:rFonts w:eastAsia="Aptos"/>
        </w:rPr>
      </w:pPr>
    </w:p>
    <w:p w14:paraId="417731B3" w14:textId="0E4EC8F1" w:rsidR="53DA49CB" w:rsidRDefault="53DA49CB" w:rsidP="005D49FE">
      <w:pPr>
        <w:tabs>
          <w:tab w:val="left" w:pos="284"/>
          <w:tab w:val="left" w:pos="340"/>
          <w:tab w:val="left" w:pos="1021"/>
          <w:tab w:val="left" w:pos="1361"/>
          <w:tab w:val="left" w:pos="1701"/>
          <w:tab w:val="left" w:pos="2041"/>
          <w:tab w:val="left" w:pos="2381"/>
          <w:tab w:val="left" w:pos="2722"/>
          <w:tab w:val="left" w:pos="3062"/>
          <w:tab w:val="left" w:pos="3402"/>
        </w:tabs>
        <w:spacing w:after="0" w:line="240" w:lineRule="auto"/>
        <w:rPr>
          <w:rFonts w:eastAsia="Aptos"/>
        </w:rPr>
      </w:pPr>
    </w:p>
    <w:p w14:paraId="676CB17A" w14:textId="77EE701B" w:rsidR="005C473B" w:rsidRDefault="00FE6971" w:rsidP="005D49FE">
      <w:pPr>
        <w:tabs>
          <w:tab w:val="left" w:pos="1701"/>
        </w:tabs>
        <w:spacing w:after="0" w:line="240" w:lineRule="auto"/>
        <w:rPr>
          <w:b/>
          <w:bCs/>
          <w:sz w:val="24"/>
          <w:szCs w:val="24"/>
        </w:rPr>
      </w:pPr>
      <w:r w:rsidRPr="00C7513C">
        <w:rPr>
          <w:b/>
          <w:bCs/>
          <w:sz w:val="24"/>
          <w:szCs w:val="24"/>
        </w:rPr>
        <w:t xml:space="preserve">Activity </w:t>
      </w:r>
      <w:r w:rsidR="00FF5652">
        <w:rPr>
          <w:b/>
          <w:bCs/>
          <w:sz w:val="24"/>
          <w:szCs w:val="24"/>
        </w:rPr>
        <w:t>3</w:t>
      </w:r>
      <w:r w:rsidRPr="00C7513C">
        <w:rPr>
          <w:b/>
          <w:bCs/>
          <w:sz w:val="24"/>
          <w:szCs w:val="24"/>
        </w:rPr>
        <w:t xml:space="preserve">: </w:t>
      </w:r>
      <w:r w:rsidR="00D23839">
        <w:rPr>
          <w:b/>
          <w:bCs/>
          <w:sz w:val="24"/>
          <w:szCs w:val="24"/>
        </w:rPr>
        <w:t>Drawn to stories</w:t>
      </w:r>
    </w:p>
    <w:p w14:paraId="3E718271" w14:textId="399741BC" w:rsidR="005D49FE" w:rsidRDefault="00D23839" w:rsidP="005D49FE">
      <w:pPr>
        <w:tabs>
          <w:tab w:val="left" w:pos="1701"/>
        </w:tabs>
        <w:spacing w:after="0" w:line="240" w:lineRule="auto"/>
        <w:rPr>
          <w:szCs w:val="22"/>
        </w:rPr>
      </w:pPr>
      <w:r>
        <w:rPr>
          <w:szCs w:val="22"/>
        </w:rPr>
        <w:t xml:space="preserve">Fill in the blanks </w:t>
      </w:r>
      <w:r w:rsidR="00532897">
        <w:rPr>
          <w:szCs w:val="22"/>
        </w:rPr>
        <w:t>of an Aesop-inspired fable</w:t>
      </w:r>
      <w:r w:rsidR="00A90471">
        <w:rPr>
          <w:szCs w:val="22"/>
        </w:rPr>
        <w:t>.</w:t>
      </w:r>
    </w:p>
    <w:p w14:paraId="5E4A4C09" w14:textId="77777777" w:rsidR="00363DE9" w:rsidRDefault="00363DE9" w:rsidP="005D49FE">
      <w:pPr>
        <w:tabs>
          <w:tab w:val="left" w:pos="1701"/>
        </w:tabs>
        <w:spacing w:after="0" w:line="240" w:lineRule="auto"/>
        <w:rPr>
          <w:szCs w:val="22"/>
        </w:rPr>
      </w:pPr>
    </w:p>
    <w:tbl>
      <w:tblPr>
        <w:tblStyle w:val="DOETable4"/>
        <w:tblW w:w="0" w:type="auto"/>
        <w:tblLook w:val="04A0" w:firstRow="1" w:lastRow="0" w:firstColumn="1" w:lastColumn="0" w:noHBand="0" w:noVBand="1"/>
      </w:tblPr>
      <w:tblGrid>
        <w:gridCol w:w="9628"/>
      </w:tblGrid>
      <w:tr w:rsidR="00363DE9" w14:paraId="69F3640F" w14:textId="77777777" w:rsidTr="18CBD4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5C7F6A40" w14:textId="77777777" w:rsidR="00363DE9" w:rsidRDefault="00363DE9" w:rsidP="005D49FE">
            <w:pPr>
              <w:tabs>
                <w:tab w:val="left" w:pos="1701"/>
              </w:tabs>
              <w:rPr>
                <w:szCs w:val="22"/>
              </w:rPr>
            </w:pPr>
            <w:r>
              <w:rPr>
                <w:b w:val="0"/>
                <w:bCs w:val="0"/>
                <w:szCs w:val="22"/>
              </w:rPr>
              <w:t>Resources required:</w:t>
            </w:r>
          </w:p>
          <w:p w14:paraId="11556039" w14:textId="6006F61E" w:rsidR="008D1831" w:rsidRPr="003911DE" w:rsidRDefault="003911DE" w:rsidP="00555E04">
            <w:pPr>
              <w:pStyle w:val="ListParagraph"/>
              <w:numPr>
                <w:ilvl w:val="0"/>
                <w:numId w:val="12"/>
              </w:numPr>
              <w:tabs>
                <w:tab w:val="clear" w:pos="340"/>
                <w:tab w:val="clear" w:pos="680"/>
                <w:tab w:val="clear" w:pos="720"/>
              </w:tabs>
              <w:ind w:left="454" w:hanging="283"/>
            </w:pPr>
            <w:r>
              <w:rPr>
                <w:b w:val="0"/>
                <w:bCs w:val="0"/>
              </w:rPr>
              <w:t>Appendix</w:t>
            </w:r>
            <w:r w:rsidR="00C32FE7">
              <w:rPr>
                <w:b w:val="0"/>
                <w:bCs w:val="0"/>
              </w:rPr>
              <w:t xml:space="preserve"> </w:t>
            </w:r>
            <w:r w:rsidR="00C32FE7">
              <w:t xml:space="preserve">Resource </w:t>
            </w:r>
            <w:r w:rsidR="00C557A1">
              <w:t>#</w:t>
            </w:r>
            <w:r>
              <w:t>3</w:t>
            </w:r>
            <w:r w:rsidR="00F1331D">
              <w:t xml:space="preserve"> </w:t>
            </w:r>
            <w:r w:rsidR="00F87E6A">
              <w:rPr>
                <w:b w:val="0"/>
                <w:bCs w:val="0"/>
                <w:sz w:val="24"/>
                <w:szCs w:val="22"/>
              </w:rPr>
              <w:t>Picture book fable template</w:t>
            </w:r>
          </w:p>
          <w:p w14:paraId="410B4F70" w14:textId="4172EFFF" w:rsidR="003911DE" w:rsidRPr="003911DE" w:rsidRDefault="003911DE" w:rsidP="00555E04">
            <w:pPr>
              <w:pStyle w:val="ListParagraph"/>
              <w:numPr>
                <w:ilvl w:val="0"/>
                <w:numId w:val="12"/>
              </w:numPr>
              <w:tabs>
                <w:tab w:val="clear" w:pos="340"/>
                <w:tab w:val="clear" w:pos="680"/>
                <w:tab w:val="clear" w:pos="720"/>
              </w:tabs>
              <w:ind w:left="454" w:hanging="283"/>
              <w:rPr>
                <w:b w:val="0"/>
                <w:bCs w:val="0"/>
              </w:rPr>
            </w:pPr>
            <w:r w:rsidRPr="003911DE">
              <w:rPr>
                <w:b w:val="0"/>
                <w:bCs w:val="0"/>
              </w:rPr>
              <w:t xml:space="preserve">Student access to </w:t>
            </w:r>
            <w:r>
              <w:rPr>
                <w:b w:val="0"/>
                <w:bCs w:val="0"/>
              </w:rPr>
              <w:t xml:space="preserve">Josef Lee’s </w:t>
            </w:r>
            <w:hyperlink r:id="rId22" w:history="1">
              <w:r w:rsidRPr="003911DE">
                <w:rPr>
                  <w:rStyle w:val="Hyperlink"/>
                  <w:b w:val="0"/>
                  <w:bCs w:val="0"/>
                  <w:i/>
                  <w:iCs/>
                </w:rPr>
                <w:t>‘When a wolf in sheep’s skin meets a sheep in wolf’s</w:t>
              </w:r>
              <w:r w:rsidRPr="003911DE">
                <w:rPr>
                  <w:rStyle w:val="Hyperlink"/>
                  <w:b w:val="0"/>
                  <w:bCs w:val="0"/>
                </w:rPr>
                <w:t xml:space="preserve"> skin’</w:t>
              </w:r>
            </w:hyperlink>
            <w:r>
              <w:rPr>
                <w:b w:val="0"/>
                <w:bCs w:val="0"/>
              </w:rPr>
              <w:t xml:space="preserve"> </w:t>
            </w:r>
            <w:r w:rsidRPr="003911DE">
              <w:rPr>
                <w:b w:val="0"/>
                <w:bCs w:val="0"/>
              </w:rPr>
              <w:t>(digital or printed)</w:t>
            </w:r>
          </w:p>
        </w:tc>
      </w:tr>
    </w:tbl>
    <w:p w14:paraId="2162952A" w14:textId="77777777" w:rsidR="00363DE9" w:rsidRDefault="00363DE9" w:rsidP="005D49FE">
      <w:pPr>
        <w:tabs>
          <w:tab w:val="left" w:pos="1701"/>
        </w:tabs>
        <w:spacing w:after="0" w:line="240" w:lineRule="auto"/>
        <w:rPr>
          <w:szCs w:val="22"/>
        </w:rPr>
      </w:pPr>
    </w:p>
    <w:p w14:paraId="32C1C7D1" w14:textId="394FC363" w:rsidR="00305453" w:rsidRDefault="003911DE" w:rsidP="00555E04">
      <w:pPr>
        <w:pStyle w:val="ListParagraph"/>
        <w:numPr>
          <w:ilvl w:val="0"/>
          <w:numId w:val="24"/>
        </w:numPr>
        <w:tabs>
          <w:tab w:val="clear" w:pos="340"/>
          <w:tab w:val="clear" w:pos="680"/>
        </w:tabs>
        <w:spacing w:after="0" w:line="240" w:lineRule="auto"/>
        <w:ind w:left="426" w:hanging="412"/>
        <w:rPr>
          <w:szCs w:val="22"/>
        </w:rPr>
      </w:pPr>
      <w:r>
        <w:rPr>
          <w:szCs w:val="22"/>
        </w:rPr>
        <w:t xml:space="preserve">Explain </w:t>
      </w:r>
      <w:r w:rsidR="008D49CF">
        <w:rPr>
          <w:szCs w:val="22"/>
        </w:rPr>
        <w:t>that</w:t>
      </w:r>
      <w:r>
        <w:rPr>
          <w:szCs w:val="22"/>
        </w:rPr>
        <w:t xml:space="preserve"> </w:t>
      </w:r>
      <w:r w:rsidR="00FA65C3" w:rsidRPr="0076654E">
        <w:rPr>
          <w:szCs w:val="22"/>
        </w:rPr>
        <w:t xml:space="preserve">students </w:t>
      </w:r>
      <w:r>
        <w:rPr>
          <w:szCs w:val="22"/>
        </w:rPr>
        <w:t>wi</w:t>
      </w:r>
      <w:r w:rsidR="00F87E6A">
        <w:rPr>
          <w:szCs w:val="22"/>
        </w:rPr>
        <w:t xml:space="preserve">ll </w:t>
      </w:r>
      <w:r w:rsidR="00FA65C3" w:rsidRPr="0076654E">
        <w:rPr>
          <w:szCs w:val="22"/>
        </w:rPr>
        <w:t>write a</w:t>
      </w:r>
      <w:r w:rsidR="003A36DA" w:rsidRPr="0076654E">
        <w:rPr>
          <w:szCs w:val="22"/>
        </w:rPr>
        <w:t>n Aesop-style</w:t>
      </w:r>
      <w:r w:rsidR="00FA65C3" w:rsidRPr="0076654E">
        <w:rPr>
          <w:szCs w:val="22"/>
        </w:rPr>
        <w:t xml:space="preserve"> story that matches </w:t>
      </w:r>
      <w:r w:rsidR="00F87E6A">
        <w:rPr>
          <w:szCs w:val="22"/>
        </w:rPr>
        <w:t>the illustrations in a picture book with the words removed</w:t>
      </w:r>
      <w:r w:rsidR="00FA65C3" w:rsidRPr="0076654E">
        <w:rPr>
          <w:szCs w:val="22"/>
        </w:rPr>
        <w:t>. This is an opportunity to express creativity and imagination</w:t>
      </w:r>
      <w:r w:rsidR="00D84C1F" w:rsidRPr="0076654E">
        <w:rPr>
          <w:szCs w:val="22"/>
        </w:rPr>
        <w:t xml:space="preserve"> and </w:t>
      </w:r>
      <w:r w:rsidR="002C6C30" w:rsidRPr="0076654E">
        <w:rPr>
          <w:szCs w:val="22"/>
        </w:rPr>
        <w:t>demonstrate</w:t>
      </w:r>
      <w:r w:rsidR="00D84C1F" w:rsidRPr="0076654E">
        <w:rPr>
          <w:szCs w:val="22"/>
        </w:rPr>
        <w:t xml:space="preserve"> </w:t>
      </w:r>
      <w:r w:rsidR="00F1331D">
        <w:rPr>
          <w:szCs w:val="22"/>
        </w:rPr>
        <w:t xml:space="preserve">an </w:t>
      </w:r>
      <w:r w:rsidR="00D84C1F" w:rsidRPr="0076654E">
        <w:rPr>
          <w:szCs w:val="22"/>
        </w:rPr>
        <w:t>understanding of the conventions of fables and multicultural ideologies.</w:t>
      </w:r>
    </w:p>
    <w:p w14:paraId="1B24656A" w14:textId="77777777" w:rsidR="005D49FE" w:rsidRPr="0076654E" w:rsidRDefault="005D49FE" w:rsidP="005D49FE">
      <w:pPr>
        <w:pStyle w:val="ListParagraph"/>
        <w:spacing w:after="0" w:line="240" w:lineRule="auto"/>
        <w:ind w:left="700" w:firstLine="0"/>
        <w:rPr>
          <w:szCs w:val="22"/>
        </w:rPr>
      </w:pPr>
    </w:p>
    <w:p w14:paraId="66C0C69B" w14:textId="39BB1D7F" w:rsidR="00F87E6A" w:rsidRPr="00F87E6A" w:rsidRDefault="00F87E6A" w:rsidP="00555E04">
      <w:pPr>
        <w:pStyle w:val="ListParagraph"/>
        <w:numPr>
          <w:ilvl w:val="0"/>
          <w:numId w:val="24"/>
        </w:numPr>
        <w:tabs>
          <w:tab w:val="clear" w:pos="340"/>
          <w:tab w:val="clear" w:pos="680"/>
        </w:tabs>
        <w:spacing w:after="0" w:line="240" w:lineRule="auto"/>
        <w:ind w:left="426" w:hanging="412"/>
        <w:rPr>
          <w:szCs w:val="22"/>
        </w:rPr>
      </w:pPr>
      <w:r>
        <w:rPr>
          <w:szCs w:val="22"/>
        </w:rPr>
        <w:t>Distribute</w:t>
      </w:r>
      <w:r w:rsidR="00F1331D">
        <w:rPr>
          <w:szCs w:val="22"/>
        </w:rPr>
        <w:t xml:space="preserve"> </w:t>
      </w:r>
      <w:r w:rsidRPr="00F87E6A">
        <w:rPr>
          <w:b/>
          <w:bCs/>
          <w:szCs w:val="22"/>
        </w:rPr>
        <w:t>Resource #3</w:t>
      </w:r>
      <w:r>
        <w:rPr>
          <w:szCs w:val="22"/>
        </w:rPr>
        <w:t xml:space="preserve"> to students (individually or in small groups) and ask them to reflect on the title and any clues that might help to create their own version of the fable.</w:t>
      </w:r>
    </w:p>
    <w:p w14:paraId="1BBCFCFD" w14:textId="77777777" w:rsidR="004D318D" w:rsidRPr="004D318D" w:rsidRDefault="004D318D" w:rsidP="004D318D">
      <w:pPr>
        <w:spacing w:after="0" w:line="240" w:lineRule="auto"/>
        <w:rPr>
          <w:szCs w:val="22"/>
        </w:rPr>
      </w:pPr>
    </w:p>
    <w:p w14:paraId="7F7B1DDD" w14:textId="53E53DDA" w:rsidR="00F87E6A" w:rsidRPr="00F87E6A" w:rsidRDefault="00F87E6A" w:rsidP="00555E04">
      <w:pPr>
        <w:pStyle w:val="ListParagraph"/>
        <w:numPr>
          <w:ilvl w:val="0"/>
          <w:numId w:val="24"/>
        </w:numPr>
        <w:tabs>
          <w:tab w:val="clear" w:pos="340"/>
          <w:tab w:val="clear" w:pos="680"/>
        </w:tabs>
        <w:spacing w:after="0" w:line="240" w:lineRule="auto"/>
        <w:ind w:left="426" w:hanging="412"/>
        <w:rPr>
          <w:b/>
          <w:bCs/>
          <w:sz w:val="24"/>
          <w:szCs w:val="24"/>
        </w:rPr>
      </w:pPr>
      <w:r>
        <w:rPr>
          <w:szCs w:val="22"/>
        </w:rPr>
        <w:t>A</w:t>
      </w:r>
      <w:r w:rsidR="00A07080">
        <w:rPr>
          <w:szCs w:val="22"/>
        </w:rPr>
        <w:t>s</w:t>
      </w:r>
      <w:r w:rsidR="00382BC2">
        <w:rPr>
          <w:szCs w:val="22"/>
        </w:rPr>
        <w:t xml:space="preserve"> a class, </w:t>
      </w:r>
      <w:r>
        <w:rPr>
          <w:szCs w:val="22"/>
        </w:rPr>
        <w:t>review</w:t>
      </w:r>
      <w:r w:rsidR="00382BC2">
        <w:rPr>
          <w:szCs w:val="22"/>
        </w:rPr>
        <w:t xml:space="preserve"> </w:t>
      </w:r>
      <w:r w:rsidR="0076654E" w:rsidRPr="00965E28">
        <w:rPr>
          <w:szCs w:val="22"/>
        </w:rPr>
        <w:t>through the entire book</w:t>
      </w:r>
      <w:r w:rsidR="0076654E">
        <w:rPr>
          <w:szCs w:val="22"/>
        </w:rPr>
        <w:t xml:space="preserve"> </w:t>
      </w:r>
      <w:r w:rsidR="00382BC2">
        <w:rPr>
          <w:szCs w:val="22"/>
        </w:rPr>
        <w:t xml:space="preserve">together </w:t>
      </w:r>
      <w:r w:rsidR="0076654E" w:rsidRPr="00965E28">
        <w:rPr>
          <w:szCs w:val="22"/>
        </w:rPr>
        <w:t xml:space="preserve">to get a sense of the story's progression. </w:t>
      </w:r>
    </w:p>
    <w:p w14:paraId="351FEF84" w14:textId="04AD2056" w:rsidR="0040351B" w:rsidRPr="00F87E6A" w:rsidRDefault="00F87E6A" w:rsidP="00555E04">
      <w:pPr>
        <w:pStyle w:val="ListParagraph"/>
        <w:numPr>
          <w:ilvl w:val="1"/>
          <w:numId w:val="21"/>
        </w:numPr>
        <w:tabs>
          <w:tab w:val="clear" w:pos="340"/>
          <w:tab w:val="clear" w:pos="680"/>
          <w:tab w:val="clear" w:pos="1021"/>
          <w:tab w:val="clear" w:pos="1361"/>
        </w:tabs>
        <w:spacing w:after="0" w:line="240" w:lineRule="auto"/>
        <w:ind w:left="798"/>
        <w:rPr>
          <w:b/>
          <w:bCs/>
          <w:sz w:val="24"/>
          <w:szCs w:val="24"/>
        </w:rPr>
      </w:pPr>
      <w:r w:rsidRPr="00F87E6A">
        <w:rPr>
          <w:szCs w:val="22"/>
        </w:rPr>
        <w:t>Encourage students to l</w:t>
      </w:r>
      <w:r w:rsidR="00845FFD" w:rsidRPr="00F87E6A">
        <w:rPr>
          <w:szCs w:val="22"/>
        </w:rPr>
        <w:t xml:space="preserve">ook at each illustration and </w:t>
      </w:r>
      <w:r w:rsidRPr="00F87E6A">
        <w:rPr>
          <w:szCs w:val="22"/>
        </w:rPr>
        <w:t>think</w:t>
      </w:r>
      <w:r w:rsidR="00845FFD" w:rsidRPr="00F87E6A">
        <w:rPr>
          <w:szCs w:val="22"/>
        </w:rPr>
        <w:t xml:space="preserve"> about what might be happening, paying attention to setting, background details</w:t>
      </w:r>
      <w:r w:rsidR="00785B30" w:rsidRPr="00F87E6A">
        <w:rPr>
          <w:szCs w:val="22"/>
        </w:rPr>
        <w:t>,</w:t>
      </w:r>
      <w:r w:rsidR="00845FFD" w:rsidRPr="00F87E6A">
        <w:rPr>
          <w:szCs w:val="22"/>
        </w:rPr>
        <w:t xml:space="preserve"> body language</w:t>
      </w:r>
      <w:r w:rsidR="00785B30" w:rsidRPr="00F87E6A">
        <w:rPr>
          <w:szCs w:val="22"/>
        </w:rPr>
        <w:t xml:space="preserve"> and </w:t>
      </w:r>
      <w:r w:rsidR="00845FFD" w:rsidRPr="00F87E6A">
        <w:rPr>
          <w:szCs w:val="22"/>
        </w:rPr>
        <w:t>facial expressions of the characters.</w:t>
      </w:r>
      <w:r w:rsidR="0040351B" w:rsidRPr="00F87E6A">
        <w:rPr>
          <w:szCs w:val="22"/>
        </w:rPr>
        <w:t xml:space="preserve"> </w:t>
      </w:r>
    </w:p>
    <w:p w14:paraId="1BE446EA" w14:textId="77777777" w:rsidR="00F87E6A" w:rsidRDefault="00F87E6A" w:rsidP="00F87E6A">
      <w:pPr>
        <w:spacing w:after="0" w:line="240" w:lineRule="auto"/>
        <w:ind w:left="700"/>
        <w:rPr>
          <w:b/>
          <w:bCs/>
          <w:sz w:val="24"/>
          <w:szCs w:val="24"/>
        </w:rPr>
      </w:pPr>
    </w:p>
    <w:p w14:paraId="5B41E2DF" w14:textId="77777777" w:rsidR="00F87E6A" w:rsidRDefault="00F87E6A" w:rsidP="00555E04">
      <w:pPr>
        <w:pStyle w:val="ListParagraph"/>
        <w:numPr>
          <w:ilvl w:val="0"/>
          <w:numId w:val="24"/>
        </w:numPr>
        <w:tabs>
          <w:tab w:val="clear" w:pos="340"/>
          <w:tab w:val="clear" w:pos="680"/>
        </w:tabs>
        <w:spacing w:after="0" w:line="240" w:lineRule="auto"/>
        <w:ind w:left="426" w:hanging="412"/>
        <w:rPr>
          <w:szCs w:val="22"/>
        </w:rPr>
      </w:pPr>
      <w:r>
        <w:rPr>
          <w:szCs w:val="22"/>
        </w:rPr>
        <w:t>Direct students to create text for each illustration which teaches children a lesson about friendship and accepting difference.</w:t>
      </w:r>
    </w:p>
    <w:p w14:paraId="5E9F4909" w14:textId="77777777" w:rsidR="008E5F45" w:rsidRDefault="00F87E6A"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 xml:space="preserve">Encourage students to </w:t>
      </w:r>
      <w:r w:rsidR="0076654E" w:rsidRPr="00F87E6A">
        <w:rPr>
          <w:szCs w:val="22"/>
        </w:rPr>
        <w:t>consider their version’s beginning, middle and end (resolution)</w:t>
      </w:r>
      <w:r w:rsidR="008E5F45">
        <w:rPr>
          <w:szCs w:val="22"/>
        </w:rPr>
        <w:t xml:space="preserve"> and h</w:t>
      </w:r>
      <w:r w:rsidR="006A36C9" w:rsidRPr="00F87E6A">
        <w:rPr>
          <w:szCs w:val="22"/>
        </w:rPr>
        <w:t xml:space="preserve">ow they </w:t>
      </w:r>
      <w:r w:rsidR="008E5F45">
        <w:rPr>
          <w:szCs w:val="22"/>
        </w:rPr>
        <w:t xml:space="preserve">will </w:t>
      </w:r>
      <w:r w:rsidR="006A36C9" w:rsidRPr="00F87E6A">
        <w:rPr>
          <w:szCs w:val="22"/>
        </w:rPr>
        <w:t xml:space="preserve">reinforce </w:t>
      </w:r>
      <w:r w:rsidR="006509D6" w:rsidRPr="00F87E6A">
        <w:rPr>
          <w:szCs w:val="22"/>
        </w:rPr>
        <w:t>the value</w:t>
      </w:r>
      <w:r w:rsidR="00D87533" w:rsidRPr="00F87E6A">
        <w:rPr>
          <w:szCs w:val="22"/>
        </w:rPr>
        <w:t>s</w:t>
      </w:r>
      <w:r w:rsidR="006509D6" w:rsidRPr="00F87E6A">
        <w:rPr>
          <w:szCs w:val="22"/>
        </w:rPr>
        <w:t xml:space="preserve"> </w:t>
      </w:r>
      <w:r w:rsidR="00D87533" w:rsidRPr="00F87E6A">
        <w:rPr>
          <w:szCs w:val="22"/>
        </w:rPr>
        <w:t>in their fable?</w:t>
      </w:r>
    </w:p>
    <w:p w14:paraId="76C0ED3F" w14:textId="77777777" w:rsidR="008E5F45" w:rsidRDefault="008E5F45"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sidRPr="008E5F45">
        <w:rPr>
          <w:szCs w:val="22"/>
        </w:rPr>
        <w:t xml:space="preserve">Allow </w:t>
      </w:r>
      <w:r w:rsidR="000E66E4" w:rsidRPr="008E5F45">
        <w:rPr>
          <w:szCs w:val="22"/>
        </w:rPr>
        <w:t>adequate</w:t>
      </w:r>
      <w:r w:rsidR="00240A7A" w:rsidRPr="008E5F45">
        <w:rPr>
          <w:szCs w:val="22"/>
        </w:rPr>
        <w:t xml:space="preserve"> </w:t>
      </w:r>
      <w:r w:rsidR="000E66E4" w:rsidRPr="008E5F45">
        <w:rPr>
          <w:szCs w:val="22"/>
        </w:rPr>
        <w:t>time to create</w:t>
      </w:r>
      <w:r w:rsidR="0093041D" w:rsidRPr="008E5F45">
        <w:rPr>
          <w:szCs w:val="22"/>
        </w:rPr>
        <w:t xml:space="preserve">, </w:t>
      </w:r>
      <w:r w:rsidR="000E66E4" w:rsidRPr="008E5F45">
        <w:rPr>
          <w:szCs w:val="22"/>
        </w:rPr>
        <w:t>refine</w:t>
      </w:r>
      <w:r w:rsidR="0093041D" w:rsidRPr="008E5F45">
        <w:rPr>
          <w:szCs w:val="22"/>
        </w:rPr>
        <w:t xml:space="preserve"> and record</w:t>
      </w:r>
      <w:r w:rsidR="000E66E4" w:rsidRPr="008E5F45">
        <w:rPr>
          <w:szCs w:val="22"/>
        </w:rPr>
        <w:t xml:space="preserve"> their ideas</w:t>
      </w:r>
      <w:r w:rsidR="006965B9" w:rsidRPr="008E5F45">
        <w:rPr>
          <w:szCs w:val="22"/>
        </w:rPr>
        <w:t>.</w:t>
      </w:r>
    </w:p>
    <w:p w14:paraId="6A7ADF16" w14:textId="148CC07B" w:rsidR="006965B9" w:rsidRPr="008E5F45" w:rsidRDefault="006965B9"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sidRPr="008E5F45">
        <w:rPr>
          <w:szCs w:val="22"/>
        </w:rPr>
        <w:t>Once completed</w:t>
      </w:r>
      <w:r w:rsidR="0065193A" w:rsidRPr="008E5F45">
        <w:rPr>
          <w:szCs w:val="22"/>
        </w:rPr>
        <w:t>,</w:t>
      </w:r>
      <w:r w:rsidR="00652CDE" w:rsidRPr="008E5F45">
        <w:rPr>
          <w:szCs w:val="22"/>
        </w:rPr>
        <w:t xml:space="preserve"> groups </w:t>
      </w:r>
      <w:r w:rsidR="008E5F45" w:rsidRPr="008E5F45">
        <w:rPr>
          <w:szCs w:val="22"/>
        </w:rPr>
        <w:t>could</w:t>
      </w:r>
      <w:r w:rsidR="00652CDE" w:rsidRPr="008E5F45">
        <w:rPr>
          <w:szCs w:val="22"/>
        </w:rPr>
        <w:t xml:space="preserve"> </w:t>
      </w:r>
      <w:r w:rsidR="008E5F45" w:rsidRPr="008E5F45">
        <w:rPr>
          <w:szCs w:val="22"/>
        </w:rPr>
        <w:t>share</w:t>
      </w:r>
      <w:r w:rsidR="00652CDE" w:rsidRPr="008E5F45">
        <w:rPr>
          <w:szCs w:val="22"/>
        </w:rPr>
        <w:t xml:space="preserve"> their version with </w:t>
      </w:r>
      <w:r w:rsidR="008E5F45" w:rsidRPr="008E5F45">
        <w:rPr>
          <w:szCs w:val="22"/>
        </w:rPr>
        <w:t>each other</w:t>
      </w:r>
      <w:r w:rsidR="001D2724" w:rsidRPr="008E5F45">
        <w:rPr>
          <w:szCs w:val="22"/>
        </w:rPr>
        <w:t xml:space="preserve"> to compare approaches</w:t>
      </w:r>
      <w:r w:rsidR="008B5858" w:rsidRPr="008E5F45">
        <w:rPr>
          <w:szCs w:val="22"/>
        </w:rPr>
        <w:t>.</w:t>
      </w:r>
    </w:p>
    <w:p w14:paraId="01712DAE" w14:textId="77777777" w:rsidR="006459AD" w:rsidRPr="001A3FCB" w:rsidRDefault="006459AD" w:rsidP="001A3FCB">
      <w:pPr>
        <w:pStyle w:val="ListParagraph"/>
        <w:spacing w:after="0"/>
        <w:rPr>
          <w:b/>
          <w:bCs/>
          <w:szCs w:val="22"/>
        </w:rPr>
      </w:pPr>
    </w:p>
    <w:p w14:paraId="3B10D63F" w14:textId="10709C13" w:rsidR="008E5F45" w:rsidRPr="008E5F45" w:rsidRDefault="008E5F45" w:rsidP="00555E04">
      <w:pPr>
        <w:pStyle w:val="ListParagraph"/>
        <w:numPr>
          <w:ilvl w:val="0"/>
          <w:numId w:val="24"/>
        </w:numPr>
        <w:tabs>
          <w:tab w:val="clear" w:pos="340"/>
          <w:tab w:val="clear" w:pos="680"/>
        </w:tabs>
        <w:spacing w:after="0" w:line="240" w:lineRule="auto"/>
        <w:ind w:left="426" w:hanging="412"/>
        <w:rPr>
          <w:b/>
          <w:bCs/>
          <w:szCs w:val="22"/>
        </w:rPr>
      </w:pPr>
      <w:r>
        <w:rPr>
          <w:szCs w:val="22"/>
        </w:rPr>
        <w:t>Share</w:t>
      </w:r>
      <w:r w:rsidR="00FC4E8C" w:rsidRPr="001A3FCB">
        <w:rPr>
          <w:szCs w:val="22"/>
        </w:rPr>
        <w:t xml:space="preserve"> the original version of </w:t>
      </w:r>
      <w:hyperlink r:id="rId23" w:history="1">
        <w:r w:rsidR="00FC4E8C" w:rsidRPr="001A3FCB">
          <w:rPr>
            <w:rStyle w:val="Hyperlink"/>
            <w:szCs w:val="22"/>
          </w:rPr>
          <w:t>When a Wolf in Sheep’s Skin Meets a Sheep in Wolf’s Skin</w:t>
        </w:r>
      </w:hyperlink>
      <w:r>
        <w:rPr>
          <w:szCs w:val="22"/>
        </w:rPr>
        <w:t xml:space="preserve"> with students.</w:t>
      </w:r>
    </w:p>
    <w:p w14:paraId="068FDEEA" w14:textId="77777777" w:rsidR="008E5F45" w:rsidRPr="008E5F45" w:rsidRDefault="008E5F45" w:rsidP="00555E04">
      <w:pPr>
        <w:pStyle w:val="ListParagraph"/>
        <w:numPr>
          <w:ilvl w:val="1"/>
          <w:numId w:val="21"/>
        </w:numPr>
        <w:tabs>
          <w:tab w:val="clear" w:pos="340"/>
          <w:tab w:val="clear" w:pos="680"/>
          <w:tab w:val="clear" w:pos="1021"/>
          <w:tab w:val="clear" w:pos="1361"/>
        </w:tabs>
        <w:spacing w:after="0" w:line="240" w:lineRule="auto"/>
        <w:ind w:left="798"/>
        <w:rPr>
          <w:b/>
          <w:bCs/>
          <w:szCs w:val="22"/>
        </w:rPr>
      </w:pPr>
      <w:r>
        <w:rPr>
          <w:szCs w:val="22"/>
        </w:rPr>
        <w:t>Optional:</w:t>
      </w:r>
      <w:r w:rsidR="00FD45B1" w:rsidRPr="001A3FCB">
        <w:rPr>
          <w:szCs w:val="22"/>
        </w:rPr>
        <w:t xml:space="preserve"> assess which group’s version </w:t>
      </w:r>
      <w:r>
        <w:rPr>
          <w:szCs w:val="22"/>
        </w:rPr>
        <w:t>was the</w:t>
      </w:r>
      <w:r w:rsidR="00FD45B1" w:rsidRPr="001A3FCB">
        <w:rPr>
          <w:szCs w:val="22"/>
        </w:rPr>
        <w:t xml:space="preserve"> closest to the original text.</w:t>
      </w:r>
    </w:p>
    <w:p w14:paraId="1B1AADE6" w14:textId="3A7462E0" w:rsidR="00F31F22" w:rsidRPr="008E5F45" w:rsidRDefault="008E5F45" w:rsidP="00555E04">
      <w:pPr>
        <w:pStyle w:val="ListParagraph"/>
        <w:numPr>
          <w:ilvl w:val="1"/>
          <w:numId w:val="21"/>
        </w:numPr>
        <w:tabs>
          <w:tab w:val="clear" w:pos="340"/>
          <w:tab w:val="clear" w:pos="680"/>
          <w:tab w:val="clear" w:pos="1021"/>
          <w:tab w:val="clear" w:pos="1361"/>
        </w:tabs>
        <w:spacing w:after="0" w:line="240" w:lineRule="auto"/>
        <w:ind w:left="798"/>
        <w:rPr>
          <w:b/>
          <w:bCs/>
          <w:szCs w:val="22"/>
        </w:rPr>
      </w:pPr>
      <w:r>
        <w:rPr>
          <w:szCs w:val="22"/>
        </w:rPr>
        <w:t xml:space="preserve">Note: </w:t>
      </w:r>
      <w:r w:rsidR="00F31F22" w:rsidRPr="008E5F45">
        <w:rPr>
          <w:szCs w:val="22"/>
        </w:rPr>
        <w:t xml:space="preserve">Author of ‘When a Wolf in Sheep’s Skin Meets a Sheep in Wolf’s Skin’ Josef Lee’s website </w:t>
      </w:r>
      <w:hyperlink r:id="rId24" w:history="1">
        <w:r w:rsidR="00F31F22" w:rsidRPr="008E5F45">
          <w:rPr>
            <w:rStyle w:val="Hyperlink"/>
            <w:szCs w:val="22"/>
          </w:rPr>
          <w:t>House of Mini Picture Books</w:t>
        </w:r>
      </w:hyperlink>
      <w:r w:rsidR="00F31F22" w:rsidRPr="008E5F45">
        <w:rPr>
          <w:szCs w:val="22"/>
        </w:rPr>
        <w:t xml:space="preserve"> </w:t>
      </w:r>
      <w:r>
        <w:rPr>
          <w:szCs w:val="22"/>
        </w:rPr>
        <w:t>has</w:t>
      </w:r>
      <w:r w:rsidR="00F31F22" w:rsidRPr="008E5F45">
        <w:rPr>
          <w:szCs w:val="22"/>
        </w:rPr>
        <w:t xml:space="preserve"> a variety of picture books for teacher’s seeking similar</w:t>
      </w:r>
      <w:r w:rsidR="00E946D3" w:rsidRPr="008E5F45">
        <w:rPr>
          <w:szCs w:val="22"/>
        </w:rPr>
        <w:t xml:space="preserve"> resources</w:t>
      </w:r>
      <w:r w:rsidR="00F31F22" w:rsidRPr="008E5F45">
        <w:rPr>
          <w:szCs w:val="22"/>
        </w:rPr>
        <w:t>.</w:t>
      </w:r>
    </w:p>
    <w:p w14:paraId="3312C321" w14:textId="77777777" w:rsidR="00C76FE9" w:rsidRDefault="00C76FE9" w:rsidP="005D49FE">
      <w:pPr>
        <w:spacing w:after="0" w:line="240" w:lineRule="auto"/>
        <w:rPr>
          <w:b/>
          <w:bCs/>
          <w:sz w:val="24"/>
          <w:szCs w:val="24"/>
        </w:rPr>
      </w:pPr>
    </w:p>
    <w:p w14:paraId="05C84E19" w14:textId="77777777" w:rsidR="00E43B4B" w:rsidRDefault="00E43B4B" w:rsidP="005D49FE">
      <w:pPr>
        <w:spacing w:after="0" w:line="240" w:lineRule="auto"/>
        <w:rPr>
          <w:b/>
          <w:bCs/>
          <w:sz w:val="24"/>
          <w:szCs w:val="24"/>
        </w:rPr>
      </w:pPr>
    </w:p>
    <w:p w14:paraId="61102A3B" w14:textId="77777777" w:rsidR="008E5F45" w:rsidRDefault="008E5F45" w:rsidP="005D49FE">
      <w:pPr>
        <w:tabs>
          <w:tab w:val="left" w:pos="1701"/>
        </w:tabs>
        <w:spacing w:after="0" w:line="240" w:lineRule="auto"/>
        <w:rPr>
          <w:b/>
          <w:bCs/>
          <w:sz w:val="24"/>
          <w:szCs w:val="24"/>
        </w:rPr>
        <w:sectPr w:rsidR="008E5F45" w:rsidSect="008D49CF">
          <w:pgSz w:w="11906" w:h="16838"/>
          <w:pgMar w:top="1134" w:right="1134" w:bottom="1134" w:left="1134" w:header="709" w:footer="624" w:gutter="0"/>
          <w:cols w:space="708"/>
          <w:docGrid w:linePitch="360"/>
        </w:sectPr>
      </w:pPr>
    </w:p>
    <w:p w14:paraId="28D2317F" w14:textId="286A14FE" w:rsidR="00C76FE9" w:rsidRDefault="00C76FE9" w:rsidP="005D49FE">
      <w:pPr>
        <w:tabs>
          <w:tab w:val="left" w:pos="1701"/>
        </w:tabs>
        <w:spacing w:after="0" w:line="240" w:lineRule="auto"/>
        <w:rPr>
          <w:b/>
          <w:bCs/>
          <w:sz w:val="24"/>
          <w:szCs w:val="24"/>
        </w:rPr>
      </w:pPr>
      <w:r w:rsidRPr="00C7513C">
        <w:rPr>
          <w:b/>
          <w:bCs/>
          <w:sz w:val="24"/>
          <w:szCs w:val="24"/>
        </w:rPr>
        <w:lastRenderedPageBreak/>
        <w:t xml:space="preserve">Activity </w:t>
      </w:r>
      <w:r w:rsidR="00FF5652">
        <w:rPr>
          <w:b/>
          <w:bCs/>
          <w:sz w:val="24"/>
          <w:szCs w:val="24"/>
        </w:rPr>
        <w:t>4</w:t>
      </w:r>
      <w:r w:rsidRPr="00C7513C">
        <w:rPr>
          <w:b/>
          <w:bCs/>
          <w:sz w:val="24"/>
          <w:szCs w:val="24"/>
        </w:rPr>
        <w:t xml:space="preserve">: </w:t>
      </w:r>
      <w:r w:rsidR="00F55367">
        <w:rPr>
          <w:b/>
          <w:bCs/>
          <w:sz w:val="24"/>
          <w:szCs w:val="24"/>
        </w:rPr>
        <w:t>Picture this</w:t>
      </w:r>
    </w:p>
    <w:p w14:paraId="69D93F16" w14:textId="7AC1A3E2" w:rsidR="00A26556" w:rsidRDefault="00FF5652" w:rsidP="005D49FE">
      <w:pPr>
        <w:tabs>
          <w:tab w:val="left" w:pos="1701"/>
        </w:tabs>
        <w:spacing w:after="0" w:line="240" w:lineRule="auto"/>
        <w:rPr>
          <w:szCs w:val="22"/>
        </w:rPr>
      </w:pPr>
      <w:r>
        <w:rPr>
          <w:szCs w:val="22"/>
        </w:rPr>
        <w:t xml:space="preserve">Craft your own Aesop </w:t>
      </w:r>
      <w:r w:rsidR="00BA3044">
        <w:rPr>
          <w:szCs w:val="22"/>
        </w:rPr>
        <w:t>adventure</w:t>
      </w:r>
      <w:r w:rsidR="00A90471">
        <w:rPr>
          <w:szCs w:val="22"/>
        </w:rPr>
        <w:t>.</w:t>
      </w:r>
    </w:p>
    <w:p w14:paraId="65500895" w14:textId="77777777" w:rsidR="00CE0557" w:rsidRDefault="00CE0557" w:rsidP="005D49FE">
      <w:pPr>
        <w:tabs>
          <w:tab w:val="left" w:pos="1701"/>
        </w:tabs>
        <w:spacing w:after="0" w:line="240" w:lineRule="auto"/>
        <w:rPr>
          <w:szCs w:val="22"/>
        </w:rPr>
      </w:pPr>
    </w:p>
    <w:tbl>
      <w:tblPr>
        <w:tblStyle w:val="DOETable4"/>
        <w:tblW w:w="0" w:type="auto"/>
        <w:tblLook w:val="04A0" w:firstRow="1" w:lastRow="0" w:firstColumn="1" w:lastColumn="0" w:noHBand="0" w:noVBand="1"/>
      </w:tblPr>
      <w:tblGrid>
        <w:gridCol w:w="9628"/>
      </w:tblGrid>
      <w:tr w:rsidR="00CE0557" w14:paraId="2921ED9B" w14:textId="77777777" w:rsidTr="00CE05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5DA656D" w14:textId="77777777" w:rsidR="00CE0557" w:rsidRDefault="00CE0557" w:rsidP="005D49FE">
            <w:pPr>
              <w:tabs>
                <w:tab w:val="left" w:pos="1701"/>
              </w:tabs>
              <w:rPr>
                <w:szCs w:val="22"/>
              </w:rPr>
            </w:pPr>
            <w:r>
              <w:rPr>
                <w:b w:val="0"/>
                <w:bCs w:val="0"/>
                <w:szCs w:val="22"/>
              </w:rPr>
              <w:t>Resources required:</w:t>
            </w:r>
          </w:p>
          <w:p w14:paraId="06A8A4B5" w14:textId="0E4D39AD" w:rsidR="00491480" w:rsidRDefault="00491480" w:rsidP="00555E04">
            <w:pPr>
              <w:pStyle w:val="ListParagraph"/>
              <w:numPr>
                <w:ilvl w:val="0"/>
                <w:numId w:val="18"/>
              </w:numPr>
              <w:tabs>
                <w:tab w:val="clear" w:pos="340"/>
                <w:tab w:val="clear" w:pos="680"/>
                <w:tab w:val="clear" w:pos="720"/>
              </w:tabs>
              <w:ind w:left="454"/>
              <w:rPr>
                <w:szCs w:val="22"/>
              </w:rPr>
            </w:pPr>
            <w:r>
              <w:rPr>
                <w:b w:val="0"/>
                <w:bCs w:val="0"/>
                <w:sz w:val="24"/>
                <w:szCs w:val="22"/>
              </w:rPr>
              <w:t xml:space="preserve">Appendix </w:t>
            </w:r>
            <w:r w:rsidRPr="00491480">
              <w:rPr>
                <w:sz w:val="24"/>
                <w:szCs w:val="22"/>
              </w:rPr>
              <w:t>Resource #4</w:t>
            </w:r>
            <w:r>
              <w:rPr>
                <w:b w:val="0"/>
                <w:bCs w:val="0"/>
                <w:sz w:val="24"/>
                <w:szCs w:val="22"/>
              </w:rPr>
              <w:t xml:space="preserve"> Fable prompts</w:t>
            </w:r>
            <w:r>
              <w:rPr>
                <w:b w:val="0"/>
                <w:bCs w:val="0"/>
                <w:szCs w:val="22"/>
              </w:rPr>
              <w:t xml:space="preserve"> (printed or digital)</w:t>
            </w:r>
          </w:p>
          <w:p w14:paraId="016ABD02" w14:textId="5DF0EDE4" w:rsidR="00FF10F9" w:rsidRDefault="00FF10F9" w:rsidP="00555E04">
            <w:pPr>
              <w:pStyle w:val="ListParagraph"/>
              <w:numPr>
                <w:ilvl w:val="0"/>
                <w:numId w:val="18"/>
              </w:numPr>
              <w:tabs>
                <w:tab w:val="clear" w:pos="340"/>
                <w:tab w:val="clear" w:pos="680"/>
                <w:tab w:val="clear" w:pos="720"/>
              </w:tabs>
              <w:ind w:left="454"/>
              <w:rPr>
                <w:szCs w:val="22"/>
              </w:rPr>
            </w:pPr>
            <w:r w:rsidRPr="00FF10F9">
              <w:rPr>
                <w:b w:val="0"/>
                <w:bCs w:val="0"/>
                <w:szCs w:val="22"/>
              </w:rPr>
              <w:t xml:space="preserve">Appendix </w:t>
            </w:r>
            <w:r>
              <w:rPr>
                <w:szCs w:val="22"/>
              </w:rPr>
              <w:t xml:space="preserve">Resource #5 </w:t>
            </w:r>
            <w:r w:rsidRPr="00FF10F9">
              <w:rPr>
                <w:b w:val="0"/>
                <w:bCs w:val="0"/>
                <w:szCs w:val="22"/>
              </w:rPr>
              <w:t>Fable planning sheet</w:t>
            </w:r>
          </w:p>
          <w:p w14:paraId="53E23BEE" w14:textId="1F8DEB45" w:rsidR="00FF10F9" w:rsidRPr="00311B31" w:rsidRDefault="00FF10F9" w:rsidP="00311B31">
            <w:pPr>
              <w:pStyle w:val="ListParagraph"/>
              <w:numPr>
                <w:ilvl w:val="0"/>
                <w:numId w:val="18"/>
              </w:numPr>
              <w:tabs>
                <w:tab w:val="clear" w:pos="340"/>
                <w:tab w:val="clear" w:pos="680"/>
                <w:tab w:val="clear" w:pos="720"/>
              </w:tabs>
              <w:ind w:left="454"/>
              <w:rPr>
                <w:b w:val="0"/>
                <w:bCs w:val="0"/>
                <w:szCs w:val="22"/>
              </w:rPr>
            </w:pPr>
            <w:r w:rsidRPr="00FF10F9">
              <w:rPr>
                <w:b w:val="0"/>
                <w:bCs w:val="0"/>
                <w:szCs w:val="22"/>
              </w:rPr>
              <w:t>Student access to devices or A3 paper and appropriate supplies to draw</w:t>
            </w:r>
          </w:p>
        </w:tc>
      </w:tr>
    </w:tbl>
    <w:p w14:paraId="7F12F04E" w14:textId="77777777" w:rsidR="004D318D" w:rsidRDefault="004D318D" w:rsidP="005D49FE">
      <w:pPr>
        <w:tabs>
          <w:tab w:val="left" w:pos="1701"/>
        </w:tabs>
        <w:spacing w:after="0" w:line="240" w:lineRule="auto"/>
        <w:rPr>
          <w:szCs w:val="22"/>
        </w:rPr>
      </w:pPr>
    </w:p>
    <w:p w14:paraId="4535DAF5" w14:textId="6EB69E6D" w:rsidR="00992D82" w:rsidRPr="00FF10F9" w:rsidRDefault="00FF10F9" w:rsidP="00FF10F9">
      <w:pPr>
        <w:spacing w:after="0" w:line="240" w:lineRule="auto"/>
        <w:rPr>
          <w:szCs w:val="22"/>
        </w:rPr>
      </w:pPr>
      <w:r>
        <w:rPr>
          <w:szCs w:val="22"/>
        </w:rPr>
        <w:t>Note</w:t>
      </w:r>
      <w:r w:rsidR="008E5F45" w:rsidRPr="00FF10F9">
        <w:rPr>
          <w:szCs w:val="22"/>
        </w:rPr>
        <w:t xml:space="preserve">: This </w:t>
      </w:r>
      <w:r>
        <w:rPr>
          <w:szCs w:val="22"/>
        </w:rPr>
        <w:t xml:space="preserve">activity </w:t>
      </w:r>
      <w:r w:rsidR="008E5F45" w:rsidRPr="00FF10F9">
        <w:rPr>
          <w:szCs w:val="22"/>
        </w:rPr>
        <w:t xml:space="preserve">could be completed by hand or using an </w:t>
      </w:r>
      <w:r>
        <w:rPr>
          <w:szCs w:val="22"/>
        </w:rPr>
        <w:t>digital</w:t>
      </w:r>
      <w:r w:rsidR="008E5F45" w:rsidRPr="00FF10F9">
        <w:rPr>
          <w:szCs w:val="22"/>
        </w:rPr>
        <w:t xml:space="preserve"> storyboard program. </w:t>
      </w:r>
    </w:p>
    <w:p w14:paraId="6BCC9C88" w14:textId="77777777" w:rsidR="004D318D" w:rsidRPr="00FF10F9" w:rsidRDefault="004D318D" w:rsidP="00FF10F9">
      <w:pPr>
        <w:spacing w:after="0" w:line="240" w:lineRule="auto"/>
        <w:rPr>
          <w:szCs w:val="22"/>
        </w:rPr>
      </w:pPr>
    </w:p>
    <w:p w14:paraId="39B6B37E" w14:textId="5CD836DB" w:rsidR="008E5F45" w:rsidRPr="008E5F45" w:rsidRDefault="008E5F45" w:rsidP="00555E04">
      <w:pPr>
        <w:pStyle w:val="ListParagraph"/>
        <w:numPr>
          <w:ilvl w:val="0"/>
          <w:numId w:val="14"/>
        </w:numPr>
        <w:tabs>
          <w:tab w:val="clear" w:pos="340"/>
          <w:tab w:val="clear" w:pos="680"/>
        </w:tabs>
        <w:spacing w:after="0" w:line="240" w:lineRule="auto"/>
        <w:ind w:left="426" w:hanging="425"/>
        <w:rPr>
          <w:szCs w:val="22"/>
        </w:rPr>
      </w:pPr>
      <w:r>
        <w:rPr>
          <w:szCs w:val="22"/>
        </w:rPr>
        <w:t xml:space="preserve">Direct students to choose one of the 4 examples in </w:t>
      </w:r>
      <w:r w:rsidRPr="00FF10F9">
        <w:rPr>
          <w:b/>
          <w:bCs/>
          <w:szCs w:val="22"/>
        </w:rPr>
        <w:t>Resource #4.</w:t>
      </w:r>
      <w:r>
        <w:rPr>
          <w:szCs w:val="22"/>
        </w:rPr>
        <w:t xml:space="preserve"> </w:t>
      </w:r>
    </w:p>
    <w:p w14:paraId="63E9664F" w14:textId="71B90617" w:rsidR="00D90275" w:rsidRDefault="008E5F45"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 xml:space="preserve">Optional: </w:t>
      </w:r>
      <w:r w:rsidR="009E1E55" w:rsidRPr="0076654E">
        <w:rPr>
          <w:szCs w:val="22"/>
        </w:rPr>
        <w:t>for students who need extension, encourage them to adapt a more complex Aesop fable into a picture book rather than devis</w:t>
      </w:r>
      <w:r w:rsidR="00D203B9">
        <w:rPr>
          <w:szCs w:val="22"/>
        </w:rPr>
        <w:t>e</w:t>
      </w:r>
      <w:r w:rsidR="009E1E55" w:rsidRPr="0076654E">
        <w:rPr>
          <w:szCs w:val="22"/>
        </w:rPr>
        <w:t xml:space="preserve"> their own.</w:t>
      </w:r>
    </w:p>
    <w:p w14:paraId="0204056B" w14:textId="77777777" w:rsidR="004D318D" w:rsidRPr="004D318D" w:rsidRDefault="004D318D" w:rsidP="004D318D">
      <w:pPr>
        <w:spacing w:after="0" w:line="240" w:lineRule="auto"/>
        <w:rPr>
          <w:szCs w:val="22"/>
        </w:rPr>
      </w:pPr>
    </w:p>
    <w:p w14:paraId="3821FF57" w14:textId="570F0F41" w:rsidR="009D4340" w:rsidRDefault="008E5F45" w:rsidP="00555E04">
      <w:pPr>
        <w:pStyle w:val="ListParagraph"/>
        <w:numPr>
          <w:ilvl w:val="0"/>
          <w:numId w:val="14"/>
        </w:numPr>
        <w:tabs>
          <w:tab w:val="clear" w:pos="340"/>
          <w:tab w:val="clear" w:pos="680"/>
        </w:tabs>
        <w:spacing w:after="0" w:line="240" w:lineRule="auto"/>
        <w:ind w:left="426" w:hanging="425"/>
        <w:rPr>
          <w:szCs w:val="22"/>
        </w:rPr>
      </w:pPr>
      <w:r>
        <w:rPr>
          <w:szCs w:val="22"/>
        </w:rPr>
        <w:t>Direct students to identify the moral less in their chosen fable and note this in their planning sheet (</w:t>
      </w:r>
      <w:r w:rsidRPr="00A90471">
        <w:rPr>
          <w:b/>
          <w:bCs/>
          <w:szCs w:val="22"/>
        </w:rPr>
        <w:t>Resource #5</w:t>
      </w:r>
      <w:r>
        <w:rPr>
          <w:szCs w:val="22"/>
        </w:rPr>
        <w:t>).</w:t>
      </w:r>
    </w:p>
    <w:p w14:paraId="77A0C10A" w14:textId="0ECBB304" w:rsidR="00491480" w:rsidRDefault="00491480"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 xml:space="preserve">Allow time for students to draft their storyboards. </w:t>
      </w:r>
      <w:r w:rsidRPr="00B072EC">
        <w:rPr>
          <w:b/>
          <w:bCs/>
          <w:szCs w:val="22"/>
        </w:rPr>
        <w:t>Resource #</w:t>
      </w:r>
      <w:r w:rsidR="00FF10F9">
        <w:rPr>
          <w:b/>
          <w:bCs/>
          <w:szCs w:val="22"/>
        </w:rPr>
        <w:t>5</w:t>
      </w:r>
      <w:r>
        <w:rPr>
          <w:szCs w:val="22"/>
        </w:rPr>
        <w:t xml:space="preserve"> provides a drafting template with twelve ‘pages’ for them to populate their fable. Remind them to experiment with the balance between text and image and to try different layouts. </w:t>
      </w:r>
    </w:p>
    <w:p w14:paraId="010DF254" w14:textId="2E564E37" w:rsidR="00491480" w:rsidRPr="00491480" w:rsidRDefault="00491480" w:rsidP="00555E04">
      <w:pPr>
        <w:pStyle w:val="ListParagraph"/>
        <w:numPr>
          <w:ilvl w:val="1"/>
          <w:numId w:val="21"/>
        </w:numPr>
        <w:tabs>
          <w:tab w:val="clear" w:pos="340"/>
          <w:tab w:val="clear" w:pos="680"/>
          <w:tab w:val="clear" w:pos="1021"/>
          <w:tab w:val="clear" w:pos="1361"/>
        </w:tabs>
        <w:spacing w:after="0" w:line="240" w:lineRule="auto"/>
        <w:ind w:left="798"/>
        <w:rPr>
          <w:szCs w:val="22"/>
        </w:rPr>
      </w:pPr>
      <w:r>
        <w:rPr>
          <w:szCs w:val="22"/>
        </w:rPr>
        <w:t>P</w:t>
      </w:r>
      <w:r w:rsidRPr="00491480">
        <w:rPr>
          <w:szCs w:val="22"/>
        </w:rPr>
        <w:t>rovide feedback before students proceed to their final copy. This may also be facilitated through a peer review activity.</w:t>
      </w:r>
    </w:p>
    <w:p w14:paraId="016F2FF5" w14:textId="77777777" w:rsidR="004D318D" w:rsidRPr="004D318D" w:rsidRDefault="004D318D" w:rsidP="004D318D">
      <w:pPr>
        <w:spacing w:after="0" w:line="240" w:lineRule="auto"/>
        <w:rPr>
          <w:szCs w:val="22"/>
        </w:rPr>
      </w:pPr>
    </w:p>
    <w:p w14:paraId="72C1C7A4" w14:textId="1B5BA63C" w:rsidR="001E52D9" w:rsidRPr="00E86F90" w:rsidRDefault="00491480" w:rsidP="00555E04">
      <w:pPr>
        <w:pStyle w:val="ListParagraph"/>
        <w:numPr>
          <w:ilvl w:val="0"/>
          <w:numId w:val="14"/>
        </w:numPr>
        <w:tabs>
          <w:tab w:val="clear" w:pos="340"/>
          <w:tab w:val="clear" w:pos="680"/>
        </w:tabs>
        <w:spacing w:after="0" w:line="240" w:lineRule="auto"/>
        <w:ind w:left="426" w:hanging="425"/>
        <w:rPr>
          <w:szCs w:val="22"/>
        </w:rPr>
      </w:pPr>
      <w:r>
        <w:rPr>
          <w:szCs w:val="22"/>
        </w:rPr>
        <w:t>Allow time for students to p</w:t>
      </w:r>
      <w:r w:rsidR="00CE5AF4">
        <w:rPr>
          <w:szCs w:val="22"/>
        </w:rPr>
        <w:t xml:space="preserve">roduce their finalised picture books </w:t>
      </w:r>
      <w:r>
        <w:rPr>
          <w:szCs w:val="22"/>
        </w:rPr>
        <w:t>in an appropriate format</w:t>
      </w:r>
      <w:r w:rsidR="00A04550">
        <w:rPr>
          <w:szCs w:val="22"/>
        </w:rPr>
        <w:t xml:space="preserve">. </w:t>
      </w:r>
      <w:bookmarkEnd w:id="3"/>
    </w:p>
    <w:p w14:paraId="01455D88" w14:textId="637B67C4" w:rsidR="00534CCC" w:rsidRPr="007F3FF5" w:rsidRDefault="00534CCC" w:rsidP="005D49FE">
      <w:pPr>
        <w:spacing w:after="0" w:line="240" w:lineRule="auto"/>
      </w:pPr>
    </w:p>
    <w:p w14:paraId="521D8CF9" w14:textId="4C8E13F3" w:rsidR="00B75A2E" w:rsidRPr="00C7513C" w:rsidRDefault="00B75A2E" w:rsidP="005D49FE">
      <w:pPr>
        <w:spacing w:after="0" w:line="240" w:lineRule="auto"/>
        <w:rPr>
          <w:b/>
          <w:bCs/>
          <w:sz w:val="24"/>
          <w:szCs w:val="24"/>
        </w:rPr>
      </w:pPr>
      <w:r w:rsidRPr="00C7513C">
        <w:rPr>
          <w:b/>
          <w:bCs/>
          <w:sz w:val="24"/>
          <w:szCs w:val="24"/>
        </w:rPr>
        <w:t>Reflection </w:t>
      </w:r>
    </w:p>
    <w:p w14:paraId="7C15C301" w14:textId="4B66A920" w:rsidR="006B1D02" w:rsidRDefault="006B1D02" w:rsidP="00555E04">
      <w:pPr>
        <w:pStyle w:val="ListParagraph"/>
        <w:numPr>
          <w:ilvl w:val="0"/>
          <w:numId w:val="12"/>
        </w:numPr>
        <w:tabs>
          <w:tab w:val="clear" w:pos="340"/>
          <w:tab w:val="clear" w:pos="680"/>
          <w:tab w:val="clear" w:pos="720"/>
        </w:tabs>
        <w:spacing w:after="0" w:line="240" w:lineRule="auto"/>
        <w:ind w:left="426"/>
      </w:pPr>
      <w:r>
        <w:t xml:space="preserve">How do Aesop’s fables relate to modern multicultural ideologies? </w:t>
      </w:r>
    </w:p>
    <w:p w14:paraId="6985A3F0" w14:textId="24AD8624" w:rsidR="005E1314" w:rsidRDefault="005E1314" w:rsidP="00555E04">
      <w:pPr>
        <w:pStyle w:val="ListParagraph"/>
        <w:numPr>
          <w:ilvl w:val="0"/>
          <w:numId w:val="12"/>
        </w:numPr>
        <w:tabs>
          <w:tab w:val="clear" w:pos="340"/>
          <w:tab w:val="clear" w:pos="680"/>
          <w:tab w:val="clear" w:pos="720"/>
        </w:tabs>
        <w:spacing w:after="0" w:line="240" w:lineRule="auto"/>
        <w:ind w:left="426"/>
      </w:pPr>
      <w:r>
        <w:t xml:space="preserve">In what ways can storytelling, like Aesop’s fables, be an effective </w:t>
      </w:r>
      <w:r w:rsidR="00CC39E8">
        <w:t>tool for teaching moral lessons and promoting cultural understanding?</w:t>
      </w:r>
    </w:p>
    <w:p w14:paraId="5823D24D" w14:textId="16750E2D" w:rsidR="00AF6B64" w:rsidRPr="00491480" w:rsidRDefault="0025483F" w:rsidP="00555E04">
      <w:pPr>
        <w:pStyle w:val="ListParagraph"/>
        <w:numPr>
          <w:ilvl w:val="0"/>
          <w:numId w:val="12"/>
        </w:numPr>
        <w:tabs>
          <w:tab w:val="clear" w:pos="340"/>
          <w:tab w:val="clear" w:pos="680"/>
          <w:tab w:val="clear" w:pos="720"/>
        </w:tabs>
        <w:spacing w:after="0" w:line="240" w:lineRule="auto"/>
        <w:ind w:left="426"/>
      </w:pPr>
      <w:r>
        <w:t>If you were to create a new fable for today’s multicultural world, what moral lesson would you want to convey</w:t>
      </w:r>
      <w:r w:rsidR="00973D73">
        <w:t xml:space="preserve"> and why?</w:t>
      </w:r>
    </w:p>
    <w:p w14:paraId="6A5BE2C3" w14:textId="77777777" w:rsidR="00AF6B64" w:rsidRDefault="00AF6B64" w:rsidP="001D2639">
      <w:pPr>
        <w:spacing w:line="240" w:lineRule="auto"/>
        <w:rPr>
          <w:b/>
          <w:bCs/>
          <w:sz w:val="24"/>
          <w:szCs w:val="24"/>
        </w:rPr>
      </w:pPr>
    </w:p>
    <w:p w14:paraId="671FF818" w14:textId="77777777" w:rsidR="001D30D0" w:rsidRDefault="001D30D0" w:rsidP="00C672C0">
      <w:pPr>
        <w:spacing w:after="0"/>
        <w:rPr>
          <w:b/>
          <w:bCs/>
          <w:sz w:val="24"/>
          <w:szCs w:val="22"/>
        </w:rPr>
        <w:sectPr w:rsidR="001D30D0" w:rsidSect="008D49CF">
          <w:pgSz w:w="11906" w:h="16838"/>
          <w:pgMar w:top="1134" w:right="1134" w:bottom="1134" w:left="1134" w:header="709" w:footer="624" w:gutter="0"/>
          <w:cols w:space="708"/>
          <w:docGrid w:linePitch="360"/>
        </w:sectPr>
      </w:pPr>
    </w:p>
    <w:p w14:paraId="3757F885" w14:textId="5355EDDE" w:rsidR="002A5F0D" w:rsidRPr="00E346B7" w:rsidRDefault="00B75A2E" w:rsidP="00C672C0">
      <w:pPr>
        <w:spacing w:after="0"/>
        <w:rPr>
          <w:b/>
          <w:bCs/>
          <w:sz w:val="24"/>
          <w:szCs w:val="22"/>
        </w:rPr>
      </w:pPr>
      <w:r w:rsidRPr="00E346B7">
        <w:rPr>
          <w:b/>
          <w:bCs/>
          <w:sz w:val="24"/>
          <w:szCs w:val="22"/>
        </w:rPr>
        <w:lastRenderedPageBreak/>
        <w:t>Resource #1 </w:t>
      </w:r>
      <w:r w:rsidR="004A00CC">
        <w:rPr>
          <w:b/>
          <w:bCs/>
          <w:sz w:val="24"/>
          <w:szCs w:val="22"/>
        </w:rPr>
        <w:t>Aesop’s Fables activity</w:t>
      </w:r>
    </w:p>
    <w:tbl>
      <w:tblPr>
        <w:tblStyle w:val="GridTable4-Accent6"/>
        <w:tblW w:w="9906" w:type="dxa"/>
        <w:tblLook w:val="04A0" w:firstRow="1" w:lastRow="0" w:firstColumn="1" w:lastColumn="0" w:noHBand="0" w:noVBand="1"/>
      </w:tblPr>
      <w:tblGrid>
        <w:gridCol w:w="9906"/>
      </w:tblGrid>
      <w:tr w:rsidR="0060333D" w:rsidRPr="006B004F" w14:paraId="71B98C4A" w14:textId="77777777" w:rsidTr="00F1331D">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9906" w:type="dxa"/>
            <w:shd w:val="clear" w:color="auto" w:fill="C5E0B3" w:themeFill="accent6" w:themeFillTint="66"/>
          </w:tcPr>
          <w:p w14:paraId="180ACF25" w14:textId="5A129DAC" w:rsidR="0060333D" w:rsidRPr="00F1331D" w:rsidRDefault="00387D1E" w:rsidP="00F1331D">
            <w:pPr>
              <w:spacing w:after="120"/>
              <w:jc w:val="center"/>
              <w:rPr>
                <w:color w:val="auto"/>
                <w:sz w:val="32"/>
                <w:szCs w:val="32"/>
              </w:rPr>
            </w:pPr>
            <w:hyperlink r:id="rId25" w:history="1">
              <w:r w:rsidRPr="00F1331D">
                <w:rPr>
                  <w:rStyle w:val="Hyperlink"/>
                  <w:sz w:val="32"/>
                  <w:szCs w:val="32"/>
                </w:rPr>
                <w:t>The Lion and the Mouse</w:t>
              </w:r>
            </w:hyperlink>
          </w:p>
        </w:tc>
      </w:tr>
      <w:tr w:rsidR="0060333D" w:rsidRPr="006B004F" w14:paraId="6FE808ED" w14:textId="77777777" w:rsidTr="00F1331D">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7647E884" w14:textId="77777777" w:rsidR="0060333D" w:rsidRPr="00BF3846" w:rsidRDefault="0060333D" w:rsidP="00F1331D">
            <w:pPr>
              <w:jc w:val="center"/>
              <w:rPr>
                <w:b w:val="0"/>
                <w:bCs w:val="0"/>
                <w:sz w:val="22"/>
                <w:szCs w:val="22"/>
              </w:rPr>
            </w:pPr>
            <w:r w:rsidRPr="00BF3846">
              <w:rPr>
                <w:sz w:val="22"/>
                <w:szCs w:val="22"/>
              </w:rPr>
              <w:t>Main characters</w:t>
            </w:r>
          </w:p>
          <w:p w14:paraId="3FB0170D" w14:textId="77777777" w:rsidR="0060333D" w:rsidRPr="00BF3846" w:rsidRDefault="0060333D" w:rsidP="00F1331D">
            <w:pPr>
              <w:jc w:val="center"/>
              <w:rPr>
                <w:b w:val="0"/>
                <w:bCs w:val="0"/>
                <w:sz w:val="22"/>
                <w:szCs w:val="22"/>
              </w:rPr>
            </w:pPr>
          </w:p>
          <w:p w14:paraId="61711461" w14:textId="77777777" w:rsidR="0060333D" w:rsidRPr="00BF3846" w:rsidRDefault="0060333D" w:rsidP="00F1331D">
            <w:pPr>
              <w:jc w:val="center"/>
              <w:rPr>
                <w:b w:val="0"/>
                <w:bCs w:val="0"/>
                <w:sz w:val="22"/>
                <w:szCs w:val="22"/>
              </w:rPr>
            </w:pPr>
          </w:p>
          <w:p w14:paraId="4A27B217" w14:textId="419C51EA" w:rsidR="0060333D" w:rsidRPr="00BF3846" w:rsidRDefault="0060333D" w:rsidP="00F1331D">
            <w:pPr>
              <w:jc w:val="center"/>
              <w:rPr>
                <w:sz w:val="22"/>
                <w:szCs w:val="22"/>
              </w:rPr>
            </w:pPr>
          </w:p>
        </w:tc>
      </w:tr>
      <w:tr w:rsidR="0060333D" w:rsidRPr="006B004F" w14:paraId="0BC0EFE8" w14:textId="77777777" w:rsidTr="00F1331D">
        <w:trPr>
          <w:trHeight w:val="1123"/>
        </w:trPr>
        <w:tc>
          <w:tcPr>
            <w:cnfStyle w:val="001000000000" w:firstRow="0" w:lastRow="0" w:firstColumn="1" w:lastColumn="0" w:oddVBand="0" w:evenVBand="0" w:oddHBand="0" w:evenHBand="0" w:firstRowFirstColumn="0" w:firstRowLastColumn="0" w:lastRowFirstColumn="0" w:lastRowLastColumn="0"/>
            <w:tcW w:w="9906" w:type="dxa"/>
          </w:tcPr>
          <w:p w14:paraId="33AB4D81" w14:textId="77777777" w:rsidR="0060333D" w:rsidRPr="00BF3846" w:rsidRDefault="0060333D" w:rsidP="00F1331D">
            <w:pPr>
              <w:jc w:val="center"/>
              <w:rPr>
                <w:b w:val="0"/>
                <w:bCs w:val="0"/>
                <w:sz w:val="22"/>
                <w:szCs w:val="22"/>
              </w:rPr>
            </w:pPr>
            <w:r w:rsidRPr="00BF3846">
              <w:rPr>
                <w:sz w:val="22"/>
                <w:szCs w:val="22"/>
              </w:rPr>
              <w:t>Conflict</w:t>
            </w:r>
          </w:p>
          <w:p w14:paraId="4DC92CCC" w14:textId="77777777" w:rsidR="0060333D" w:rsidRPr="00BF3846" w:rsidRDefault="0060333D" w:rsidP="00F1331D">
            <w:pPr>
              <w:jc w:val="center"/>
              <w:rPr>
                <w:b w:val="0"/>
                <w:bCs w:val="0"/>
                <w:sz w:val="22"/>
                <w:szCs w:val="22"/>
              </w:rPr>
            </w:pPr>
          </w:p>
          <w:p w14:paraId="39C86D45" w14:textId="77777777" w:rsidR="0060333D" w:rsidRPr="00BF3846" w:rsidRDefault="0060333D" w:rsidP="00F1331D">
            <w:pPr>
              <w:jc w:val="center"/>
              <w:rPr>
                <w:b w:val="0"/>
                <w:bCs w:val="0"/>
                <w:sz w:val="22"/>
                <w:szCs w:val="22"/>
              </w:rPr>
            </w:pPr>
          </w:p>
          <w:p w14:paraId="5914BDC4" w14:textId="77777777" w:rsidR="0060333D" w:rsidRPr="00BF3846" w:rsidRDefault="0060333D" w:rsidP="00F1331D">
            <w:pPr>
              <w:jc w:val="center"/>
              <w:rPr>
                <w:sz w:val="22"/>
                <w:szCs w:val="22"/>
              </w:rPr>
            </w:pPr>
          </w:p>
        </w:tc>
      </w:tr>
      <w:tr w:rsidR="0060333D" w:rsidRPr="006B004F" w14:paraId="254DA6E2" w14:textId="77777777" w:rsidTr="00F1331D">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03C059BF" w14:textId="77777777" w:rsidR="0060333D" w:rsidRPr="00BF3846" w:rsidRDefault="0060333D" w:rsidP="00F1331D">
            <w:pPr>
              <w:jc w:val="center"/>
              <w:rPr>
                <w:b w:val="0"/>
                <w:bCs w:val="0"/>
                <w:sz w:val="22"/>
                <w:szCs w:val="22"/>
              </w:rPr>
            </w:pPr>
            <w:r w:rsidRPr="00BF3846">
              <w:rPr>
                <w:sz w:val="22"/>
                <w:szCs w:val="22"/>
              </w:rPr>
              <w:t>Resolution</w:t>
            </w:r>
          </w:p>
          <w:p w14:paraId="053FAC4A" w14:textId="77777777" w:rsidR="0060333D" w:rsidRPr="00BF3846" w:rsidRDefault="0060333D" w:rsidP="00F1331D">
            <w:pPr>
              <w:jc w:val="center"/>
              <w:rPr>
                <w:b w:val="0"/>
                <w:bCs w:val="0"/>
                <w:sz w:val="22"/>
                <w:szCs w:val="22"/>
              </w:rPr>
            </w:pPr>
          </w:p>
          <w:p w14:paraId="76C13353" w14:textId="77777777" w:rsidR="0060333D" w:rsidRPr="00BF3846" w:rsidRDefault="0060333D" w:rsidP="00F1331D">
            <w:pPr>
              <w:jc w:val="center"/>
              <w:rPr>
                <w:b w:val="0"/>
                <w:bCs w:val="0"/>
                <w:sz w:val="22"/>
                <w:szCs w:val="22"/>
              </w:rPr>
            </w:pPr>
          </w:p>
          <w:p w14:paraId="6CDAE9F1" w14:textId="77777777" w:rsidR="0060333D" w:rsidRPr="00BF3846" w:rsidRDefault="0060333D" w:rsidP="00F1331D">
            <w:pPr>
              <w:jc w:val="center"/>
              <w:rPr>
                <w:sz w:val="22"/>
                <w:szCs w:val="22"/>
              </w:rPr>
            </w:pPr>
          </w:p>
        </w:tc>
      </w:tr>
      <w:tr w:rsidR="0060333D" w:rsidRPr="006B004F" w14:paraId="1A382F00" w14:textId="77777777" w:rsidTr="00F1331D">
        <w:trPr>
          <w:trHeight w:val="1397"/>
        </w:trPr>
        <w:tc>
          <w:tcPr>
            <w:cnfStyle w:val="001000000000" w:firstRow="0" w:lastRow="0" w:firstColumn="1" w:lastColumn="0" w:oddVBand="0" w:evenVBand="0" w:oddHBand="0" w:evenHBand="0" w:firstRowFirstColumn="0" w:firstRowLastColumn="0" w:lastRowFirstColumn="0" w:lastRowLastColumn="0"/>
            <w:tcW w:w="9906" w:type="dxa"/>
          </w:tcPr>
          <w:p w14:paraId="2F07E7F8" w14:textId="77777777" w:rsidR="0060333D" w:rsidRPr="00BF3846" w:rsidRDefault="0060333D" w:rsidP="00F1331D">
            <w:pPr>
              <w:jc w:val="center"/>
              <w:rPr>
                <w:b w:val="0"/>
                <w:bCs w:val="0"/>
                <w:sz w:val="22"/>
                <w:szCs w:val="22"/>
              </w:rPr>
            </w:pPr>
            <w:r w:rsidRPr="00BF3846">
              <w:rPr>
                <w:sz w:val="22"/>
                <w:szCs w:val="22"/>
              </w:rPr>
              <w:t>Moral or lesson</w:t>
            </w:r>
          </w:p>
          <w:p w14:paraId="5D5AF3F4" w14:textId="77777777" w:rsidR="0060333D" w:rsidRPr="00BF3846" w:rsidRDefault="0060333D" w:rsidP="00F1331D">
            <w:pPr>
              <w:rPr>
                <w:sz w:val="22"/>
                <w:szCs w:val="22"/>
              </w:rPr>
            </w:pPr>
          </w:p>
          <w:p w14:paraId="054DAFD6" w14:textId="77777777" w:rsidR="0060333D" w:rsidRPr="00BF3846" w:rsidRDefault="0060333D" w:rsidP="00F1331D">
            <w:pPr>
              <w:jc w:val="center"/>
              <w:rPr>
                <w:sz w:val="22"/>
                <w:szCs w:val="22"/>
              </w:rPr>
            </w:pPr>
          </w:p>
          <w:p w14:paraId="33949BDB" w14:textId="77777777" w:rsidR="0060333D" w:rsidRPr="00BF3846" w:rsidRDefault="0060333D" w:rsidP="00C5394E">
            <w:pPr>
              <w:rPr>
                <w:b w:val="0"/>
                <w:bCs w:val="0"/>
                <w:sz w:val="22"/>
                <w:szCs w:val="22"/>
              </w:rPr>
            </w:pPr>
          </w:p>
          <w:p w14:paraId="672BE68A" w14:textId="77777777" w:rsidR="0060333D" w:rsidRPr="00BF3846" w:rsidRDefault="0060333D" w:rsidP="00F1331D">
            <w:pPr>
              <w:jc w:val="center"/>
              <w:rPr>
                <w:sz w:val="22"/>
                <w:szCs w:val="22"/>
              </w:rPr>
            </w:pPr>
          </w:p>
        </w:tc>
      </w:tr>
      <w:tr w:rsidR="0060333D" w:rsidRPr="006B004F" w14:paraId="507A3618" w14:textId="77777777" w:rsidTr="00F1331D">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786FD7EE" w14:textId="515D8EF9" w:rsidR="0060333D" w:rsidRPr="00BF3846" w:rsidRDefault="0060333D" w:rsidP="00F1331D">
            <w:pPr>
              <w:jc w:val="center"/>
              <w:rPr>
                <w:b w:val="0"/>
                <w:bCs w:val="0"/>
                <w:sz w:val="22"/>
                <w:szCs w:val="22"/>
              </w:rPr>
            </w:pPr>
            <w:r w:rsidRPr="00BF3846">
              <w:rPr>
                <w:sz w:val="22"/>
                <w:szCs w:val="22"/>
              </w:rPr>
              <w:t>Link</w:t>
            </w:r>
            <w:r w:rsidR="00905C19">
              <w:rPr>
                <w:sz w:val="22"/>
                <w:szCs w:val="22"/>
              </w:rPr>
              <w:t>s</w:t>
            </w:r>
            <w:r w:rsidRPr="00BF3846">
              <w:rPr>
                <w:sz w:val="22"/>
                <w:szCs w:val="22"/>
              </w:rPr>
              <w:t xml:space="preserve"> to multicultural ideologies</w:t>
            </w:r>
          </w:p>
          <w:p w14:paraId="253295B9" w14:textId="77777777" w:rsidR="0060333D" w:rsidRPr="00BF3846" w:rsidRDefault="0060333D" w:rsidP="00C5394E">
            <w:pPr>
              <w:rPr>
                <w:sz w:val="22"/>
                <w:szCs w:val="22"/>
              </w:rPr>
            </w:pPr>
          </w:p>
          <w:p w14:paraId="20A698C6" w14:textId="77777777" w:rsidR="0060333D" w:rsidRPr="00BF3846" w:rsidRDefault="0060333D" w:rsidP="00F1331D">
            <w:pPr>
              <w:jc w:val="center"/>
              <w:rPr>
                <w:b w:val="0"/>
                <w:bCs w:val="0"/>
                <w:sz w:val="22"/>
                <w:szCs w:val="22"/>
              </w:rPr>
            </w:pPr>
          </w:p>
          <w:p w14:paraId="323FB11B" w14:textId="77777777" w:rsidR="0060333D" w:rsidRPr="00BF3846" w:rsidRDefault="0060333D" w:rsidP="00F1331D">
            <w:pPr>
              <w:jc w:val="center"/>
              <w:rPr>
                <w:sz w:val="22"/>
                <w:szCs w:val="22"/>
              </w:rPr>
            </w:pPr>
          </w:p>
        </w:tc>
      </w:tr>
      <w:tr w:rsidR="00AF0EE9" w:rsidRPr="006B004F" w14:paraId="0B06DCD7" w14:textId="77777777" w:rsidTr="00F1331D">
        <w:trPr>
          <w:trHeight w:val="411"/>
        </w:trPr>
        <w:tc>
          <w:tcPr>
            <w:cnfStyle w:val="001000000000" w:firstRow="0" w:lastRow="0" w:firstColumn="1" w:lastColumn="0" w:oddVBand="0" w:evenVBand="0" w:oddHBand="0" w:evenHBand="0" w:firstRowFirstColumn="0" w:firstRowLastColumn="0" w:lastRowFirstColumn="0" w:lastRowLastColumn="0"/>
            <w:tcW w:w="9906" w:type="dxa"/>
            <w:shd w:val="clear" w:color="auto" w:fill="C5E0B3" w:themeFill="accent6" w:themeFillTint="66"/>
          </w:tcPr>
          <w:p w14:paraId="72964CA2" w14:textId="1737BB62" w:rsidR="00096DCB" w:rsidRPr="00F1331D" w:rsidRDefault="00AF0EE9" w:rsidP="00F1331D">
            <w:pPr>
              <w:spacing w:after="120"/>
              <w:jc w:val="center"/>
              <w:rPr>
                <w:sz w:val="32"/>
                <w:szCs w:val="32"/>
              </w:rPr>
            </w:pPr>
            <w:hyperlink r:id="rId26" w:history="1">
              <w:r w:rsidRPr="00F1331D">
                <w:rPr>
                  <w:rStyle w:val="Hyperlink"/>
                  <w:sz w:val="32"/>
                  <w:szCs w:val="32"/>
                </w:rPr>
                <w:t>The Fox and the Stork</w:t>
              </w:r>
            </w:hyperlink>
            <w:r w:rsidR="00F1331D" w:rsidRPr="00F1331D">
              <w:t xml:space="preserve"> </w:t>
            </w:r>
          </w:p>
        </w:tc>
      </w:tr>
      <w:tr w:rsidR="00AF0EE9" w:rsidRPr="006B004F" w14:paraId="7BEC1B21" w14:textId="77777777" w:rsidTr="00F1331D">
        <w:trPr>
          <w:cnfStyle w:val="000000100000" w:firstRow="0" w:lastRow="0" w:firstColumn="0" w:lastColumn="0" w:oddVBand="0" w:evenVBand="0" w:oddHBand="1" w:evenHBand="0" w:firstRowFirstColumn="0" w:firstRowLastColumn="0" w:lastRowFirstColumn="0" w:lastRowLastColumn="0"/>
          <w:trHeight w:val="1397"/>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60982273" w14:textId="77777777" w:rsidR="00AF0EE9" w:rsidRPr="00BF3846" w:rsidRDefault="00AF0EE9" w:rsidP="00F1331D">
            <w:pPr>
              <w:jc w:val="center"/>
              <w:rPr>
                <w:b w:val="0"/>
                <w:bCs w:val="0"/>
                <w:sz w:val="22"/>
                <w:szCs w:val="22"/>
              </w:rPr>
            </w:pPr>
            <w:r w:rsidRPr="00BF3846">
              <w:rPr>
                <w:sz w:val="22"/>
                <w:szCs w:val="22"/>
              </w:rPr>
              <w:t>Main characters</w:t>
            </w:r>
          </w:p>
          <w:p w14:paraId="476E7456" w14:textId="77777777" w:rsidR="00AF0EE9" w:rsidRPr="00BF3846" w:rsidRDefault="00AF0EE9" w:rsidP="00F1331D">
            <w:pPr>
              <w:jc w:val="center"/>
              <w:rPr>
                <w:sz w:val="22"/>
                <w:szCs w:val="22"/>
              </w:rPr>
            </w:pPr>
          </w:p>
          <w:p w14:paraId="7427E50A" w14:textId="77777777" w:rsidR="00AF0EE9" w:rsidRPr="00BF3846" w:rsidRDefault="00AF0EE9" w:rsidP="00C5394E">
            <w:pPr>
              <w:rPr>
                <w:sz w:val="22"/>
                <w:szCs w:val="22"/>
              </w:rPr>
            </w:pPr>
          </w:p>
          <w:p w14:paraId="398A9676" w14:textId="77777777" w:rsidR="00AF0EE9" w:rsidRPr="00BF3846" w:rsidRDefault="00AF0EE9" w:rsidP="00F1331D">
            <w:pPr>
              <w:jc w:val="center"/>
              <w:rPr>
                <w:b w:val="0"/>
                <w:bCs w:val="0"/>
                <w:sz w:val="22"/>
                <w:szCs w:val="22"/>
              </w:rPr>
            </w:pPr>
          </w:p>
          <w:p w14:paraId="6F85D292" w14:textId="77777777" w:rsidR="00AF0EE9" w:rsidRPr="00BF3846" w:rsidRDefault="00AF0EE9" w:rsidP="00F1331D">
            <w:pPr>
              <w:jc w:val="center"/>
              <w:rPr>
                <w:sz w:val="22"/>
                <w:szCs w:val="22"/>
              </w:rPr>
            </w:pPr>
          </w:p>
        </w:tc>
      </w:tr>
      <w:tr w:rsidR="00AF0EE9" w:rsidRPr="006B004F" w14:paraId="31AC080A" w14:textId="77777777" w:rsidTr="00F1331D">
        <w:trPr>
          <w:trHeight w:val="1123"/>
        </w:trPr>
        <w:tc>
          <w:tcPr>
            <w:cnfStyle w:val="001000000000" w:firstRow="0" w:lastRow="0" w:firstColumn="1" w:lastColumn="0" w:oddVBand="0" w:evenVBand="0" w:oddHBand="0" w:evenHBand="0" w:firstRowFirstColumn="0" w:firstRowLastColumn="0" w:lastRowFirstColumn="0" w:lastRowLastColumn="0"/>
            <w:tcW w:w="9906" w:type="dxa"/>
          </w:tcPr>
          <w:p w14:paraId="7BBCD41B" w14:textId="77777777" w:rsidR="00AF0EE9" w:rsidRPr="00BF3846" w:rsidRDefault="00AF0EE9" w:rsidP="00F1331D">
            <w:pPr>
              <w:jc w:val="center"/>
              <w:rPr>
                <w:b w:val="0"/>
                <w:bCs w:val="0"/>
                <w:sz w:val="22"/>
                <w:szCs w:val="22"/>
              </w:rPr>
            </w:pPr>
            <w:r w:rsidRPr="00BF3846">
              <w:rPr>
                <w:sz w:val="22"/>
                <w:szCs w:val="22"/>
              </w:rPr>
              <w:t>Conflict</w:t>
            </w:r>
          </w:p>
          <w:p w14:paraId="16220D04" w14:textId="77777777" w:rsidR="00AF0EE9" w:rsidRPr="00BF3846" w:rsidRDefault="00AF0EE9" w:rsidP="00F1331D">
            <w:pPr>
              <w:jc w:val="center"/>
              <w:rPr>
                <w:sz w:val="22"/>
                <w:szCs w:val="22"/>
              </w:rPr>
            </w:pPr>
          </w:p>
          <w:p w14:paraId="335A1A03" w14:textId="77777777" w:rsidR="00AF0EE9" w:rsidRPr="00BF3846" w:rsidRDefault="00AF0EE9" w:rsidP="00F1331D">
            <w:pPr>
              <w:jc w:val="center"/>
              <w:rPr>
                <w:b w:val="0"/>
                <w:bCs w:val="0"/>
                <w:sz w:val="22"/>
                <w:szCs w:val="22"/>
              </w:rPr>
            </w:pPr>
          </w:p>
          <w:p w14:paraId="30E3E3EF" w14:textId="77777777" w:rsidR="00AF0EE9" w:rsidRPr="00BF3846" w:rsidRDefault="00AF0EE9" w:rsidP="00F1331D">
            <w:pPr>
              <w:jc w:val="center"/>
              <w:rPr>
                <w:sz w:val="22"/>
                <w:szCs w:val="22"/>
              </w:rPr>
            </w:pPr>
          </w:p>
        </w:tc>
      </w:tr>
      <w:tr w:rsidR="00AF0EE9" w:rsidRPr="006B004F" w14:paraId="51BBA396" w14:textId="77777777" w:rsidTr="00F1331D">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15F74229" w14:textId="77777777" w:rsidR="00AF0EE9" w:rsidRPr="00BF3846" w:rsidRDefault="00AF0EE9" w:rsidP="00F1331D">
            <w:pPr>
              <w:jc w:val="center"/>
              <w:rPr>
                <w:b w:val="0"/>
                <w:bCs w:val="0"/>
                <w:sz w:val="22"/>
                <w:szCs w:val="22"/>
              </w:rPr>
            </w:pPr>
            <w:r w:rsidRPr="00BF3846">
              <w:rPr>
                <w:sz w:val="22"/>
                <w:szCs w:val="22"/>
              </w:rPr>
              <w:t>Resolution</w:t>
            </w:r>
          </w:p>
          <w:p w14:paraId="49B1DA63" w14:textId="77777777" w:rsidR="00AF0EE9" w:rsidRPr="00BF3846" w:rsidRDefault="00AF0EE9" w:rsidP="00F1331D">
            <w:pPr>
              <w:jc w:val="center"/>
              <w:rPr>
                <w:b w:val="0"/>
                <w:bCs w:val="0"/>
                <w:sz w:val="22"/>
                <w:szCs w:val="22"/>
              </w:rPr>
            </w:pPr>
          </w:p>
          <w:p w14:paraId="0BC97219" w14:textId="77777777" w:rsidR="00AF0EE9" w:rsidRPr="00BF3846" w:rsidRDefault="00AF0EE9" w:rsidP="00C5394E">
            <w:pPr>
              <w:rPr>
                <w:sz w:val="22"/>
                <w:szCs w:val="22"/>
              </w:rPr>
            </w:pPr>
          </w:p>
          <w:p w14:paraId="45F48C6A" w14:textId="77777777" w:rsidR="00AF0EE9" w:rsidRPr="00BF3846" w:rsidRDefault="00AF0EE9" w:rsidP="00F1331D">
            <w:pPr>
              <w:jc w:val="center"/>
              <w:rPr>
                <w:sz w:val="22"/>
                <w:szCs w:val="22"/>
              </w:rPr>
            </w:pPr>
          </w:p>
        </w:tc>
      </w:tr>
      <w:tr w:rsidR="00AF0EE9" w:rsidRPr="006B004F" w14:paraId="501608CE" w14:textId="77777777" w:rsidTr="00F1331D">
        <w:trPr>
          <w:trHeight w:val="1123"/>
        </w:trPr>
        <w:tc>
          <w:tcPr>
            <w:cnfStyle w:val="001000000000" w:firstRow="0" w:lastRow="0" w:firstColumn="1" w:lastColumn="0" w:oddVBand="0" w:evenVBand="0" w:oddHBand="0" w:evenHBand="0" w:firstRowFirstColumn="0" w:firstRowLastColumn="0" w:lastRowFirstColumn="0" w:lastRowLastColumn="0"/>
            <w:tcW w:w="9906" w:type="dxa"/>
          </w:tcPr>
          <w:p w14:paraId="7842F791" w14:textId="77777777" w:rsidR="00AF0EE9" w:rsidRPr="00BF3846" w:rsidRDefault="00AF0EE9" w:rsidP="00F1331D">
            <w:pPr>
              <w:jc w:val="center"/>
              <w:rPr>
                <w:b w:val="0"/>
                <w:bCs w:val="0"/>
                <w:sz w:val="22"/>
                <w:szCs w:val="22"/>
              </w:rPr>
            </w:pPr>
            <w:r w:rsidRPr="00BF3846">
              <w:rPr>
                <w:sz w:val="22"/>
                <w:szCs w:val="22"/>
              </w:rPr>
              <w:t>Moral or lesson</w:t>
            </w:r>
          </w:p>
          <w:p w14:paraId="3C206804" w14:textId="77777777" w:rsidR="00AF0EE9" w:rsidRPr="00BF3846" w:rsidRDefault="00AF0EE9" w:rsidP="00F1331D">
            <w:pPr>
              <w:jc w:val="center"/>
              <w:rPr>
                <w:sz w:val="22"/>
                <w:szCs w:val="22"/>
              </w:rPr>
            </w:pPr>
          </w:p>
          <w:p w14:paraId="4243427C" w14:textId="77777777" w:rsidR="00AF0EE9" w:rsidRPr="00BF3846" w:rsidRDefault="00AF0EE9" w:rsidP="00F1331D">
            <w:pPr>
              <w:jc w:val="center"/>
              <w:rPr>
                <w:sz w:val="22"/>
                <w:szCs w:val="22"/>
              </w:rPr>
            </w:pPr>
            <w:r w:rsidRPr="00BF3846">
              <w:rPr>
                <w:b w:val="0"/>
                <w:bCs w:val="0"/>
                <w:sz w:val="22"/>
                <w:szCs w:val="22"/>
              </w:rPr>
              <w:t>.</w:t>
            </w:r>
          </w:p>
          <w:p w14:paraId="001F6944" w14:textId="77777777" w:rsidR="00AF0EE9" w:rsidRPr="00BF3846" w:rsidRDefault="00AF0EE9" w:rsidP="00C5394E">
            <w:pPr>
              <w:rPr>
                <w:sz w:val="22"/>
                <w:szCs w:val="22"/>
              </w:rPr>
            </w:pPr>
          </w:p>
        </w:tc>
      </w:tr>
      <w:tr w:rsidR="00AF0EE9" w:rsidRPr="006B004F" w14:paraId="5DD0F93B" w14:textId="77777777" w:rsidTr="00F1331D">
        <w:trPr>
          <w:cnfStyle w:val="000000100000" w:firstRow="0" w:lastRow="0" w:firstColumn="0" w:lastColumn="0" w:oddVBand="0" w:evenVBand="0" w:oddHBand="1" w:evenHBand="0" w:firstRowFirstColumn="0" w:firstRowLastColumn="0" w:lastRowFirstColumn="0" w:lastRowLastColumn="0"/>
          <w:trHeight w:val="1397"/>
        </w:trPr>
        <w:tc>
          <w:tcPr>
            <w:cnfStyle w:val="001000000000" w:firstRow="0" w:lastRow="0" w:firstColumn="1" w:lastColumn="0" w:oddVBand="0" w:evenVBand="0" w:oddHBand="0" w:evenHBand="0" w:firstRowFirstColumn="0" w:firstRowLastColumn="0" w:lastRowFirstColumn="0" w:lastRowLastColumn="0"/>
            <w:tcW w:w="9906" w:type="dxa"/>
            <w:shd w:val="clear" w:color="auto" w:fill="auto"/>
          </w:tcPr>
          <w:p w14:paraId="04DACA87" w14:textId="77777777" w:rsidR="00AF0EE9" w:rsidRPr="00BF3846" w:rsidRDefault="00AF0EE9" w:rsidP="00F1331D">
            <w:pPr>
              <w:jc w:val="center"/>
              <w:rPr>
                <w:b w:val="0"/>
                <w:bCs w:val="0"/>
                <w:sz w:val="22"/>
                <w:szCs w:val="22"/>
              </w:rPr>
            </w:pPr>
            <w:r w:rsidRPr="00BF3846">
              <w:rPr>
                <w:sz w:val="22"/>
                <w:szCs w:val="22"/>
              </w:rPr>
              <w:t>Link to multicultural ideologies</w:t>
            </w:r>
          </w:p>
          <w:p w14:paraId="58985F21" w14:textId="77777777" w:rsidR="00AF0EE9" w:rsidRPr="00BF3846" w:rsidRDefault="00AF0EE9" w:rsidP="00F1331D">
            <w:pPr>
              <w:jc w:val="center"/>
              <w:rPr>
                <w:sz w:val="22"/>
                <w:szCs w:val="22"/>
              </w:rPr>
            </w:pPr>
          </w:p>
          <w:p w14:paraId="2CCECDBD" w14:textId="77777777" w:rsidR="00AF0EE9" w:rsidRPr="00BF3846" w:rsidRDefault="00AF0EE9" w:rsidP="00C5394E">
            <w:pPr>
              <w:rPr>
                <w:b w:val="0"/>
                <w:bCs w:val="0"/>
                <w:sz w:val="22"/>
                <w:szCs w:val="22"/>
              </w:rPr>
            </w:pPr>
          </w:p>
          <w:p w14:paraId="14B79B3D" w14:textId="77777777" w:rsidR="00AF0EE9" w:rsidRPr="00BF3846" w:rsidRDefault="00AF0EE9" w:rsidP="00F1331D">
            <w:pPr>
              <w:jc w:val="center"/>
              <w:rPr>
                <w:b w:val="0"/>
                <w:bCs w:val="0"/>
                <w:sz w:val="22"/>
                <w:szCs w:val="22"/>
              </w:rPr>
            </w:pPr>
          </w:p>
          <w:p w14:paraId="68C4B7ED" w14:textId="77777777" w:rsidR="00AF0EE9" w:rsidRPr="00BF3846" w:rsidRDefault="00AF0EE9" w:rsidP="00F1331D">
            <w:pPr>
              <w:jc w:val="center"/>
              <w:rPr>
                <w:sz w:val="22"/>
                <w:szCs w:val="22"/>
              </w:rPr>
            </w:pPr>
          </w:p>
        </w:tc>
      </w:tr>
    </w:tbl>
    <w:p w14:paraId="78E7D2E3" w14:textId="77777777" w:rsidR="0060333D" w:rsidRPr="00707EDB" w:rsidRDefault="0060333D" w:rsidP="00C672C0">
      <w:pPr>
        <w:spacing w:after="0"/>
        <w:rPr>
          <w:b/>
          <w:bCs/>
        </w:rPr>
      </w:pPr>
    </w:p>
    <w:p w14:paraId="79C7A41F" w14:textId="77777777" w:rsidR="00E346B7" w:rsidRDefault="00E346B7" w:rsidP="00C672C0">
      <w:pPr>
        <w:spacing w:after="0"/>
        <w:rPr>
          <w:b/>
          <w:bCs/>
        </w:rPr>
      </w:pPr>
    </w:p>
    <w:p w14:paraId="74433993" w14:textId="77777777" w:rsidR="00F1331D" w:rsidRDefault="00F1331D" w:rsidP="00C672C0">
      <w:pPr>
        <w:spacing w:after="0"/>
        <w:rPr>
          <w:b/>
          <w:bCs/>
          <w:sz w:val="24"/>
          <w:szCs w:val="22"/>
        </w:rPr>
        <w:sectPr w:rsidR="00F1331D" w:rsidSect="000F0C8E">
          <w:pgSz w:w="11906" w:h="16838"/>
          <w:pgMar w:top="1134" w:right="1134" w:bottom="1134" w:left="1134" w:header="709" w:footer="624" w:gutter="0"/>
          <w:cols w:space="708"/>
          <w:docGrid w:linePitch="360"/>
        </w:sectPr>
      </w:pPr>
    </w:p>
    <w:p w14:paraId="0808FA0A" w14:textId="2654A386" w:rsidR="00B75A2E" w:rsidRPr="00E346B7" w:rsidRDefault="00B75A2E" w:rsidP="00C672C0">
      <w:pPr>
        <w:spacing w:after="0"/>
        <w:rPr>
          <w:b/>
          <w:bCs/>
          <w:sz w:val="24"/>
          <w:szCs w:val="22"/>
        </w:rPr>
      </w:pPr>
      <w:r w:rsidRPr="00E346B7">
        <w:rPr>
          <w:b/>
          <w:bCs/>
          <w:sz w:val="24"/>
          <w:szCs w:val="22"/>
        </w:rPr>
        <w:lastRenderedPageBreak/>
        <w:t>Resource #2 </w:t>
      </w:r>
      <w:r w:rsidR="00F1331D">
        <w:rPr>
          <w:b/>
          <w:bCs/>
          <w:sz w:val="24"/>
          <w:szCs w:val="22"/>
        </w:rPr>
        <w:t>Aesop’s Fables activity</w:t>
      </w:r>
      <w:r w:rsidR="00F1331D" w:rsidRPr="00E346B7">
        <w:rPr>
          <w:b/>
          <w:bCs/>
          <w:sz w:val="24"/>
          <w:szCs w:val="22"/>
        </w:rPr>
        <w:t xml:space="preserve"> </w:t>
      </w:r>
      <w:r w:rsidR="00E346B7" w:rsidRPr="00E346B7">
        <w:rPr>
          <w:b/>
          <w:bCs/>
          <w:sz w:val="24"/>
          <w:szCs w:val="22"/>
        </w:rPr>
        <w:t>TEACHER COPY</w:t>
      </w:r>
    </w:p>
    <w:tbl>
      <w:tblPr>
        <w:tblStyle w:val="GridTable4-Accent6"/>
        <w:tblW w:w="10485" w:type="dxa"/>
        <w:tblLook w:val="04A0" w:firstRow="1" w:lastRow="0" w:firstColumn="1" w:lastColumn="0" w:noHBand="0" w:noVBand="1"/>
      </w:tblPr>
      <w:tblGrid>
        <w:gridCol w:w="10485"/>
      </w:tblGrid>
      <w:tr w:rsidR="0060333D" w:rsidRPr="006B004F" w14:paraId="4DC2C561" w14:textId="77777777" w:rsidTr="005736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C5E0B3" w:themeFill="accent6" w:themeFillTint="66"/>
          </w:tcPr>
          <w:p w14:paraId="645FE436" w14:textId="3B466EAF" w:rsidR="00387D1E" w:rsidRPr="006B004F" w:rsidRDefault="00F1331D" w:rsidP="00F1331D">
            <w:pPr>
              <w:spacing w:after="120"/>
              <w:jc w:val="center"/>
              <w:rPr>
                <w:b w:val="0"/>
                <w:bCs w:val="0"/>
              </w:rPr>
            </w:pPr>
            <w:hyperlink r:id="rId27" w:history="1">
              <w:r w:rsidRPr="00F1331D">
                <w:rPr>
                  <w:rStyle w:val="Hyperlink"/>
                  <w:sz w:val="32"/>
                  <w:szCs w:val="32"/>
                </w:rPr>
                <w:t>The Lion and the Mouse</w:t>
              </w:r>
            </w:hyperlink>
          </w:p>
        </w:tc>
      </w:tr>
      <w:tr w:rsidR="0060333D" w:rsidRPr="006B004F" w14:paraId="05CE6B6B"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441B0B4E" w14:textId="77777777" w:rsidR="0060333D" w:rsidRPr="00BF3846" w:rsidRDefault="0060333D" w:rsidP="00F1331D">
            <w:pPr>
              <w:jc w:val="center"/>
              <w:rPr>
                <w:b w:val="0"/>
                <w:bCs w:val="0"/>
                <w:sz w:val="22"/>
                <w:szCs w:val="22"/>
              </w:rPr>
            </w:pPr>
            <w:r w:rsidRPr="00BF3846">
              <w:rPr>
                <w:sz w:val="22"/>
                <w:szCs w:val="22"/>
              </w:rPr>
              <w:t>Main characters</w:t>
            </w:r>
          </w:p>
          <w:p w14:paraId="5C8D8CD8" w14:textId="77777777" w:rsidR="0060333D" w:rsidRPr="00BF3846" w:rsidRDefault="0060333D" w:rsidP="00F1331D">
            <w:pPr>
              <w:jc w:val="center"/>
              <w:rPr>
                <w:b w:val="0"/>
                <w:bCs w:val="0"/>
                <w:sz w:val="22"/>
                <w:szCs w:val="22"/>
              </w:rPr>
            </w:pPr>
          </w:p>
          <w:p w14:paraId="3D612EAF" w14:textId="6814E08E" w:rsidR="0060333D" w:rsidRPr="00F1331D" w:rsidRDefault="00387D1E" w:rsidP="00F1331D">
            <w:pPr>
              <w:jc w:val="center"/>
              <w:rPr>
                <w:b w:val="0"/>
                <w:bCs w:val="0"/>
                <w:color w:val="FF0000"/>
                <w:sz w:val="22"/>
                <w:szCs w:val="22"/>
              </w:rPr>
            </w:pPr>
            <w:r w:rsidRPr="00F1331D">
              <w:rPr>
                <w:b w:val="0"/>
                <w:bCs w:val="0"/>
                <w:color w:val="FF0000"/>
                <w:sz w:val="22"/>
                <w:szCs w:val="22"/>
              </w:rPr>
              <w:t>mouse</w:t>
            </w:r>
            <w:r w:rsidR="0060333D" w:rsidRPr="00F1331D">
              <w:rPr>
                <w:b w:val="0"/>
                <w:bCs w:val="0"/>
                <w:color w:val="FF0000"/>
                <w:sz w:val="22"/>
                <w:szCs w:val="22"/>
              </w:rPr>
              <w:t>, lion</w:t>
            </w:r>
          </w:p>
          <w:p w14:paraId="5448BED9" w14:textId="77777777" w:rsidR="0060333D" w:rsidRPr="00BF3846" w:rsidRDefault="0060333D" w:rsidP="00F1331D">
            <w:pPr>
              <w:jc w:val="center"/>
              <w:rPr>
                <w:sz w:val="22"/>
                <w:szCs w:val="22"/>
              </w:rPr>
            </w:pPr>
          </w:p>
        </w:tc>
      </w:tr>
      <w:tr w:rsidR="0060333D" w:rsidRPr="006B004F" w14:paraId="5C3914D2"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5AFBA084" w14:textId="77777777" w:rsidR="0060333D" w:rsidRPr="00BF3846" w:rsidRDefault="0060333D" w:rsidP="00F1331D">
            <w:pPr>
              <w:jc w:val="center"/>
              <w:rPr>
                <w:b w:val="0"/>
                <w:bCs w:val="0"/>
                <w:sz w:val="22"/>
                <w:szCs w:val="22"/>
              </w:rPr>
            </w:pPr>
            <w:r w:rsidRPr="00BF3846">
              <w:rPr>
                <w:sz w:val="22"/>
                <w:szCs w:val="22"/>
              </w:rPr>
              <w:t>Conflict</w:t>
            </w:r>
          </w:p>
          <w:p w14:paraId="0249CE16" w14:textId="77777777" w:rsidR="0060333D" w:rsidRPr="00BF3846" w:rsidRDefault="0060333D" w:rsidP="00F1331D">
            <w:pPr>
              <w:jc w:val="center"/>
              <w:rPr>
                <w:sz w:val="22"/>
                <w:szCs w:val="22"/>
              </w:rPr>
            </w:pPr>
          </w:p>
          <w:p w14:paraId="148AC955" w14:textId="4A64DA5B" w:rsidR="00142640" w:rsidRPr="00F1331D" w:rsidRDefault="00142640" w:rsidP="00142640">
            <w:pPr>
              <w:jc w:val="center"/>
              <w:rPr>
                <w:b w:val="0"/>
                <w:bCs w:val="0"/>
                <w:color w:val="FF0000"/>
                <w:sz w:val="22"/>
                <w:szCs w:val="22"/>
              </w:rPr>
            </w:pPr>
            <w:r w:rsidRPr="00F1331D">
              <w:rPr>
                <w:b w:val="0"/>
                <w:bCs w:val="0"/>
                <w:color w:val="FF0000"/>
                <w:sz w:val="22"/>
                <w:szCs w:val="22"/>
              </w:rPr>
              <w:t>the lion threatens to eat the mouse for disturbing him</w:t>
            </w:r>
          </w:p>
          <w:p w14:paraId="48616A55" w14:textId="77777777" w:rsidR="0060333D" w:rsidRPr="00BF3846" w:rsidRDefault="0060333D" w:rsidP="00387D1E">
            <w:pPr>
              <w:jc w:val="center"/>
              <w:rPr>
                <w:sz w:val="22"/>
                <w:szCs w:val="22"/>
              </w:rPr>
            </w:pPr>
          </w:p>
        </w:tc>
      </w:tr>
      <w:tr w:rsidR="0060333D" w:rsidRPr="006B004F" w14:paraId="7CA96036"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14E0A33E" w14:textId="77777777" w:rsidR="0060333D" w:rsidRPr="00BF3846" w:rsidRDefault="0060333D" w:rsidP="00F1331D">
            <w:pPr>
              <w:jc w:val="center"/>
              <w:rPr>
                <w:b w:val="0"/>
                <w:bCs w:val="0"/>
                <w:sz w:val="22"/>
                <w:szCs w:val="22"/>
              </w:rPr>
            </w:pPr>
            <w:r w:rsidRPr="00BF3846">
              <w:rPr>
                <w:sz w:val="22"/>
                <w:szCs w:val="22"/>
              </w:rPr>
              <w:t>Resolution</w:t>
            </w:r>
          </w:p>
          <w:p w14:paraId="08E34B08" w14:textId="77777777" w:rsidR="0060333D" w:rsidRPr="00BF3846" w:rsidRDefault="0060333D" w:rsidP="00F1331D">
            <w:pPr>
              <w:jc w:val="center"/>
              <w:rPr>
                <w:b w:val="0"/>
                <w:bCs w:val="0"/>
                <w:sz w:val="22"/>
                <w:szCs w:val="22"/>
              </w:rPr>
            </w:pPr>
          </w:p>
          <w:p w14:paraId="27609F7A" w14:textId="4A1817F3" w:rsidR="0060333D" w:rsidRPr="00F1331D" w:rsidRDefault="00967A3E" w:rsidP="00387D1E">
            <w:pPr>
              <w:jc w:val="center"/>
              <w:rPr>
                <w:color w:val="FF0000"/>
                <w:sz w:val="22"/>
                <w:szCs w:val="22"/>
              </w:rPr>
            </w:pPr>
            <w:r w:rsidRPr="00F1331D">
              <w:rPr>
                <w:b w:val="0"/>
                <w:bCs w:val="0"/>
                <w:color w:val="FF0000"/>
                <w:sz w:val="22"/>
                <w:szCs w:val="22"/>
              </w:rPr>
              <w:t>th</w:t>
            </w:r>
            <w:r w:rsidR="00073489" w:rsidRPr="00F1331D">
              <w:rPr>
                <w:b w:val="0"/>
                <w:bCs w:val="0"/>
                <w:color w:val="FF0000"/>
                <w:sz w:val="22"/>
                <w:szCs w:val="22"/>
              </w:rPr>
              <w:t xml:space="preserve">e lion spares the </w:t>
            </w:r>
            <w:r w:rsidR="004B382E" w:rsidRPr="00F1331D">
              <w:rPr>
                <w:b w:val="0"/>
                <w:bCs w:val="0"/>
                <w:color w:val="FF0000"/>
                <w:sz w:val="22"/>
                <w:szCs w:val="22"/>
              </w:rPr>
              <w:t>mouse</w:t>
            </w:r>
            <w:r w:rsidR="004B382E" w:rsidRPr="00F1331D">
              <w:rPr>
                <w:color w:val="FF0000"/>
                <w:szCs w:val="22"/>
              </w:rPr>
              <w:t>,</w:t>
            </w:r>
            <w:r w:rsidR="00073489" w:rsidRPr="00F1331D">
              <w:rPr>
                <w:b w:val="0"/>
                <w:bCs w:val="0"/>
                <w:color w:val="FF0000"/>
                <w:sz w:val="22"/>
                <w:szCs w:val="22"/>
              </w:rPr>
              <w:t xml:space="preserve"> and, in turn, the mouse </w:t>
            </w:r>
            <w:r w:rsidR="00D9668F" w:rsidRPr="00F1331D">
              <w:rPr>
                <w:b w:val="0"/>
                <w:bCs w:val="0"/>
                <w:color w:val="FF0000"/>
                <w:sz w:val="22"/>
                <w:szCs w:val="22"/>
              </w:rPr>
              <w:t xml:space="preserve">later </w:t>
            </w:r>
            <w:r w:rsidR="00073489" w:rsidRPr="00F1331D">
              <w:rPr>
                <w:b w:val="0"/>
                <w:bCs w:val="0"/>
                <w:color w:val="FF0000"/>
                <w:sz w:val="22"/>
                <w:szCs w:val="22"/>
              </w:rPr>
              <w:t xml:space="preserve">saves the lion </w:t>
            </w:r>
            <w:r w:rsidR="00D9668F" w:rsidRPr="00F1331D">
              <w:rPr>
                <w:b w:val="0"/>
                <w:bCs w:val="0"/>
                <w:color w:val="FF0000"/>
                <w:sz w:val="22"/>
                <w:szCs w:val="22"/>
              </w:rPr>
              <w:t>by freeing him from a trap</w:t>
            </w:r>
          </w:p>
          <w:p w14:paraId="3E37C5BB" w14:textId="2EC57039" w:rsidR="00D9668F" w:rsidRPr="00BF3846" w:rsidRDefault="00D9668F" w:rsidP="00387D1E">
            <w:pPr>
              <w:jc w:val="center"/>
              <w:rPr>
                <w:b w:val="0"/>
                <w:bCs w:val="0"/>
                <w:sz w:val="22"/>
                <w:szCs w:val="22"/>
              </w:rPr>
            </w:pPr>
          </w:p>
        </w:tc>
      </w:tr>
      <w:tr w:rsidR="0060333D" w:rsidRPr="006B004F" w14:paraId="7281828C"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08DCEA30" w14:textId="77777777" w:rsidR="0060333D" w:rsidRPr="00BF3846" w:rsidRDefault="0060333D" w:rsidP="00F1331D">
            <w:pPr>
              <w:jc w:val="center"/>
              <w:rPr>
                <w:b w:val="0"/>
                <w:bCs w:val="0"/>
                <w:sz w:val="22"/>
                <w:szCs w:val="22"/>
              </w:rPr>
            </w:pPr>
            <w:r w:rsidRPr="00BF3846">
              <w:rPr>
                <w:sz w:val="22"/>
                <w:szCs w:val="22"/>
              </w:rPr>
              <w:t>Moral or lesson</w:t>
            </w:r>
          </w:p>
          <w:p w14:paraId="1E10DC93" w14:textId="77777777" w:rsidR="0060333D" w:rsidRPr="00BF3846" w:rsidRDefault="0060333D" w:rsidP="00F1331D">
            <w:pPr>
              <w:jc w:val="center"/>
              <w:rPr>
                <w:b w:val="0"/>
                <w:bCs w:val="0"/>
                <w:sz w:val="22"/>
                <w:szCs w:val="22"/>
              </w:rPr>
            </w:pPr>
          </w:p>
          <w:p w14:paraId="3CE3936D" w14:textId="396E3C4C" w:rsidR="004F399D" w:rsidRPr="00F1331D" w:rsidRDefault="00905C19" w:rsidP="00141C3E">
            <w:pPr>
              <w:jc w:val="center"/>
              <w:rPr>
                <w:color w:val="FF0000"/>
                <w:sz w:val="22"/>
                <w:szCs w:val="22"/>
              </w:rPr>
            </w:pPr>
            <w:r w:rsidRPr="00F1331D">
              <w:rPr>
                <w:b w:val="0"/>
                <w:bCs w:val="0"/>
                <w:color w:val="FF0000"/>
                <w:sz w:val="22"/>
                <w:szCs w:val="22"/>
              </w:rPr>
              <w:t>e</w:t>
            </w:r>
            <w:r w:rsidR="002B30D2" w:rsidRPr="00F1331D">
              <w:rPr>
                <w:b w:val="0"/>
                <w:bCs w:val="0"/>
                <w:color w:val="FF0000"/>
                <w:sz w:val="22"/>
                <w:szCs w:val="22"/>
              </w:rPr>
              <w:t xml:space="preserve">veryone, regardless of size or status, </w:t>
            </w:r>
            <w:r w:rsidR="00ED5D83" w:rsidRPr="00F1331D">
              <w:rPr>
                <w:b w:val="0"/>
                <w:bCs w:val="0"/>
                <w:color w:val="FF0000"/>
                <w:sz w:val="22"/>
                <w:szCs w:val="22"/>
              </w:rPr>
              <w:t>has value and can make a difference</w:t>
            </w:r>
          </w:p>
          <w:p w14:paraId="41E78C76" w14:textId="092072DF" w:rsidR="00D9668F" w:rsidRPr="00F1331D" w:rsidRDefault="00141C3E" w:rsidP="00141C3E">
            <w:pPr>
              <w:jc w:val="center"/>
              <w:rPr>
                <w:b w:val="0"/>
                <w:bCs w:val="0"/>
                <w:color w:val="FF0000"/>
                <w:sz w:val="22"/>
                <w:szCs w:val="22"/>
              </w:rPr>
            </w:pPr>
            <w:r w:rsidRPr="00F1331D">
              <w:rPr>
                <w:b w:val="0"/>
                <w:bCs w:val="0"/>
                <w:color w:val="FF0000"/>
                <w:sz w:val="22"/>
                <w:szCs w:val="22"/>
              </w:rPr>
              <w:t>kindness is rewarded</w:t>
            </w:r>
          </w:p>
          <w:p w14:paraId="2894E0D1" w14:textId="77777777" w:rsidR="0060333D" w:rsidRPr="00BF3846" w:rsidRDefault="0060333D" w:rsidP="00387D1E">
            <w:pPr>
              <w:jc w:val="center"/>
              <w:rPr>
                <w:sz w:val="22"/>
                <w:szCs w:val="22"/>
              </w:rPr>
            </w:pPr>
          </w:p>
        </w:tc>
      </w:tr>
      <w:tr w:rsidR="0060333D" w:rsidRPr="006B004F" w14:paraId="6D96E98F"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6D7A1FC8" w14:textId="141A55E3" w:rsidR="0060333D" w:rsidRPr="00BF3846" w:rsidRDefault="0060333D" w:rsidP="00F1331D">
            <w:pPr>
              <w:jc w:val="center"/>
              <w:rPr>
                <w:b w:val="0"/>
                <w:bCs w:val="0"/>
                <w:sz w:val="22"/>
                <w:szCs w:val="22"/>
              </w:rPr>
            </w:pPr>
            <w:r w:rsidRPr="00BF3846">
              <w:rPr>
                <w:sz w:val="22"/>
                <w:szCs w:val="22"/>
              </w:rPr>
              <w:t>Link</w:t>
            </w:r>
            <w:r w:rsidR="00905C19">
              <w:rPr>
                <w:sz w:val="22"/>
                <w:szCs w:val="22"/>
              </w:rPr>
              <w:t>s</w:t>
            </w:r>
            <w:r w:rsidRPr="00BF3846">
              <w:rPr>
                <w:sz w:val="22"/>
                <w:szCs w:val="22"/>
              </w:rPr>
              <w:t xml:space="preserve"> to multicultural ideologies</w:t>
            </w:r>
          </w:p>
          <w:p w14:paraId="01221D4B" w14:textId="77777777" w:rsidR="0060333D" w:rsidRPr="00BF3846" w:rsidRDefault="0060333D" w:rsidP="00F1331D">
            <w:pPr>
              <w:jc w:val="center"/>
              <w:rPr>
                <w:b w:val="0"/>
                <w:bCs w:val="0"/>
                <w:sz w:val="22"/>
                <w:szCs w:val="22"/>
              </w:rPr>
            </w:pPr>
          </w:p>
          <w:p w14:paraId="0D26F6EB" w14:textId="57E4E190" w:rsidR="0060333D" w:rsidRPr="00F1331D" w:rsidRDefault="00141C3E" w:rsidP="00387D1E">
            <w:pPr>
              <w:jc w:val="center"/>
              <w:rPr>
                <w:color w:val="FF0000"/>
                <w:sz w:val="22"/>
                <w:szCs w:val="22"/>
              </w:rPr>
            </w:pPr>
            <w:r w:rsidRPr="00F1331D">
              <w:rPr>
                <w:b w:val="0"/>
                <w:bCs w:val="0"/>
                <w:color w:val="FF0000"/>
                <w:sz w:val="22"/>
                <w:szCs w:val="22"/>
              </w:rPr>
              <w:t xml:space="preserve">Promotes </w:t>
            </w:r>
            <w:r w:rsidR="002C5D94" w:rsidRPr="00F1331D">
              <w:rPr>
                <w:b w:val="0"/>
                <w:bCs w:val="0"/>
                <w:color w:val="FF0000"/>
                <w:sz w:val="22"/>
                <w:szCs w:val="22"/>
              </w:rPr>
              <w:t xml:space="preserve">helping others despite differences </w:t>
            </w:r>
          </w:p>
          <w:p w14:paraId="6B4E2BDE" w14:textId="59446A07" w:rsidR="002321F5" w:rsidRPr="00F1331D" w:rsidRDefault="002321F5" w:rsidP="00387D1E">
            <w:pPr>
              <w:jc w:val="center"/>
              <w:rPr>
                <w:b w:val="0"/>
                <w:bCs w:val="0"/>
                <w:color w:val="FF0000"/>
                <w:sz w:val="22"/>
                <w:szCs w:val="22"/>
              </w:rPr>
            </w:pPr>
            <w:r w:rsidRPr="00F1331D">
              <w:rPr>
                <w:b w:val="0"/>
                <w:bCs w:val="0"/>
                <w:color w:val="FF0000"/>
                <w:sz w:val="22"/>
                <w:szCs w:val="22"/>
              </w:rPr>
              <w:t xml:space="preserve">Emphasises </w:t>
            </w:r>
            <w:r w:rsidR="00AF0D47" w:rsidRPr="00F1331D">
              <w:rPr>
                <w:b w:val="0"/>
                <w:bCs w:val="0"/>
                <w:color w:val="FF0000"/>
                <w:sz w:val="22"/>
                <w:szCs w:val="22"/>
              </w:rPr>
              <w:t xml:space="preserve">that </w:t>
            </w:r>
            <w:r w:rsidRPr="00F1331D">
              <w:rPr>
                <w:b w:val="0"/>
                <w:bCs w:val="0"/>
                <w:color w:val="FF0000"/>
                <w:sz w:val="22"/>
                <w:szCs w:val="22"/>
              </w:rPr>
              <w:t xml:space="preserve">cooperation </w:t>
            </w:r>
            <w:r w:rsidR="00AF0D47" w:rsidRPr="00F1331D">
              <w:rPr>
                <w:b w:val="0"/>
                <w:bCs w:val="0"/>
                <w:color w:val="FF0000"/>
                <w:sz w:val="22"/>
                <w:szCs w:val="22"/>
              </w:rPr>
              <w:t>leads to</w:t>
            </w:r>
            <w:r w:rsidRPr="00F1331D">
              <w:rPr>
                <w:b w:val="0"/>
                <w:bCs w:val="0"/>
                <w:color w:val="FF0000"/>
                <w:sz w:val="22"/>
                <w:szCs w:val="22"/>
              </w:rPr>
              <w:t xml:space="preserve"> harmony </w:t>
            </w:r>
          </w:p>
          <w:p w14:paraId="19B14199" w14:textId="351EDDB8" w:rsidR="00985D99" w:rsidRPr="00F1331D" w:rsidRDefault="00095FAE" w:rsidP="00387D1E">
            <w:pPr>
              <w:jc w:val="center"/>
              <w:rPr>
                <w:b w:val="0"/>
                <w:bCs w:val="0"/>
                <w:color w:val="FF0000"/>
                <w:sz w:val="22"/>
                <w:szCs w:val="22"/>
              </w:rPr>
            </w:pPr>
            <w:r w:rsidRPr="00F1331D">
              <w:rPr>
                <w:b w:val="0"/>
                <w:bCs w:val="0"/>
                <w:color w:val="FF0000"/>
                <w:sz w:val="22"/>
                <w:szCs w:val="22"/>
              </w:rPr>
              <w:t xml:space="preserve">Promotes peaceful co-existence </w:t>
            </w:r>
            <w:r w:rsidR="002C5D94" w:rsidRPr="00F1331D">
              <w:rPr>
                <w:b w:val="0"/>
                <w:bCs w:val="0"/>
                <w:color w:val="FF0000"/>
                <w:sz w:val="22"/>
                <w:szCs w:val="22"/>
              </w:rPr>
              <w:t>in diverse society</w:t>
            </w:r>
          </w:p>
          <w:p w14:paraId="34D51517" w14:textId="41440897" w:rsidR="000F75B7" w:rsidRPr="00BF3846" w:rsidRDefault="000F75B7" w:rsidP="00387D1E">
            <w:pPr>
              <w:jc w:val="center"/>
              <w:rPr>
                <w:b w:val="0"/>
                <w:bCs w:val="0"/>
                <w:sz w:val="22"/>
                <w:szCs w:val="22"/>
              </w:rPr>
            </w:pPr>
          </w:p>
        </w:tc>
      </w:tr>
      <w:tr w:rsidR="00AF0EE9" w:rsidRPr="006B004F" w14:paraId="566AF7C0" w14:textId="77777777" w:rsidTr="00BA788C">
        <w:tc>
          <w:tcPr>
            <w:cnfStyle w:val="001000000000" w:firstRow="0" w:lastRow="0" w:firstColumn="1" w:lastColumn="0" w:oddVBand="0" w:evenVBand="0" w:oddHBand="0" w:evenHBand="0" w:firstRowFirstColumn="0" w:firstRowLastColumn="0" w:lastRowFirstColumn="0" w:lastRowLastColumn="0"/>
            <w:tcW w:w="10485" w:type="dxa"/>
            <w:shd w:val="clear" w:color="auto" w:fill="C5E0B3" w:themeFill="accent6" w:themeFillTint="66"/>
          </w:tcPr>
          <w:p w14:paraId="313EEF31" w14:textId="2E67CEFF" w:rsidR="00096DCB" w:rsidRPr="00387D1E" w:rsidRDefault="00F1331D" w:rsidP="00F1331D">
            <w:pPr>
              <w:spacing w:after="120"/>
              <w:jc w:val="center"/>
              <w:rPr>
                <w:b w:val="0"/>
                <w:bCs w:val="0"/>
                <w:sz w:val="16"/>
                <w:szCs w:val="16"/>
                <w:highlight w:val="yellow"/>
              </w:rPr>
            </w:pPr>
            <w:hyperlink r:id="rId28" w:history="1">
              <w:r w:rsidRPr="00F1331D">
                <w:rPr>
                  <w:rStyle w:val="Hyperlink"/>
                  <w:sz w:val="32"/>
                  <w:szCs w:val="32"/>
                </w:rPr>
                <w:t>The Fox and the Stork</w:t>
              </w:r>
            </w:hyperlink>
          </w:p>
        </w:tc>
      </w:tr>
      <w:tr w:rsidR="00AF0EE9" w:rsidRPr="006B004F" w14:paraId="3128FA9E"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6D5BF1A4" w14:textId="77777777" w:rsidR="00AF0EE9" w:rsidRPr="00BF3846" w:rsidRDefault="00AF0EE9" w:rsidP="00F1331D">
            <w:pPr>
              <w:jc w:val="center"/>
              <w:rPr>
                <w:b w:val="0"/>
                <w:bCs w:val="0"/>
                <w:sz w:val="22"/>
                <w:szCs w:val="22"/>
              </w:rPr>
            </w:pPr>
            <w:r w:rsidRPr="00BF3846">
              <w:rPr>
                <w:sz w:val="22"/>
                <w:szCs w:val="22"/>
              </w:rPr>
              <w:t>Main characters</w:t>
            </w:r>
          </w:p>
          <w:p w14:paraId="7B520175" w14:textId="77777777" w:rsidR="00AF0EE9" w:rsidRPr="00BF3846" w:rsidRDefault="00AF0EE9" w:rsidP="00F1331D">
            <w:pPr>
              <w:jc w:val="center"/>
              <w:rPr>
                <w:b w:val="0"/>
                <w:bCs w:val="0"/>
                <w:sz w:val="22"/>
                <w:szCs w:val="22"/>
              </w:rPr>
            </w:pPr>
          </w:p>
          <w:p w14:paraId="140EE077" w14:textId="01F0CFF1" w:rsidR="00AF0EE9" w:rsidRPr="00F1331D" w:rsidRDefault="001838F8" w:rsidP="00F1331D">
            <w:pPr>
              <w:jc w:val="center"/>
              <w:rPr>
                <w:b w:val="0"/>
                <w:bCs w:val="0"/>
                <w:color w:val="FF0000"/>
                <w:sz w:val="22"/>
                <w:szCs w:val="22"/>
              </w:rPr>
            </w:pPr>
            <w:r w:rsidRPr="00F1331D">
              <w:rPr>
                <w:b w:val="0"/>
                <w:bCs w:val="0"/>
                <w:color w:val="FF0000"/>
                <w:sz w:val="22"/>
                <w:szCs w:val="22"/>
              </w:rPr>
              <w:t>f</w:t>
            </w:r>
            <w:r w:rsidR="00AF0EE9" w:rsidRPr="00F1331D">
              <w:rPr>
                <w:b w:val="0"/>
                <w:bCs w:val="0"/>
                <w:color w:val="FF0000"/>
                <w:sz w:val="22"/>
                <w:szCs w:val="22"/>
              </w:rPr>
              <w:t>ox, stork</w:t>
            </w:r>
          </w:p>
          <w:p w14:paraId="0CE465FB" w14:textId="5A797C52" w:rsidR="00AF0EE9" w:rsidRPr="00BF3846" w:rsidRDefault="00AF0EE9" w:rsidP="00F1331D">
            <w:pPr>
              <w:jc w:val="center"/>
              <w:rPr>
                <w:sz w:val="22"/>
                <w:szCs w:val="22"/>
                <w:highlight w:val="yellow"/>
              </w:rPr>
            </w:pPr>
          </w:p>
        </w:tc>
      </w:tr>
      <w:tr w:rsidR="00AF0EE9" w:rsidRPr="006B004F" w14:paraId="0AE2E696"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6D73AB90" w14:textId="77777777" w:rsidR="00AF0EE9" w:rsidRPr="00BF3846" w:rsidRDefault="00AF0EE9" w:rsidP="00F1331D">
            <w:pPr>
              <w:jc w:val="center"/>
              <w:rPr>
                <w:b w:val="0"/>
                <w:bCs w:val="0"/>
                <w:sz w:val="22"/>
                <w:szCs w:val="22"/>
              </w:rPr>
            </w:pPr>
            <w:r w:rsidRPr="00BF3846">
              <w:rPr>
                <w:sz w:val="22"/>
                <w:szCs w:val="22"/>
              </w:rPr>
              <w:t>Conflict</w:t>
            </w:r>
          </w:p>
          <w:p w14:paraId="0989A92E" w14:textId="77777777" w:rsidR="00AF0EE9" w:rsidRPr="00BF3846" w:rsidRDefault="00AF0EE9" w:rsidP="00F1331D">
            <w:pPr>
              <w:jc w:val="center"/>
              <w:rPr>
                <w:sz w:val="22"/>
                <w:szCs w:val="22"/>
              </w:rPr>
            </w:pPr>
          </w:p>
          <w:p w14:paraId="012BF28D" w14:textId="77777777" w:rsidR="00AF0EE9" w:rsidRPr="00BF3846" w:rsidRDefault="00AF0EE9" w:rsidP="00F1331D">
            <w:pPr>
              <w:jc w:val="center"/>
              <w:rPr>
                <w:b w:val="0"/>
                <w:bCs w:val="0"/>
                <w:sz w:val="22"/>
                <w:szCs w:val="22"/>
              </w:rPr>
            </w:pPr>
            <w:r w:rsidRPr="00F1331D">
              <w:rPr>
                <w:b w:val="0"/>
                <w:bCs w:val="0"/>
                <w:color w:val="FF0000"/>
                <w:sz w:val="22"/>
                <w:szCs w:val="22"/>
              </w:rPr>
              <w:t>The fox invites the stork to dinner and serves food in a shallow dish, which only the fox can eat from</w:t>
            </w:r>
            <w:r w:rsidRPr="00BF3846">
              <w:rPr>
                <w:b w:val="0"/>
                <w:bCs w:val="0"/>
                <w:sz w:val="22"/>
                <w:szCs w:val="22"/>
              </w:rPr>
              <w:t xml:space="preserve"> </w:t>
            </w:r>
          </w:p>
          <w:p w14:paraId="5F8EF892" w14:textId="52A12F60" w:rsidR="00AF0EE9" w:rsidRPr="00BF3846" w:rsidRDefault="00AF0EE9" w:rsidP="00F1331D">
            <w:pPr>
              <w:jc w:val="center"/>
              <w:rPr>
                <w:sz w:val="22"/>
                <w:szCs w:val="22"/>
                <w:highlight w:val="yellow"/>
              </w:rPr>
            </w:pPr>
          </w:p>
        </w:tc>
      </w:tr>
      <w:tr w:rsidR="00AF0EE9" w:rsidRPr="006B004F" w14:paraId="625E25A7"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074808DB" w14:textId="77777777" w:rsidR="00AF0EE9" w:rsidRPr="00BF3846" w:rsidRDefault="00AF0EE9" w:rsidP="00F1331D">
            <w:pPr>
              <w:jc w:val="center"/>
              <w:rPr>
                <w:b w:val="0"/>
                <w:bCs w:val="0"/>
                <w:sz w:val="22"/>
                <w:szCs w:val="22"/>
              </w:rPr>
            </w:pPr>
            <w:r w:rsidRPr="00BF3846">
              <w:rPr>
                <w:sz w:val="22"/>
                <w:szCs w:val="22"/>
              </w:rPr>
              <w:t>Resolution</w:t>
            </w:r>
          </w:p>
          <w:p w14:paraId="71887559" w14:textId="77777777" w:rsidR="00AF0EE9" w:rsidRPr="00BF3846" w:rsidRDefault="00AF0EE9" w:rsidP="00F1331D">
            <w:pPr>
              <w:jc w:val="center"/>
              <w:rPr>
                <w:sz w:val="22"/>
                <w:szCs w:val="22"/>
              </w:rPr>
            </w:pPr>
          </w:p>
          <w:p w14:paraId="1B0AD597" w14:textId="77777777" w:rsidR="00AF0EE9" w:rsidRPr="00F1331D" w:rsidRDefault="00AF0EE9" w:rsidP="00F1331D">
            <w:pPr>
              <w:jc w:val="center"/>
              <w:rPr>
                <w:color w:val="FF0000"/>
                <w:sz w:val="22"/>
                <w:szCs w:val="22"/>
              </w:rPr>
            </w:pPr>
            <w:r w:rsidRPr="00F1331D">
              <w:rPr>
                <w:b w:val="0"/>
                <w:bCs w:val="0"/>
                <w:color w:val="FF0000"/>
                <w:sz w:val="22"/>
                <w:szCs w:val="22"/>
              </w:rPr>
              <w:t>The stork returns the favour by serving food in a tall, narrow jar therefor teaching him a lesson</w:t>
            </w:r>
          </w:p>
          <w:p w14:paraId="566456AE" w14:textId="188E1DC4" w:rsidR="00AF0EE9" w:rsidRPr="00BF3846" w:rsidRDefault="00AF0EE9" w:rsidP="00F1331D">
            <w:pPr>
              <w:jc w:val="center"/>
              <w:rPr>
                <w:sz w:val="22"/>
                <w:szCs w:val="22"/>
                <w:highlight w:val="yellow"/>
              </w:rPr>
            </w:pPr>
          </w:p>
        </w:tc>
      </w:tr>
      <w:tr w:rsidR="00AF0EE9" w:rsidRPr="006B004F" w14:paraId="34CD84B5" w14:textId="77777777" w:rsidTr="00BA788C">
        <w:tc>
          <w:tcPr>
            <w:cnfStyle w:val="001000000000" w:firstRow="0" w:lastRow="0" w:firstColumn="1" w:lastColumn="0" w:oddVBand="0" w:evenVBand="0" w:oddHBand="0" w:evenHBand="0" w:firstRowFirstColumn="0" w:firstRowLastColumn="0" w:lastRowFirstColumn="0" w:lastRowLastColumn="0"/>
            <w:tcW w:w="10485" w:type="dxa"/>
          </w:tcPr>
          <w:p w14:paraId="4BA1CD3E" w14:textId="77777777" w:rsidR="00AF0EE9" w:rsidRPr="00BF3846" w:rsidRDefault="00AF0EE9" w:rsidP="00F1331D">
            <w:pPr>
              <w:jc w:val="center"/>
              <w:rPr>
                <w:b w:val="0"/>
                <w:bCs w:val="0"/>
                <w:sz w:val="22"/>
                <w:szCs w:val="22"/>
              </w:rPr>
            </w:pPr>
            <w:r w:rsidRPr="00BF3846">
              <w:rPr>
                <w:sz w:val="22"/>
                <w:szCs w:val="22"/>
              </w:rPr>
              <w:t>Moral or lesson</w:t>
            </w:r>
          </w:p>
          <w:p w14:paraId="194B931A" w14:textId="77777777" w:rsidR="00AF0EE9" w:rsidRPr="00BF3846" w:rsidRDefault="00AF0EE9" w:rsidP="00F1331D">
            <w:pPr>
              <w:jc w:val="center"/>
              <w:rPr>
                <w:sz w:val="22"/>
                <w:szCs w:val="22"/>
              </w:rPr>
            </w:pPr>
          </w:p>
          <w:p w14:paraId="46D73885" w14:textId="77777777" w:rsidR="00AF0EE9" w:rsidRPr="00F1331D" w:rsidRDefault="00AF0EE9" w:rsidP="00F1331D">
            <w:pPr>
              <w:jc w:val="center"/>
              <w:rPr>
                <w:color w:val="FF0000"/>
                <w:sz w:val="22"/>
                <w:szCs w:val="22"/>
              </w:rPr>
            </w:pPr>
            <w:r w:rsidRPr="00F1331D">
              <w:rPr>
                <w:b w:val="0"/>
                <w:bCs w:val="0"/>
                <w:color w:val="FF0000"/>
                <w:sz w:val="22"/>
                <w:szCs w:val="22"/>
              </w:rPr>
              <w:t>Treat others the way you want to be treated</w:t>
            </w:r>
          </w:p>
          <w:p w14:paraId="18C7672A" w14:textId="33680AA3" w:rsidR="00AF0EE9" w:rsidRPr="00BF3846" w:rsidRDefault="00AF0EE9" w:rsidP="00F1331D">
            <w:pPr>
              <w:jc w:val="center"/>
              <w:rPr>
                <w:sz w:val="22"/>
                <w:szCs w:val="22"/>
                <w:highlight w:val="yellow"/>
              </w:rPr>
            </w:pPr>
          </w:p>
        </w:tc>
      </w:tr>
      <w:tr w:rsidR="00AF0EE9" w:rsidRPr="006B004F" w14:paraId="40BC7215" w14:textId="77777777" w:rsidTr="00BA7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5" w:type="dxa"/>
            <w:shd w:val="clear" w:color="auto" w:fill="auto"/>
          </w:tcPr>
          <w:p w14:paraId="7E93C920" w14:textId="0D42D86D" w:rsidR="00AF0EE9" w:rsidRPr="00BF3846" w:rsidRDefault="00AF0EE9" w:rsidP="00F1331D">
            <w:pPr>
              <w:jc w:val="center"/>
              <w:rPr>
                <w:b w:val="0"/>
                <w:bCs w:val="0"/>
                <w:sz w:val="22"/>
                <w:szCs w:val="22"/>
              </w:rPr>
            </w:pPr>
            <w:r w:rsidRPr="00BF3846">
              <w:rPr>
                <w:sz w:val="22"/>
                <w:szCs w:val="22"/>
              </w:rPr>
              <w:t>Link</w:t>
            </w:r>
            <w:r w:rsidR="00905C19">
              <w:rPr>
                <w:sz w:val="22"/>
                <w:szCs w:val="22"/>
              </w:rPr>
              <w:t>s</w:t>
            </w:r>
            <w:r w:rsidRPr="00BF3846">
              <w:rPr>
                <w:sz w:val="22"/>
                <w:szCs w:val="22"/>
              </w:rPr>
              <w:t xml:space="preserve"> to multicultural ideologies</w:t>
            </w:r>
          </w:p>
          <w:p w14:paraId="0697B987" w14:textId="77777777" w:rsidR="00AF0EE9" w:rsidRPr="00BF3846" w:rsidRDefault="00AF0EE9" w:rsidP="00F1331D">
            <w:pPr>
              <w:jc w:val="center"/>
              <w:rPr>
                <w:sz w:val="22"/>
                <w:szCs w:val="22"/>
              </w:rPr>
            </w:pPr>
          </w:p>
          <w:p w14:paraId="05B52EE9" w14:textId="77777777" w:rsidR="00AF0EE9" w:rsidRPr="00F1331D" w:rsidRDefault="00AF0EE9" w:rsidP="00F1331D">
            <w:pPr>
              <w:jc w:val="center"/>
              <w:rPr>
                <w:color w:val="FF0000"/>
                <w:sz w:val="22"/>
                <w:szCs w:val="22"/>
              </w:rPr>
            </w:pPr>
            <w:r w:rsidRPr="00F1331D">
              <w:rPr>
                <w:b w:val="0"/>
                <w:bCs w:val="0"/>
                <w:color w:val="FF0000"/>
                <w:sz w:val="22"/>
                <w:szCs w:val="22"/>
              </w:rPr>
              <w:t xml:space="preserve">We should appreciate people’s differences rather than exploit them, </w:t>
            </w:r>
          </w:p>
          <w:p w14:paraId="25E990B5" w14:textId="77777777" w:rsidR="005D5927" w:rsidRPr="00F1331D" w:rsidRDefault="005D5927" w:rsidP="00F1331D">
            <w:pPr>
              <w:jc w:val="center"/>
              <w:rPr>
                <w:color w:val="FF0000"/>
                <w:sz w:val="22"/>
                <w:szCs w:val="22"/>
              </w:rPr>
            </w:pPr>
          </w:p>
          <w:p w14:paraId="12D56355" w14:textId="77777777" w:rsidR="00AF0EE9" w:rsidRPr="00F1331D" w:rsidRDefault="00AF0EE9" w:rsidP="00F1331D">
            <w:pPr>
              <w:jc w:val="center"/>
              <w:rPr>
                <w:b w:val="0"/>
                <w:bCs w:val="0"/>
                <w:color w:val="FF0000"/>
                <w:sz w:val="22"/>
                <w:szCs w:val="22"/>
              </w:rPr>
            </w:pPr>
            <w:r w:rsidRPr="00F1331D">
              <w:rPr>
                <w:b w:val="0"/>
                <w:bCs w:val="0"/>
                <w:color w:val="FF0000"/>
                <w:sz w:val="22"/>
                <w:szCs w:val="22"/>
              </w:rPr>
              <w:t>We should approach interactions with empathy, fairness and respect</w:t>
            </w:r>
          </w:p>
          <w:p w14:paraId="08BC740B" w14:textId="06B8329A" w:rsidR="00AF0EE9" w:rsidRPr="00BF3846" w:rsidRDefault="00AF0EE9" w:rsidP="00F1331D">
            <w:pPr>
              <w:jc w:val="center"/>
              <w:rPr>
                <w:sz w:val="22"/>
                <w:szCs w:val="22"/>
                <w:highlight w:val="yellow"/>
              </w:rPr>
            </w:pPr>
          </w:p>
        </w:tc>
      </w:tr>
    </w:tbl>
    <w:p w14:paraId="4946FECD" w14:textId="77777777" w:rsidR="00F1331D" w:rsidRDefault="00F1331D" w:rsidP="00C672C0">
      <w:pPr>
        <w:spacing w:after="0"/>
        <w:rPr>
          <w:b/>
          <w:bCs/>
          <w:sz w:val="24"/>
          <w:szCs w:val="22"/>
        </w:rPr>
        <w:sectPr w:rsidR="00F1331D" w:rsidSect="000F0C8E">
          <w:pgSz w:w="11906" w:h="16838"/>
          <w:pgMar w:top="1134" w:right="1134" w:bottom="1134" w:left="1134" w:header="709" w:footer="624" w:gutter="0"/>
          <w:cols w:space="708"/>
          <w:docGrid w:linePitch="360"/>
        </w:sectPr>
      </w:pPr>
    </w:p>
    <w:p w14:paraId="1E0406F3" w14:textId="2ADEA731" w:rsidR="00F6194A" w:rsidRDefault="00E346B7" w:rsidP="00C672C0">
      <w:pPr>
        <w:spacing w:after="0"/>
        <w:rPr>
          <w:b/>
          <w:bCs/>
          <w:sz w:val="24"/>
          <w:szCs w:val="22"/>
        </w:rPr>
      </w:pPr>
      <w:r>
        <w:rPr>
          <w:b/>
          <w:bCs/>
          <w:sz w:val="24"/>
          <w:szCs w:val="22"/>
        </w:rPr>
        <w:lastRenderedPageBreak/>
        <w:t>R</w:t>
      </w:r>
      <w:r w:rsidR="00F6194A" w:rsidRPr="00E346B7">
        <w:rPr>
          <w:b/>
          <w:bCs/>
          <w:sz w:val="24"/>
          <w:szCs w:val="22"/>
        </w:rPr>
        <w:t>esource #3</w:t>
      </w:r>
      <w:r w:rsidR="008D49CF">
        <w:rPr>
          <w:b/>
          <w:bCs/>
          <w:sz w:val="24"/>
          <w:szCs w:val="22"/>
        </w:rPr>
        <w:t xml:space="preserve"> </w:t>
      </w:r>
      <w:r w:rsidR="00F87E6A">
        <w:rPr>
          <w:b/>
          <w:bCs/>
          <w:sz w:val="24"/>
          <w:szCs w:val="22"/>
        </w:rPr>
        <w:t>Picture book fable template</w:t>
      </w:r>
    </w:p>
    <w:p w14:paraId="2D7D0B49" w14:textId="77777777" w:rsidR="00F87E6A" w:rsidRDefault="00F87E6A" w:rsidP="00C672C0">
      <w:pPr>
        <w:spacing w:after="0"/>
        <w:rPr>
          <w:b/>
          <w:bCs/>
          <w:sz w:val="24"/>
          <w:szCs w:val="22"/>
        </w:rPr>
      </w:pPr>
    </w:p>
    <w:p w14:paraId="7D82F3EA" w14:textId="1500EF96" w:rsidR="00F87E6A" w:rsidRPr="00E346B7" w:rsidRDefault="00F87E6A" w:rsidP="00C672C0">
      <w:pPr>
        <w:spacing w:after="0"/>
        <w:rPr>
          <w:b/>
          <w:bCs/>
          <w:sz w:val="24"/>
          <w:szCs w:val="22"/>
        </w:rPr>
      </w:pPr>
      <w:hyperlink r:id="rId29" w:history="1">
        <w:r w:rsidRPr="00F87E6A">
          <w:rPr>
            <w:rStyle w:val="Hyperlink"/>
            <w:b/>
            <w:bCs/>
            <w:sz w:val="24"/>
            <w:szCs w:val="22"/>
          </w:rPr>
          <w:t>When A Wolf In Sheep's Skin Meets A Sheep In Wolf's Skin</w:t>
        </w:r>
      </w:hyperlink>
      <w:r>
        <w:rPr>
          <w:b/>
          <w:bCs/>
          <w:sz w:val="24"/>
          <w:szCs w:val="22"/>
        </w:rPr>
        <w:t>, by Josef Lee</w:t>
      </w:r>
    </w:p>
    <w:tbl>
      <w:tblPr>
        <w:tblStyle w:val="TableGrid"/>
        <w:tblW w:w="0" w:type="auto"/>
        <w:tblLook w:val="04A0" w:firstRow="1" w:lastRow="0" w:firstColumn="1" w:lastColumn="0" w:noHBand="0" w:noVBand="1"/>
      </w:tblPr>
      <w:tblGrid>
        <w:gridCol w:w="9246"/>
      </w:tblGrid>
      <w:tr w:rsidR="0060333D" w14:paraId="4B1F7BFB" w14:textId="77777777" w:rsidTr="00E346B7">
        <w:tc>
          <w:tcPr>
            <w:tcW w:w="9246" w:type="dxa"/>
          </w:tcPr>
          <w:p w14:paraId="238BF415" w14:textId="7F738C16" w:rsidR="0060333D" w:rsidRDefault="0060333D" w:rsidP="00674374">
            <w:pPr>
              <w:jc w:val="right"/>
            </w:pPr>
            <w:r w:rsidRPr="00B74B23">
              <w:rPr>
                <w:noProof/>
              </w:rPr>
              <w:drawing>
                <wp:inline distT="0" distB="0" distL="0" distR="0" wp14:anchorId="5F74E4A1" wp14:editId="61CFE43B">
                  <wp:extent cx="2833931" cy="4045585"/>
                  <wp:effectExtent l="0" t="0" r="5080" b="0"/>
                  <wp:docPr id="1074368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68998" name=""/>
                          <pic:cNvPicPr/>
                        </pic:nvPicPr>
                        <pic:blipFill rotWithShape="1">
                          <a:blip r:embed="rId30"/>
                          <a:srcRect l="50555"/>
                          <a:stretch>
                            <a:fillRect/>
                          </a:stretch>
                        </pic:blipFill>
                        <pic:spPr bwMode="auto">
                          <a:xfrm>
                            <a:off x="0" y="0"/>
                            <a:ext cx="2833931" cy="4045585"/>
                          </a:xfrm>
                          <a:prstGeom prst="rect">
                            <a:avLst/>
                          </a:prstGeom>
                          <a:ln>
                            <a:noFill/>
                          </a:ln>
                          <a:extLst>
                            <a:ext uri="{53640926-AAD7-44D8-BBD7-CCE9431645EC}">
                              <a14:shadowObscured xmlns:a14="http://schemas.microsoft.com/office/drawing/2010/main"/>
                            </a:ext>
                          </a:extLst>
                        </pic:spPr>
                      </pic:pic>
                    </a:graphicData>
                  </a:graphic>
                </wp:inline>
              </w:drawing>
            </w:r>
          </w:p>
        </w:tc>
      </w:tr>
      <w:tr w:rsidR="0060333D" w14:paraId="78EF81B6" w14:textId="77777777" w:rsidTr="00E346B7">
        <w:tc>
          <w:tcPr>
            <w:tcW w:w="9246" w:type="dxa"/>
          </w:tcPr>
          <w:p w14:paraId="11E4286C" w14:textId="77777777" w:rsidR="0060333D" w:rsidRDefault="0060333D" w:rsidP="00F1331D">
            <w:r>
              <w:rPr>
                <w:noProof/>
              </w:rPr>
              <mc:AlternateContent>
                <mc:Choice Requires="wps">
                  <w:drawing>
                    <wp:anchor distT="0" distB="0" distL="114300" distR="114300" simplePos="0" relativeHeight="251659264" behindDoc="0" locked="0" layoutInCell="1" allowOverlap="1" wp14:anchorId="5168AB0C" wp14:editId="1D274B6E">
                      <wp:simplePos x="0" y="0"/>
                      <wp:positionH relativeFrom="column">
                        <wp:posOffset>233680</wp:posOffset>
                      </wp:positionH>
                      <wp:positionV relativeFrom="paragraph">
                        <wp:posOffset>640080</wp:posOffset>
                      </wp:positionV>
                      <wp:extent cx="2326234" cy="2768803"/>
                      <wp:effectExtent l="0" t="0" r="17145" b="12700"/>
                      <wp:wrapNone/>
                      <wp:docPr id="253779248" name="Text Box 1"/>
                      <wp:cNvGraphicFramePr/>
                      <a:graphic xmlns:a="http://schemas.openxmlformats.org/drawingml/2006/main">
                        <a:graphicData uri="http://schemas.microsoft.com/office/word/2010/wordprocessingShape">
                          <wps:wsp>
                            <wps:cNvSpPr txBox="1"/>
                            <wps:spPr>
                              <a:xfrm>
                                <a:off x="0" y="0"/>
                                <a:ext cx="2326234" cy="2768803"/>
                              </a:xfrm>
                              <a:prstGeom prst="rect">
                                <a:avLst/>
                              </a:prstGeom>
                              <a:solidFill>
                                <a:schemeClr val="lt1"/>
                              </a:solidFill>
                              <a:ln w="6350">
                                <a:solidFill>
                                  <a:prstClr val="black"/>
                                </a:solidFill>
                              </a:ln>
                            </wps:spPr>
                            <wps:txbx>
                              <w:txbxContent>
                                <w:p w14:paraId="451DB7CC" w14:textId="77777777" w:rsidR="0060333D" w:rsidRDefault="0060333D" w:rsidP="0060333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168AB0C" id="_x0000_t202" coordsize="21600,21600" o:spt="202" path="m,l,21600r21600,l21600,xe">
                      <v:stroke joinstyle="miter"/>
                      <v:path gradientshapeok="t" o:connecttype="rect"/>
                    </v:shapetype>
                    <v:shape id="Text Box 1" o:spid="_x0000_s1026" type="#_x0000_t202" style="position:absolute;margin-left:18.4pt;margin-top:50.4pt;width:183.15pt;height:21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" fillcolor="white [3201]" strokeweight=".5pt">
                      <v:textbox>
                        <w:txbxContent>
                          <w:p w14:paraId="451DB7CC" w14:textId="77777777" w:rsidR="0060333D" w:rsidRDefault="0060333D" w:rsidP="0060333D">
                            <w:r>
                              <w:t xml:space="preserve"> </w:t>
                            </w:r>
                          </w:p>
                        </w:txbxContent>
                      </v:textbox>
                    </v:shape>
                  </w:pict>
                </mc:Fallback>
              </mc:AlternateContent>
            </w:r>
            <w:r w:rsidRPr="00B74B23">
              <w:rPr>
                <w:noProof/>
              </w:rPr>
              <w:drawing>
                <wp:inline distT="0" distB="0" distL="0" distR="0" wp14:anchorId="62FC4140" wp14:editId="02600FE4">
                  <wp:extent cx="5731510" cy="4037330"/>
                  <wp:effectExtent l="0" t="0" r="2540" b="1270"/>
                  <wp:docPr id="853517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17097" name=""/>
                          <pic:cNvPicPr/>
                        </pic:nvPicPr>
                        <pic:blipFill>
                          <a:blip r:embed="rId31"/>
                          <a:stretch>
                            <a:fillRect/>
                          </a:stretch>
                        </pic:blipFill>
                        <pic:spPr>
                          <a:xfrm>
                            <a:off x="0" y="0"/>
                            <a:ext cx="5731510" cy="4037330"/>
                          </a:xfrm>
                          <a:prstGeom prst="rect">
                            <a:avLst/>
                          </a:prstGeom>
                        </pic:spPr>
                      </pic:pic>
                    </a:graphicData>
                  </a:graphic>
                </wp:inline>
              </w:drawing>
            </w:r>
          </w:p>
        </w:tc>
      </w:tr>
      <w:tr w:rsidR="0060333D" w14:paraId="75D2B047" w14:textId="77777777" w:rsidTr="00E346B7">
        <w:tc>
          <w:tcPr>
            <w:tcW w:w="9246" w:type="dxa"/>
          </w:tcPr>
          <w:p w14:paraId="17501217" w14:textId="77777777" w:rsidR="0060333D" w:rsidRDefault="0060333D" w:rsidP="00F1331D">
            <w:r>
              <w:rPr>
                <w:noProof/>
              </w:rPr>
              <w:lastRenderedPageBreak/>
              <mc:AlternateContent>
                <mc:Choice Requires="wps">
                  <w:drawing>
                    <wp:anchor distT="0" distB="0" distL="114300" distR="114300" simplePos="0" relativeHeight="251660288" behindDoc="0" locked="0" layoutInCell="1" allowOverlap="1" wp14:anchorId="3A4E56ED" wp14:editId="6A69854F">
                      <wp:simplePos x="0" y="0"/>
                      <wp:positionH relativeFrom="column">
                        <wp:posOffset>3018917</wp:posOffset>
                      </wp:positionH>
                      <wp:positionV relativeFrom="paragraph">
                        <wp:posOffset>399644</wp:posOffset>
                      </wp:positionV>
                      <wp:extent cx="2505456" cy="3028492"/>
                      <wp:effectExtent l="0" t="0" r="28575" b="19685"/>
                      <wp:wrapNone/>
                      <wp:docPr id="732104690" name="Text Box 2"/>
                      <wp:cNvGraphicFramePr/>
                      <a:graphic xmlns:a="http://schemas.openxmlformats.org/drawingml/2006/main">
                        <a:graphicData uri="http://schemas.microsoft.com/office/word/2010/wordprocessingShape">
                          <wps:wsp>
                            <wps:cNvSpPr txBox="1"/>
                            <wps:spPr>
                              <a:xfrm>
                                <a:off x="0" y="0"/>
                                <a:ext cx="2505456" cy="3028492"/>
                              </a:xfrm>
                              <a:prstGeom prst="rect">
                                <a:avLst/>
                              </a:prstGeom>
                              <a:solidFill>
                                <a:schemeClr val="lt1"/>
                              </a:solidFill>
                              <a:ln w="6350">
                                <a:solidFill>
                                  <a:prstClr val="black"/>
                                </a:solidFill>
                              </a:ln>
                            </wps:spPr>
                            <wps:txbx>
                              <w:txbxContent>
                                <w:p w14:paraId="2876F36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4E56ED" id="Text Box 2" o:spid="_x0000_s1027" type="#_x0000_t202" style="position:absolute;margin-left:237.7pt;margin-top:31.45pt;width:197.3pt;height:238.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pWQOwIAAIQ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" fillcolor="white [3201]" strokeweight=".5pt">
                      <v:textbox>
                        <w:txbxContent>
                          <w:p w14:paraId="2876F364" w14:textId="77777777" w:rsidR="0060333D" w:rsidRDefault="0060333D" w:rsidP="0060333D"/>
                        </w:txbxContent>
                      </v:textbox>
                    </v:shape>
                  </w:pict>
                </mc:Fallback>
              </mc:AlternateContent>
            </w:r>
            <w:r w:rsidRPr="00B74B23">
              <w:rPr>
                <w:noProof/>
              </w:rPr>
              <w:drawing>
                <wp:inline distT="0" distB="0" distL="0" distR="0" wp14:anchorId="6D2C15EB" wp14:editId="4F51B9A1">
                  <wp:extent cx="5731510" cy="4013835"/>
                  <wp:effectExtent l="0" t="0" r="2540" b="5715"/>
                  <wp:docPr id="2012320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20782" name=""/>
                          <pic:cNvPicPr/>
                        </pic:nvPicPr>
                        <pic:blipFill>
                          <a:blip r:embed="rId32"/>
                          <a:stretch>
                            <a:fillRect/>
                          </a:stretch>
                        </pic:blipFill>
                        <pic:spPr>
                          <a:xfrm>
                            <a:off x="0" y="0"/>
                            <a:ext cx="5731510" cy="4013835"/>
                          </a:xfrm>
                          <a:prstGeom prst="rect">
                            <a:avLst/>
                          </a:prstGeom>
                        </pic:spPr>
                      </pic:pic>
                    </a:graphicData>
                  </a:graphic>
                </wp:inline>
              </w:drawing>
            </w:r>
          </w:p>
        </w:tc>
      </w:tr>
      <w:tr w:rsidR="0060333D" w14:paraId="52A25775" w14:textId="77777777" w:rsidTr="00E346B7">
        <w:tc>
          <w:tcPr>
            <w:tcW w:w="9246" w:type="dxa"/>
          </w:tcPr>
          <w:p w14:paraId="2EC18F47" w14:textId="77777777" w:rsidR="0060333D" w:rsidRDefault="0060333D" w:rsidP="00F1331D">
            <w:r>
              <w:rPr>
                <w:noProof/>
              </w:rPr>
              <mc:AlternateContent>
                <mc:Choice Requires="wps">
                  <w:drawing>
                    <wp:anchor distT="0" distB="0" distL="114300" distR="114300" simplePos="0" relativeHeight="251662336" behindDoc="0" locked="0" layoutInCell="1" allowOverlap="1" wp14:anchorId="0D4B26A4" wp14:editId="17160A31">
                      <wp:simplePos x="0" y="0"/>
                      <wp:positionH relativeFrom="column">
                        <wp:posOffset>-339090</wp:posOffset>
                      </wp:positionH>
                      <wp:positionV relativeFrom="paragraph">
                        <wp:posOffset>702945</wp:posOffset>
                      </wp:positionV>
                      <wp:extent cx="3291205" cy="3056255"/>
                      <wp:effectExtent l="0" t="57150" r="0" b="48895"/>
                      <wp:wrapNone/>
                      <wp:docPr id="2144863427" name="Partial Circle 8"/>
                      <wp:cNvGraphicFramePr/>
                      <a:graphic xmlns:a="http://schemas.openxmlformats.org/drawingml/2006/main">
                        <a:graphicData uri="http://schemas.microsoft.com/office/word/2010/wordprocessingShape">
                          <wps:wsp>
                            <wps:cNvSpPr/>
                            <wps:spPr>
                              <a:xfrm rot="1850650">
                                <a:off x="0" y="0"/>
                                <a:ext cx="3291205" cy="3056255"/>
                              </a:xfrm>
                              <a:prstGeom prst="pie">
                                <a:avLst>
                                  <a:gd name="adj1" fmla="val 1929353"/>
                                  <a:gd name="adj2" fmla="val 16407787"/>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B8CB3" id="Partial Circle 8" o:spid="_x0000_s1026" style="position:absolute;margin-left:-26.7pt;margin-top:55.35pt;width:259.15pt;height:240.65pt;rotation:2021403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1205,305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" path="m3008301,2384800v-429719,589440,-1240788,825300,-1955802,568752c278462,2675826,-151803,1906387,48817,1158677,239865,446642,948963,-38766,1737934,2407r-92331,1525721l3008301,2384800xe" fillcolor="white [3201]" strokecolor="black [3200]" strokeweight="1pt">
                      <v:stroke joinstyle="miter"/>
                      <v:path arrowok="t" o:connecttype="custom" o:connectlocs="3008301,2384800;1052499,2953552;48817,1158677;1737934,2407;1645603,1528128;3008301,2384800" o:connectangles="0,0,0,0,0,0"/>
                    </v:shape>
                  </w:pict>
                </mc:Fallback>
              </mc:AlternateContent>
            </w:r>
            <w:r>
              <w:rPr>
                <w:noProof/>
              </w:rPr>
              <mc:AlternateContent>
                <mc:Choice Requires="wps">
                  <w:drawing>
                    <wp:anchor distT="0" distB="0" distL="114300" distR="114300" simplePos="0" relativeHeight="251663360" behindDoc="0" locked="0" layoutInCell="1" allowOverlap="1" wp14:anchorId="4391BE83" wp14:editId="494670B8">
                      <wp:simplePos x="0" y="0"/>
                      <wp:positionH relativeFrom="column">
                        <wp:posOffset>3059151</wp:posOffset>
                      </wp:positionH>
                      <wp:positionV relativeFrom="paragraph">
                        <wp:posOffset>713181</wp:posOffset>
                      </wp:positionV>
                      <wp:extent cx="2968625" cy="2771140"/>
                      <wp:effectExtent l="0" t="38100" r="3175" b="29210"/>
                      <wp:wrapNone/>
                      <wp:docPr id="644389275" name="Partial Circle 9"/>
                      <wp:cNvGraphicFramePr/>
                      <a:graphic xmlns:a="http://schemas.openxmlformats.org/drawingml/2006/main">
                        <a:graphicData uri="http://schemas.microsoft.com/office/word/2010/wordprocessingShape">
                          <wps:wsp>
                            <wps:cNvSpPr/>
                            <wps:spPr>
                              <a:xfrm rot="12300369">
                                <a:off x="0" y="0"/>
                                <a:ext cx="2968625" cy="2771140"/>
                              </a:xfrm>
                              <a:prstGeom prst="pie">
                                <a:avLst>
                                  <a:gd name="adj1" fmla="val 20377071"/>
                                  <a:gd name="adj2" fmla="val 14972465"/>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340CA" id="Partial Circle 9" o:spid="_x0000_s1026" style="position:absolute;margin-left:240.9pt;margin-top:56.15pt;width:233.75pt;height:218.2pt;rotation:-10157677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68625,27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" path="m2863402,873180v312742,733474,-93232,1562273,-892120,1821270c1221675,2937470,399883,2587140,105740,1899169,-207761,1165923,197452,336720,996156,77075r488157,1308495l2863402,873180xe" fillcolor="white [3201]" strokecolor="black [3200]" strokeweight="1pt">
                      <v:stroke joinstyle="miter"/>
                      <v:path arrowok="t" o:connecttype="custom" o:connectlocs="2863402,873180;1971282,2694450;105740,1899169;996156,77075;1484313,1385570;2863402,873180" o:connectangles="0,0,0,0,0,0"/>
                    </v:shape>
                  </w:pict>
                </mc:Fallback>
              </mc:AlternateContent>
            </w:r>
            <w:r>
              <w:rPr>
                <w:noProof/>
              </w:rPr>
              <mc:AlternateContent>
                <mc:Choice Requires="wps">
                  <w:drawing>
                    <wp:anchor distT="0" distB="0" distL="114300" distR="114300" simplePos="0" relativeHeight="251661312" behindDoc="0" locked="0" layoutInCell="1" allowOverlap="1" wp14:anchorId="2E5F2779" wp14:editId="137A24A0">
                      <wp:simplePos x="0" y="0"/>
                      <wp:positionH relativeFrom="column">
                        <wp:posOffset>176962</wp:posOffset>
                      </wp:positionH>
                      <wp:positionV relativeFrom="paragraph">
                        <wp:posOffset>195936</wp:posOffset>
                      </wp:positionV>
                      <wp:extent cx="5398617" cy="676656"/>
                      <wp:effectExtent l="0" t="0" r="12065" b="28575"/>
                      <wp:wrapNone/>
                      <wp:docPr id="1026121437" name="Text Box 3"/>
                      <wp:cNvGraphicFramePr/>
                      <a:graphic xmlns:a="http://schemas.openxmlformats.org/drawingml/2006/main">
                        <a:graphicData uri="http://schemas.microsoft.com/office/word/2010/wordprocessingShape">
                          <wps:wsp>
                            <wps:cNvSpPr txBox="1"/>
                            <wps:spPr>
                              <a:xfrm>
                                <a:off x="0" y="0"/>
                                <a:ext cx="5398617" cy="676656"/>
                              </a:xfrm>
                              <a:prstGeom prst="rect">
                                <a:avLst/>
                              </a:prstGeom>
                              <a:solidFill>
                                <a:schemeClr val="lt1"/>
                              </a:solidFill>
                              <a:ln w="6350">
                                <a:solidFill>
                                  <a:prstClr val="black"/>
                                </a:solidFill>
                              </a:ln>
                            </wps:spPr>
                            <wps:txbx>
                              <w:txbxContent>
                                <w:p w14:paraId="78C5B78B"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5F2779" id="Text Box 3" o:spid="_x0000_s1028" type="#_x0000_t202" style="position:absolute;margin-left:13.95pt;margin-top:15.45pt;width:425.1pt;height:53.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" fillcolor="white [3201]" strokeweight=".5pt">
                      <v:textbox>
                        <w:txbxContent>
                          <w:p w14:paraId="78C5B78B" w14:textId="77777777" w:rsidR="0060333D" w:rsidRDefault="0060333D" w:rsidP="0060333D"/>
                        </w:txbxContent>
                      </v:textbox>
                    </v:shape>
                  </w:pict>
                </mc:Fallback>
              </mc:AlternateContent>
            </w:r>
            <w:r w:rsidRPr="00B74B23">
              <w:rPr>
                <w:noProof/>
              </w:rPr>
              <w:drawing>
                <wp:inline distT="0" distB="0" distL="0" distR="0" wp14:anchorId="4FDBD588" wp14:editId="3F9BA038">
                  <wp:extent cx="5731510" cy="4027805"/>
                  <wp:effectExtent l="0" t="0" r="2540" b="0"/>
                  <wp:docPr id="1747743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43939" name=""/>
                          <pic:cNvPicPr/>
                        </pic:nvPicPr>
                        <pic:blipFill>
                          <a:blip r:embed="rId33"/>
                          <a:stretch>
                            <a:fillRect/>
                          </a:stretch>
                        </pic:blipFill>
                        <pic:spPr>
                          <a:xfrm>
                            <a:off x="0" y="0"/>
                            <a:ext cx="5731510" cy="4027805"/>
                          </a:xfrm>
                          <a:prstGeom prst="rect">
                            <a:avLst/>
                          </a:prstGeom>
                        </pic:spPr>
                      </pic:pic>
                    </a:graphicData>
                  </a:graphic>
                </wp:inline>
              </w:drawing>
            </w:r>
          </w:p>
        </w:tc>
      </w:tr>
      <w:tr w:rsidR="0060333D" w14:paraId="1AF99ACF" w14:textId="77777777" w:rsidTr="00E346B7">
        <w:tc>
          <w:tcPr>
            <w:tcW w:w="9246" w:type="dxa"/>
          </w:tcPr>
          <w:p w14:paraId="3901F3FA" w14:textId="77777777" w:rsidR="0060333D" w:rsidRDefault="0060333D" w:rsidP="00F1331D">
            <w:r>
              <w:rPr>
                <w:noProof/>
              </w:rPr>
              <w:lastRenderedPageBreak/>
              <mc:AlternateContent>
                <mc:Choice Requires="wps">
                  <w:drawing>
                    <wp:anchor distT="0" distB="0" distL="114300" distR="114300" simplePos="0" relativeHeight="251664384" behindDoc="0" locked="0" layoutInCell="1" allowOverlap="1" wp14:anchorId="505E47B4" wp14:editId="4BF1A98B">
                      <wp:simplePos x="0" y="0"/>
                      <wp:positionH relativeFrom="column">
                        <wp:posOffset>356184</wp:posOffset>
                      </wp:positionH>
                      <wp:positionV relativeFrom="paragraph">
                        <wp:posOffset>589839</wp:posOffset>
                      </wp:positionV>
                      <wp:extent cx="2172157" cy="2955341"/>
                      <wp:effectExtent l="0" t="0" r="19050" b="16510"/>
                      <wp:wrapNone/>
                      <wp:docPr id="29739372" name="Text Box 10"/>
                      <wp:cNvGraphicFramePr/>
                      <a:graphic xmlns:a="http://schemas.openxmlformats.org/drawingml/2006/main">
                        <a:graphicData uri="http://schemas.microsoft.com/office/word/2010/wordprocessingShape">
                          <wps:wsp>
                            <wps:cNvSpPr txBox="1"/>
                            <wps:spPr>
                              <a:xfrm>
                                <a:off x="0" y="0"/>
                                <a:ext cx="2172157" cy="2955341"/>
                              </a:xfrm>
                              <a:prstGeom prst="rect">
                                <a:avLst/>
                              </a:prstGeom>
                              <a:solidFill>
                                <a:schemeClr val="lt1"/>
                              </a:solidFill>
                              <a:ln w="6350">
                                <a:solidFill>
                                  <a:prstClr val="black"/>
                                </a:solidFill>
                              </a:ln>
                            </wps:spPr>
                            <wps:txbx>
                              <w:txbxContent>
                                <w:p w14:paraId="4C7003BF"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5E47B4" id="Text Box 10" o:spid="_x0000_s1029" type="#_x0000_t202" style="position:absolute;margin-left:28.05pt;margin-top:46.45pt;width:171.05pt;height:232.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" fillcolor="white [3201]" strokeweight=".5pt">
                      <v:textbox>
                        <w:txbxContent>
                          <w:p w14:paraId="4C7003BF" w14:textId="77777777" w:rsidR="0060333D" w:rsidRDefault="0060333D" w:rsidP="0060333D"/>
                        </w:txbxContent>
                      </v:textbox>
                    </v:shape>
                  </w:pict>
                </mc:Fallback>
              </mc:AlternateContent>
            </w:r>
            <w:r w:rsidRPr="00B74B23">
              <w:rPr>
                <w:noProof/>
              </w:rPr>
              <w:drawing>
                <wp:inline distT="0" distB="0" distL="0" distR="0" wp14:anchorId="11021B95" wp14:editId="29A3B2AE">
                  <wp:extent cx="5731510" cy="4021455"/>
                  <wp:effectExtent l="0" t="0" r="2540" b="0"/>
                  <wp:docPr id="1882402020" name="Picture 1" descr="A cartoon of a dog and a shee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02020" name="Picture 1" descr="A cartoon of a dog and a sheep&#10;&#10;AI-generated content may be incorrect."/>
                          <pic:cNvPicPr/>
                        </pic:nvPicPr>
                        <pic:blipFill>
                          <a:blip r:embed="rId34"/>
                          <a:stretch>
                            <a:fillRect/>
                          </a:stretch>
                        </pic:blipFill>
                        <pic:spPr>
                          <a:xfrm>
                            <a:off x="0" y="0"/>
                            <a:ext cx="5731510" cy="4021455"/>
                          </a:xfrm>
                          <a:prstGeom prst="rect">
                            <a:avLst/>
                          </a:prstGeom>
                        </pic:spPr>
                      </pic:pic>
                    </a:graphicData>
                  </a:graphic>
                </wp:inline>
              </w:drawing>
            </w:r>
          </w:p>
        </w:tc>
      </w:tr>
      <w:tr w:rsidR="0060333D" w14:paraId="5468C4F9" w14:textId="77777777" w:rsidTr="00E346B7">
        <w:tc>
          <w:tcPr>
            <w:tcW w:w="9246" w:type="dxa"/>
          </w:tcPr>
          <w:p w14:paraId="74B4BAA2" w14:textId="77777777" w:rsidR="0060333D" w:rsidRDefault="0060333D" w:rsidP="00F1331D">
            <w:r>
              <w:rPr>
                <w:noProof/>
              </w:rPr>
              <mc:AlternateContent>
                <mc:Choice Requires="wps">
                  <w:drawing>
                    <wp:anchor distT="0" distB="0" distL="114300" distR="114300" simplePos="0" relativeHeight="251667456" behindDoc="0" locked="0" layoutInCell="1" allowOverlap="1" wp14:anchorId="3627B95F" wp14:editId="2CFF4296">
                      <wp:simplePos x="0" y="0"/>
                      <wp:positionH relativeFrom="column">
                        <wp:posOffset>3051835</wp:posOffset>
                      </wp:positionH>
                      <wp:positionV relativeFrom="paragraph">
                        <wp:posOffset>267183</wp:posOffset>
                      </wp:positionV>
                      <wp:extent cx="2428647" cy="1137513"/>
                      <wp:effectExtent l="0" t="0" r="10160" b="24765"/>
                      <wp:wrapNone/>
                      <wp:docPr id="2012344916" name="Text Box 13"/>
                      <wp:cNvGraphicFramePr/>
                      <a:graphic xmlns:a="http://schemas.openxmlformats.org/drawingml/2006/main">
                        <a:graphicData uri="http://schemas.microsoft.com/office/word/2010/wordprocessingShape">
                          <wps:wsp>
                            <wps:cNvSpPr txBox="1"/>
                            <wps:spPr>
                              <a:xfrm>
                                <a:off x="0" y="0"/>
                                <a:ext cx="2428647" cy="1137513"/>
                              </a:xfrm>
                              <a:prstGeom prst="rect">
                                <a:avLst/>
                              </a:prstGeom>
                              <a:solidFill>
                                <a:schemeClr val="lt1"/>
                              </a:solidFill>
                              <a:ln w="6350">
                                <a:solidFill>
                                  <a:prstClr val="black"/>
                                </a:solidFill>
                              </a:ln>
                            </wps:spPr>
                            <wps:txbx>
                              <w:txbxContent>
                                <w:p w14:paraId="1282870D"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27B95F" id="Text Box 13" o:spid="_x0000_s1030" type="#_x0000_t202" style="position:absolute;margin-left:240.3pt;margin-top:21.05pt;width:191.25pt;height:89.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" fillcolor="white [3201]" strokeweight=".5pt">
                      <v:textbox>
                        <w:txbxContent>
                          <w:p w14:paraId="1282870D"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7AA3C7F" wp14:editId="38DFC355">
                      <wp:simplePos x="0" y="0"/>
                      <wp:positionH relativeFrom="column">
                        <wp:posOffset>220853</wp:posOffset>
                      </wp:positionH>
                      <wp:positionV relativeFrom="paragraph">
                        <wp:posOffset>3266415</wp:posOffset>
                      </wp:positionV>
                      <wp:extent cx="2351837" cy="563270"/>
                      <wp:effectExtent l="0" t="0" r="10795" b="27305"/>
                      <wp:wrapNone/>
                      <wp:docPr id="1078716670" name="Text Box 12"/>
                      <wp:cNvGraphicFramePr/>
                      <a:graphic xmlns:a="http://schemas.openxmlformats.org/drawingml/2006/main">
                        <a:graphicData uri="http://schemas.microsoft.com/office/word/2010/wordprocessingShape">
                          <wps:wsp>
                            <wps:cNvSpPr txBox="1"/>
                            <wps:spPr>
                              <a:xfrm>
                                <a:off x="0" y="0"/>
                                <a:ext cx="2351837" cy="563270"/>
                              </a:xfrm>
                              <a:prstGeom prst="rect">
                                <a:avLst/>
                              </a:prstGeom>
                              <a:solidFill>
                                <a:schemeClr val="lt1"/>
                              </a:solidFill>
                              <a:ln w="6350">
                                <a:solidFill>
                                  <a:prstClr val="black"/>
                                </a:solidFill>
                              </a:ln>
                            </wps:spPr>
                            <wps:txbx>
                              <w:txbxContent>
                                <w:p w14:paraId="3A5A3B4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A3C7F" id="Text Box 12" o:spid="_x0000_s1031" type="#_x0000_t202" style="position:absolute;margin-left:17.4pt;margin-top:257.2pt;width:185.2pt;height:44.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sIOgIAAIM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" fillcolor="white [3201]" strokeweight=".5pt">
                      <v:textbox>
                        <w:txbxContent>
                          <w:p w14:paraId="3A5A3B44"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B555CA2" wp14:editId="14CF9B01">
                      <wp:simplePos x="0" y="0"/>
                      <wp:positionH relativeFrom="column">
                        <wp:posOffset>250114</wp:posOffset>
                      </wp:positionH>
                      <wp:positionV relativeFrom="paragraph">
                        <wp:posOffset>179400</wp:posOffset>
                      </wp:positionV>
                      <wp:extent cx="2333549" cy="815645"/>
                      <wp:effectExtent l="0" t="0" r="10160" b="22860"/>
                      <wp:wrapNone/>
                      <wp:docPr id="586811061" name="Text Box 11"/>
                      <wp:cNvGraphicFramePr/>
                      <a:graphic xmlns:a="http://schemas.openxmlformats.org/drawingml/2006/main">
                        <a:graphicData uri="http://schemas.microsoft.com/office/word/2010/wordprocessingShape">
                          <wps:wsp>
                            <wps:cNvSpPr txBox="1"/>
                            <wps:spPr>
                              <a:xfrm>
                                <a:off x="0" y="0"/>
                                <a:ext cx="2333549" cy="815645"/>
                              </a:xfrm>
                              <a:prstGeom prst="rect">
                                <a:avLst/>
                              </a:prstGeom>
                              <a:solidFill>
                                <a:schemeClr val="lt1"/>
                              </a:solidFill>
                              <a:ln w="6350">
                                <a:solidFill>
                                  <a:prstClr val="black"/>
                                </a:solidFill>
                              </a:ln>
                            </wps:spPr>
                            <wps:txbx>
                              <w:txbxContent>
                                <w:p w14:paraId="521B92E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555CA2" id="Text Box 11" o:spid="_x0000_s1032" type="#_x0000_t202" style="position:absolute;margin-left:19.7pt;margin-top:14.15pt;width:183.75pt;height:64.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" fillcolor="white [3201]" strokeweight=".5pt">
                      <v:textbox>
                        <w:txbxContent>
                          <w:p w14:paraId="521B92E4" w14:textId="77777777" w:rsidR="0060333D" w:rsidRDefault="0060333D" w:rsidP="0060333D"/>
                        </w:txbxContent>
                      </v:textbox>
                    </v:shape>
                  </w:pict>
                </mc:Fallback>
              </mc:AlternateContent>
            </w:r>
            <w:r w:rsidRPr="00B74B23">
              <w:rPr>
                <w:noProof/>
              </w:rPr>
              <w:drawing>
                <wp:inline distT="0" distB="0" distL="0" distR="0" wp14:anchorId="7B7A3B6B" wp14:editId="1B4671B5">
                  <wp:extent cx="5731510" cy="4034790"/>
                  <wp:effectExtent l="0" t="0" r="2540" b="3810"/>
                  <wp:docPr id="1962306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6933" name=""/>
                          <pic:cNvPicPr/>
                        </pic:nvPicPr>
                        <pic:blipFill>
                          <a:blip r:embed="rId35"/>
                          <a:stretch>
                            <a:fillRect/>
                          </a:stretch>
                        </pic:blipFill>
                        <pic:spPr>
                          <a:xfrm>
                            <a:off x="0" y="0"/>
                            <a:ext cx="5731510" cy="4034790"/>
                          </a:xfrm>
                          <a:prstGeom prst="rect">
                            <a:avLst/>
                          </a:prstGeom>
                        </pic:spPr>
                      </pic:pic>
                    </a:graphicData>
                  </a:graphic>
                </wp:inline>
              </w:drawing>
            </w:r>
          </w:p>
        </w:tc>
      </w:tr>
      <w:tr w:rsidR="0060333D" w14:paraId="4A24540A" w14:textId="77777777" w:rsidTr="00E346B7">
        <w:tc>
          <w:tcPr>
            <w:tcW w:w="9246" w:type="dxa"/>
          </w:tcPr>
          <w:p w14:paraId="5259627E" w14:textId="582D2428" w:rsidR="0060333D" w:rsidRDefault="00A07EA0" w:rsidP="00F1331D">
            <w:r>
              <w:rPr>
                <w:noProof/>
              </w:rPr>
              <w:lastRenderedPageBreak/>
              <mc:AlternateContent>
                <mc:Choice Requires="wps">
                  <w:drawing>
                    <wp:anchor distT="0" distB="0" distL="114300" distR="114300" simplePos="0" relativeHeight="251668480" behindDoc="0" locked="0" layoutInCell="1" allowOverlap="1" wp14:anchorId="2D8B5E11" wp14:editId="0620A4C7">
                      <wp:simplePos x="0" y="0"/>
                      <wp:positionH relativeFrom="column">
                        <wp:posOffset>546100</wp:posOffset>
                      </wp:positionH>
                      <wp:positionV relativeFrom="paragraph">
                        <wp:posOffset>1333087</wp:posOffset>
                      </wp:positionV>
                      <wp:extent cx="4652468" cy="629107"/>
                      <wp:effectExtent l="0" t="0" r="15240" b="19050"/>
                      <wp:wrapNone/>
                      <wp:docPr id="2123898701" name="Text Box 14"/>
                      <wp:cNvGraphicFramePr/>
                      <a:graphic xmlns:a="http://schemas.openxmlformats.org/drawingml/2006/main">
                        <a:graphicData uri="http://schemas.microsoft.com/office/word/2010/wordprocessingShape">
                          <wps:wsp>
                            <wps:cNvSpPr txBox="1"/>
                            <wps:spPr>
                              <a:xfrm>
                                <a:off x="0" y="0"/>
                                <a:ext cx="4652468" cy="629107"/>
                              </a:xfrm>
                              <a:prstGeom prst="rect">
                                <a:avLst/>
                              </a:prstGeom>
                              <a:solidFill>
                                <a:schemeClr val="lt1"/>
                              </a:solidFill>
                              <a:ln w="6350">
                                <a:solidFill>
                                  <a:prstClr val="black"/>
                                </a:solidFill>
                              </a:ln>
                            </wps:spPr>
                            <wps:txbx>
                              <w:txbxContent>
                                <w:p w14:paraId="530745E3"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8B5E11" id="Text Box 14" o:spid="_x0000_s1033" type="#_x0000_t202" style="position:absolute;margin-left:43pt;margin-top:104.95pt;width:366.35pt;height:49.5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" fillcolor="white [3201]" strokeweight=".5pt">
                      <v:textbox>
                        <w:txbxContent>
                          <w:p w14:paraId="530745E3" w14:textId="77777777" w:rsidR="0060333D" w:rsidRDefault="0060333D" w:rsidP="0060333D"/>
                        </w:txbxContent>
                      </v:textbox>
                    </v:shape>
                  </w:pict>
                </mc:Fallback>
              </mc:AlternateContent>
            </w:r>
            <w:r w:rsidR="0060333D">
              <w:rPr>
                <w:noProof/>
              </w:rPr>
              <mc:AlternateContent>
                <mc:Choice Requires="wps">
                  <w:drawing>
                    <wp:anchor distT="0" distB="0" distL="114300" distR="114300" simplePos="0" relativeHeight="251670528" behindDoc="0" locked="0" layoutInCell="1" allowOverlap="1" wp14:anchorId="7884EDB7" wp14:editId="1EA071D4">
                      <wp:simplePos x="0" y="0"/>
                      <wp:positionH relativeFrom="column">
                        <wp:posOffset>3754095</wp:posOffset>
                      </wp:positionH>
                      <wp:positionV relativeFrom="paragraph">
                        <wp:posOffset>2279650</wp:posOffset>
                      </wp:positionV>
                      <wp:extent cx="1816506" cy="1371600"/>
                      <wp:effectExtent l="0" t="0" r="12700" b="19050"/>
                      <wp:wrapNone/>
                      <wp:docPr id="1123512479" name="Text Box 16"/>
                      <wp:cNvGraphicFramePr/>
                      <a:graphic xmlns:a="http://schemas.openxmlformats.org/drawingml/2006/main">
                        <a:graphicData uri="http://schemas.microsoft.com/office/word/2010/wordprocessingShape">
                          <wps:wsp>
                            <wps:cNvSpPr txBox="1"/>
                            <wps:spPr>
                              <a:xfrm>
                                <a:off x="0" y="0"/>
                                <a:ext cx="1816506" cy="1371600"/>
                              </a:xfrm>
                              <a:prstGeom prst="rect">
                                <a:avLst/>
                              </a:prstGeom>
                              <a:solidFill>
                                <a:schemeClr val="lt1"/>
                              </a:solidFill>
                              <a:ln w="6350">
                                <a:solidFill>
                                  <a:prstClr val="black"/>
                                </a:solidFill>
                              </a:ln>
                            </wps:spPr>
                            <wps:txbx>
                              <w:txbxContent>
                                <w:p w14:paraId="36E9404B"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84EDB7" id="Text Box 16" o:spid="_x0000_s1034" type="#_x0000_t202" style="position:absolute;margin-left:295.6pt;margin-top:179.5pt;width:143.05pt;height:10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" fillcolor="white [3201]" strokeweight=".5pt">
                      <v:textbox>
                        <w:txbxContent>
                          <w:p w14:paraId="36E9404B" w14:textId="77777777" w:rsidR="0060333D" w:rsidRDefault="0060333D" w:rsidP="0060333D"/>
                        </w:txbxContent>
                      </v:textbox>
                    </v:shape>
                  </w:pict>
                </mc:Fallback>
              </mc:AlternateContent>
            </w:r>
            <w:r w:rsidR="0060333D">
              <w:rPr>
                <w:noProof/>
              </w:rPr>
              <mc:AlternateContent>
                <mc:Choice Requires="wps">
                  <w:drawing>
                    <wp:anchor distT="0" distB="0" distL="114300" distR="114300" simplePos="0" relativeHeight="251669504" behindDoc="0" locked="0" layoutInCell="1" allowOverlap="1" wp14:anchorId="0C3B9EAC" wp14:editId="5F1317AB">
                      <wp:simplePos x="0" y="0"/>
                      <wp:positionH relativeFrom="column">
                        <wp:posOffset>253771</wp:posOffset>
                      </wp:positionH>
                      <wp:positionV relativeFrom="paragraph">
                        <wp:posOffset>2239416</wp:posOffset>
                      </wp:positionV>
                      <wp:extent cx="1550823" cy="1441095"/>
                      <wp:effectExtent l="0" t="0" r="11430" b="26035"/>
                      <wp:wrapNone/>
                      <wp:docPr id="1208481375" name="Text Box 15"/>
                      <wp:cNvGraphicFramePr/>
                      <a:graphic xmlns:a="http://schemas.openxmlformats.org/drawingml/2006/main">
                        <a:graphicData uri="http://schemas.microsoft.com/office/word/2010/wordprocessingShape">
                          <wps:wsp>
                            <wps:cNvSpPr txBox="1"/>
                            <wps:spPr>
                              <a:xfrm>
                                <a:off x="0" y="0"/>
                                <a:ext cx="1550823" cy="1441095"/>
                              </a:xfrm>
                              <a:prstGeom prst="rect">
                                <a:avLst/>
                              </a:prstGeom>
                              <a:solidFill>
                                <a:schemeClr val="lt1"/>
                              </a:solidFill>
                              <a:ln w="6350">
                                <a:solidFill>
                                  <a:prstClr val="black"/>
                                </a:solidFill>
                              </a:ln>
                            </wps:spPr>
                            <wps:txbx>
                              <w:txbxContent>
                                <w:p w14:paraId="163948B4"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3B9EAC" id="Text Box 15" o:spid="_x0000_s1035" type="#_x0000_t202" style="position:absolute;margin-left:20pt;margin-top:176.35pt;width:122.1pt;height:113.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" fillcolor="white [3201]" strokeweight=".5pt">
                      <v:textbox>
                        <w:txbxContent>
                          <w:p w14:paraId="163948B4" w14:textId="77777777" w:rsidR="0060333D" w:rsidRDefault="0060333D" w:rsidP="0060333D"/>
                        </w:txbxContent>
                      </v:textbox>
                    </v:shape>
                  </w:pict>
                </mc:Fallback>
              </mc:AlternateContent>
            </w:r>
            <w:r w:rsidR="0060333D" w:rsidRPr="00B74B23">
              <w:rPr>
                <w:noProof/>
              </w:rPr>
              <w:drawing>
                <wp:inline distT="0" distB="0" distL="0" distR="0" wp14:anchorId="017CA88D" wp14:editId="265AE338">
                  <wp:extent cx="5731510" cy="4018915"/>
                  <wp:effectExtent l="0" t="0" r="2540" b="635"/>
                  <wp:docPr id="553080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80002" name=""/>
                          <pic:cNvPicPr/>
                        </pic:nvPicPr>
                        <pic:blipFill>
                          <a:blip r:embed="rId36"/>
                          <a:stretch>
                            <a:fillRect/>
                          </a:stretch>
                        </pic:blipFill>
                        <pic:spPr>
                          <a:xfrm>
                            <a:off x="0" y="0"/>
                            <a:ext cx="5731510" cy="4018915"/>
                          </a:xfrm>
                          <a:prstGeom prst="rect">
                            <a:avLst/>
                          </a:prstGeom>
                        </pic:spPr>
                      </pic:pic>
                    </a:graphicData>
                  </a:graphic>
                </wp:inline>
              </w:drawing>
            </w:r>
          </w:p>
        </w:tc>
      </w:tr>
      <w:tr w:rsidR="0060333D" w14:paraId="44ECFE71" w14:textId="77777777" w:rsidTr="00E346B7">
        <w:tc>
          <w:tcPr>
            <w:tcW w:w="9246" w:type="dxa"/>
          </w:tcPr>
          <w:p w14:paraId="6EB8DC6C" w14:textId="77777777" w:rsidR="0060333D" w:rsidRDefault="0060333D" w:rsidP="00F1331D">
            <w:r>
              <w:rPr>
                <w:noProof/>
              </w:rPr>
              <mc:AlternateContent>
                <mc:Choice Requires="wps">
                  <w:drawing>
                    <wp:anchor distT="0" distB="0" distL="114300" distR="114300" simplePos="0" relativeHeight="251671552" behindDoc="0" locked="0" layoutInCell="1" allowOverlap="1" wp14:anchorId="07CBA574" wp14:editId="2A970468">
                      <wp:simplePos x="0" y="0"/>
                      <wp:positionH relativeFrom="column">
                        <wp:posOffset>283032</wp:posOffset>
                      </wp:positionH>
                      <wp:positionV relativeFrom="paragraph">
                        <wp:posOffset>1201776</wp:posOffset>
                      </wp:positionV>
                      <wp:extent cx="5135271" cy="936345"/>
                      <wp:effectExtent l="0" t="0" r="27305" b="16510"/>
                      <wp:wrapNone/>
                      <wp:docPr id="282292413" name="Text Box 17"/>
                      <wp:cNvGraphicFramePr/>
                      <a:graphic xmlns:a="http://schemas.openxmlformats.org/drawingml/2006/main">
                        <a:graphicData uri="http://schemas.microsoft.com/office/word/2010/wordprocessingShape">
                          <wps:wsp>
                            <wps:cNvSpPr txBox="1"/>
                            <wps:spPr>
                              <a:xfrm>
                                <a:off x="0" y="0"/>
                                <a:ext cx="5135271" cy="936345"/>
                              </a:xfrm>
                              <a:prstGeom prst="rect">
                                <a:avLst/>
                              </a:prstGeom>
                              <a:solidFill>
                                <a:schemeClr val="lt1"/>
                              </a:solidFill>
                              <a:ln w="6350">
                                <a:solidFill>
                                  <a:prstClr val="black"/>
                                </a:solidFill>
                              </a:ln>
                            </wps:spPr>
                            <wps:txbx>
                              <w:txbxContent>
                                <w:p w14:paraId="79D053F8"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CBA574" id="Text Box 17" o:spid="_x0000_s1036" type="#_x0000_t202" style="position:absolute;margin-left:22.3pt;margin-top:94.65pt;width:404.35pt;height:73.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" fillcolor="white [3201]" strokeweight=".5pt">
                      <v:textbox>
                        <w:txbxContent>
                          <w:p w14:paraId="79D053F8" w14:textId="77777777" w:rsidR="0060333D" w:rsidRDefault="0060333D" w:rsidP="0060333D"/>
                        </w:txbxContent>
                      </v:textbox>
                    </v:shape>
                  </w:pict>
                </mc:Fallback>
              </mc:AlternateContent>
            </w:r>
            <w:r w:rsidRPr="00B74B23">
              <w:rPr>
                <w:noProof/>
              </w:rPr>
              <w:drawing>
                <wp:inline distT="0" distB="0" distL="0" distR="0" wp14:anchorId="7E90E0E2" wp14:editId="17103128">
                  <wp:extent cx="5731510" cy="4031615"/>
                  <wp:effectExtent l="0" t="0" r="2540" b="6985"/>
                  <wp:docPr id="789286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86631" name=""/>
                          <pic:cNvPicPr/>
                        </pic:nvPicPr>
                        <pic:blipFill>
                          <a:blip r:embed="rId37"/>
                          <a:stretch>
                            <a:fillRect/>
                          </a:stretch>
                        </pic:blipFill>
                        <pic:spPr>
                          <a:xfrm>
                            <a:off x="0" y="0"/>
                            <a:ext cx="5731510" cy="4031615"/>
                          </a:xfrm>
                          <a:prstGeom prst="rect">
                            <a:avLst/>
                          </a:prstGeom>
                        </pic:spPr>
                      </pic:pic>
                    </a:graphicData>
                  </a:graphic>
                </wp:inline>
              </w:drawing>
            </w:r>
          </w:p>
        </w:tc>
      </w:tr>
      <w:tr w:rsidR="0060333D" w14:paraId="755EB41F" w14:textId="77777777" w:rsidTr="00E346B7">
        <w:tc>
          <w:tcPr>
            <w:tcW w:w="9246" w:type="dxa"/>
          </w:tcPr>
          <w:p w14:paraId="52E9FB68" w14:textId="77777777" w:rsidR="0060333D" w:rsidRDefault="0060333D" w:rsidP="00F1331D">
            <w:r>
              <w:rPr>
                <w:noProof/>
              </w:rPr>
              <w:lastRenderedPageBreak/>
              <mc:AlternateContent>
                <mc:Choice Requires="wps">
                  <w:drawing>
                    <wp:anchor distT="0" distB="0" distL="114300" distR="114300" simplePos="0" relativeHeight="251673600" behindDoc="0" locked="0" layoutInCell="1" allowOverlap="1" wp14:anchorId="633A8EBD" wp14:editId="5882E63D">
                      <wp:simplePos x="0" y="0"/>
                      <wp:positionH relativeFrom="column">
                        <wp:posOffset>297663</wp:posOffset>
                      </wp:positionH>
                      <wp:positionV relativeFrom="paragraph">
                        <wp:posOffset>3245256</wp:posOffset>
                      </wp:positionV>
                      <wp:extent cx="5124297" cy="629108"/>
                      <wp:effectExtent l="0" t="0" r="19685" b="19050"/>
                      <wp:wrapNone/>
                      <wp:docPr id="112607068" name="Text Box 19"/>
                      <wp:cNvGraphicFramePr/>
                      <a:graphic xmlns:a="http://schemas.openxmlformats.org/drawingml/2006/main">
                        <a:graphicData uri="http://schemas.microsoft.com/office/word/2010/wordprocessingShape">
                          <wps:wsp>
                            <wps:cNvSpPr txBox="1"/>
                            <wps:spPr>
                              <a:xfrm>
                                <a:off x="0" y="0"/>
                                <a:ext cx="5124297" cy="629108"/>
                              </a:xfrm>
                              <a:prstGeom prst="rect">
                                <a:avLst/>
                              </a:prstGeom>
                              <a:solidFill>
                                <a:schemeClr val="lt1"/>
                              </a:solidFill>
                              <a:ln w="6350">
                                <a:solidFill>
                                  <a:prstClr val="black"/>
                                </a:solidFill>
                              </a:ln>
                            </wps:spPr>
                            <wps:txbx>
                              <w:txbxContent>
                                <w:p w14:paraId="4E2359D2"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3A8EBD" id="Text Box 19" o:spid="_x0000_s1037" type="#_x0000_t202" style="position:absolute;margin-left:23.45pt;margin-top:255.55pt;width:403.5pt;height:49.5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" fillcolor="white [3201]" strokeweight=".5pt">
                      <v:textbox>
                        <w:txbxContent>
                          <w:p w14:paraId="4E2359D2"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30C79C7C" wp14:editId="74CB1138">
                      <wp:simplePos x="0" y="0"/>
                      <wp:positionH relativeFrom="column">
                        <wp:posOffset>359842</wp:posOffset>
                      </wp:positionH>
                      <wp:positionV relativeFrom="paragraph">
                        <wp:posOffset>183845</wp:posOffset>
                      </wp:positionV>
                      <wp:extent cx="4956048" cy="958291"/>
                      <wp:effectExtent l="0" t="0" r="16510" b="13335"/>
                      <wp:wrapNone/>
                      <wp:docPr id="1522032366" name="Text Box 18"/>
                      <wp:cNvGraphicFramePr/>
                      <a:graphic xmlns:a="http://schemas.openxmlformats.org/drawingml/2006/main">
                        <a:graphicData uri="http://schemas.microsoft.com/office/word/2010/wordprocessingShape">
                          <wps:wsp>
                            <wps:cNvSpPr txBox="1"/>
                            <wps:spPr>
                              <a:xfrm>
                                <a:off x="0" y="0"/>
                                <a:ext cx="4956048" cy="958291"/>
                              </a:xfrm>
                              <a:prstGeom prst="rect">
                                <a:avLst/>
                              </a:prstGeom>
                              <a:solidFill>
                                <a:schemeClr val="lt1"/>
                              </a:solidFill>
                              <a:ln w="6350">
                                <a:solidFill>
                                  <a:prstClr val="black"/>
                                </a:solidFill>
                              </a:ln>
                            </wps:spPr>
                            <wps:txbx>
                              <w:txbxContent>
                                <w:p w14:paraId="6843495B"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C79C7C" id="Text Box 18" o:spid="_x0000_s1038" type="#_x0000_t202" style="position:absolute;margin-left:28.35pt;margin-top:14.5pt;width:390.25pt;height:75.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" fillcolor="white [3201]" strokeweight=".5pt">
                      <v:textbox>
                        <w:txbxContent>
                          <w:p w14:paraId="6843495B" w14:textId="77777777" w:rsidR="0060333D" w:rsidRDefault="0060333D" w:rsidP="0060333D"/>
                        </w:txbxContent>
                      </v:textbox>
                    </v:shape>
                  </w:pict>
                </mc:Fallback>
              </mc:AlternateContent>
            </w:r>
            <w:r w:rsidRPr="00B74B23">
              <w:rPr>
                <w:noProof/>
              </w:rPr>
              <w:drawing>
                <wp:inline distT="0" distB="0" distL="0" distR="0" wp14:anchorId="2D6078D2" wp14:editId="6907E448">
                  <wp:extent cx="5731510" cy="4036060"/>
                  <wp:effectExtent l="0" t="0" r="2540" b="2540"/>
                  <wp:docPr id="146984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41159" name=""/>
                          <pic:cNvPicPr/>
                        </pic:nvPicPr>
                        <pic:blipFill>
                          <a:blip r:embed="rId38"/>
                          <a:stretch>
                            <a:fillRect/>
                          </a:stretch>
                        </pic:blipFill>
                        <pic:spPr>
                          <a:xfrm>
                            <a:off x="0" y="0"/>
                            <a:ext cx="5731510" cy="4036060"/>
                          </a:xfrm>
                          <a:prstGeom prst="rect">
                            <a:avLst/>
                          </a:prstGeom>
                        </pic:spPr>
                      </pic:pic>
                    </a:graphicData>
                  </a:graphic>
                </wp:inline>
              </w:drawing>
            </w:r>
          </w:p>
        </w:tc>
      </w:tr>
      <w:tr w:rsidR="0060333D" w14:paraId="6CCC3168" w14:textId="77777777" w:rsidTr="00E346B7">
        <w:tc>
          <w:tcPr>
            <w:tcW w:w="9246" w:type="dxa"/>
          </w:tcPr>
          <w:p w14:paraId="4D310651" w14:textId="77777777" w:rsidR="0060333D" w:rsidRDefault="0060333D" w:rsidP="00F1331D">
            <w:r>
              <w:rPr>
                <w:noProof/>
              </w:rPr>
              <mc:AlternateContent>
                <mc:Choice Requires="wps">
                  <w:drawing>
                    <wp:anchor distT="0" distB="0" distL="114300" distR="114300" simplePos="0" relativeHeight="251675648" behindDoc="0" locked="0" layoutInCell="1" allowOverlap="1" wp14:anchorId="6ECD8FBF" wp14:editId="5F107A50">
                      <wp:simplePos x="0" y="0"/>
                      <wp:positionH relativeFrom="column">
                        <wp:posOffset>3567558</wp:posOffset>
                      </wp:positionH>
                      <wp:positionV relativeFrom="paragraph">
                        <wp:posOffset>677977</wp:posOffset>
                      </wp:positionV>
                      <wp:extent cx="1473530" cy="1217981"/>
                      <wp:effectExtent l="0" t="0" r="12700" b="20320"/>
                      <wp:wrapNone/>
                      <wp:docPr id="715845254" name="Text Box 21"/>
                      <wp:cNvGraphicFramePr/>
                      <a:graphic xmlns:a="http://schemas.openxmlformats.org/drawingml/2006/main">
                        <a:graphicData uri="http://schemas.microsoft.com/office/word/2010/wordprocessingShape">
                          <wps:wsp>
                            <wps:cNvSpPr txBox="1"/>
                            <wps:spPr>
                              <a:xfrm>
                                <a:off x="0" y="0"/>
                                <a:ext cx="1473530" cy="1217981"/>
                              </a:xfrm>
                              <a:prstGeom prst="rect">
                                <a:avLst/>
                              </a:prstGeom>
                              <a:solidFill>
                                <a:schemeClr val="lt1"/>
                              </a:solidFill>
                              <a:ln w="6350">
                                <a:solidFill>
                                  <a:prstClr val="black"/>
                                </a:solidFill>
                              </a:ln>
                            </wps:spPr>
                            <wps:txbx>
                              <w:txbxContent>
                                <w:p w14:paraId="664B1F8E"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CD8FBF" id="Text Box 21" o:spid="_x0000_s1039" type="#_x0000_t202" style="position:absolute;margin-left:280.9pt;margin-top:53.4pt;width:116.05pt;height:95.9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" fillcolor="white [3201]" strokeweight=".5pt">
                      <v:textbox>
                        <w:txbxContent>
                          <w:p w14:paraId="664B1F8E" w14:textId="77777777" w:rsidR="0060333D" w:rsidRDefault="0060333D" w:rsidP="0060333D"/>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6312682" wp14:editId="769EFBBA">
                      <wp:simplePos x="0" y="0"/>
                      <wp:positionH relativeFrom="column">
                        <wp:posOffset>754863</wp:posOffset>
                      </wp:positionH>
                      <wp:positionV relativeFrom="paragraph">
                        <wp:posOffset>180543</wp:posOffset>
                      </wp:positionV>
                      <wp:extent cx="1353185" cy="991210"/>
                      <wp:effectExtent l="0" t="0" r="18415" b="19050"/>
                      <wp:wrapNone/>
                      <wp:docPr id="2112968627" name="Text Box 20"/>
                      <wp:cNvGraphicFramePr/>
                      <a:graphic xmlns:a="http://schemas.openxmlformats.org/drawingml/2006/main">
                        <a:graphicData uri="http://schemas.microsoft.com/office/word/2010/wordprocessingShape">
                          <wps:wsp>
                            <wps:cNvSpPr txBox="1"/>
                            <wps:spPr>
                              <a:xfrm>
                                <a:off x="0" y="0"/>
                                <a:ext cx="1353185" cy="991210"/>
                              </a:xfrm>
                              <a:prstGeom prst="rect">
                                <a:avLst/>
                              </a:prstGeom>
                              <a:solidFill>
                                <a:schemeClr val="lt1"/>
                              </a:solidFill>
                              <a:ln w="6350">
                                <a:solidFill>
                                  <a:prstClr val="black"/>
                                </a:solidFill>
                              </a:ln>
                            </wps:spPr>
                            <wps:txbx>
                              <w:txbxContent>
                                <w:p w14:paraId="74498196"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312682" id="Text Box 20" o:spid="_x0000_s1040" type="#_x0000_t202" style="position:absolute;margin-left:59.45pt;margin-top:14.2pt;width:106.55pt;height:78.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" fillcolor="white [3201]" strokeweight=".5pt">
                      <v:textbox>
                        <w:txbxContent>
                          <w:p w14:paraId="74498196" w14:textId="77777777" w:rsidR="0060333D" w:rsidRDefault="0060333D" w:rsidP="0060333D"/>
                        </w:txbxContent>
                      </v:textbox>
                    </v:shape>
                  </w:pict>
                </mc:Fallback>
              </mc:AlternateContent>
            </w:r>
            <w:r w:rsidRPr="00B74B23">
              <w:rPr>
                <w:noProof/>
              </w:rPr>
              <w:drawing>
                <wp:inline distT="0" distB="0" distL="0" distR="0" wp14:anchorId="4C2BF8BE" wp14:editId="4DF279B3">
                  <wp:extent cx="5731510" cy="4039235"/>
                  <wp:effectExtent l="0" t="0" r="2540" b="0"/>
                  <wp:docPr id="1733788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88106" name=""/>
                          <pic:cNvPicPr/>
                        </pic:nvPicPr>
                        <pic:blipFill>
                          <a:blip r:embed="rId39"/>
                          <a:stretch>
                            <a:fillRect/>
                          </a:stretch>
                        </pic:blipFill>
                        <pic:spPr>
                          <a:xfrm>
                            <a:off x="0" y="0"/>
                            <a:ext cx="5731510" cy="4039235"/>
                          </a:xfrm>
                          <a:prstGeom prst="rect">
                            <a:avLst/>
                          </a:prstGeom>
                        </pic:spPr>
                      </pic:pic>
                    </a:graphicData>
                  </a:graphic>
                </wp:inline>
              </w:drawing>
            </w:r>
          </w:p>
        </w:tc>
      </w:tr>
      <w:tr w:rsidR="0060333D" w14:paraId="6C5DA44C" w14:textId="77777777" w:rsidTr="00E346B7">
        <w:tc>
          <w:tcPr>
            <w:tcW w:w="9246" w:type="dxa"/>
          </w:tcPr>
          <w:p w14:paraId="709056C5" w14:textId="68AA90F5" w:rsidR="0060333D" w:rsidRDefault="00A97C01" w:rsidP="00F1331D">
            <w:r>
              <w:rPr>
                <w:noProof/>
              </w:rPr>
              <w:lastRenderedPageBreak/>
              <mc:AlternateContent>
                <mc:Choice Requires="wps">
                  <w:drawing>
                    <wp:anchor distT="0" distB="0" distL="114300" distR="114300" simplePos="0" relativeHeight="251676672" behindDoc="0" locked="0" layoutInCell="1" allowOverlap="1" wp14:anchorId="6A339859" wp14:editId="1B90E102">
                      <wp:simplePos x="0" y="0"/>
                      <wp:positionH relativeFrom="column">
                        <wp:posOffset>56515</wp:posOffset>
                      </wp:positionH>
                      <wp:positionV relativeFrom="paragraph">
                        <wp:posOffset>654685</wp:posOffset>
                      </wp:positionV>
                      <wp:extent cx="2684145" cy="1353787"/>
                      <wp:effectExtent l="0" t="0" r="20955" b="18415"/>
                      <wp:wrapNone/>
                      <wp:docPr id="1293452470" name="Text Box 22"/>
                      <wp:cNvGraphicFramePr/>
                      <a:graphic xmlns:a="http://schemas.openxmlformats.org/drawingml/2006/main">
                        <a:graphicData uri="http://schemas.microsoft.com/office/word/2010/wordprocessingShape">
                          <wps:wsp>
                            <wps:cNvSpPr txBox="1"/>
                            <wps:spPr>
                              <a:xfrm>
                                <a:off x="0" y="0"/>
                                <a:ext cx="2684145" cy="1353787"/>
                              </a:xfrm>
                              <a:prstGeom prst="rect">
                                <a:avLst/>
                              </a:prstGeom>
                              <a:solidFill>
                                <a:schemeClr val="lt1"/>
                              </a:solidFill>
                              <a:ln w="6350">
                                <a:solidFill>
                                  <a:prstClr val="black"/>
                                </a:solidFill>
                              </a:ln>
                            </wps:spPr>
                            <wps:txbx>
                              <w:txbxContent>
                                <w:p w14:paraId="0C8D143E" w14:textId="77777777" w:rsidR="0060333D" w:rsidRDefault="0060333D" w:rsidP="00603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339859" id="Text Box 22" o:spid="_x0000_s1041" type="#_x0000_t202" style="position:absolute;margin-left:4.45pt;margin-top:51.55pt;width:211.35pt;height:106.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" fillcolor="white [3201]" strokeweight=".5pt">
                      <v:textbox>
                        <w:txbxContent>
                          <w:p w14:paraId="0C8D143E" w14:textId="77777777" w:rsidR="0060333D" w:rsidRDefault="0060333D" w:rsidP="0060333D"/>
                        </w:txbxContent>
                      </v:textbox>
                    </v:shape>
                  </w:pict>
                </mc:Fallback>
              </mc:AlternateContent>
            </w:r>
            <w:r w:rsidR="0060333D" w:rsidRPr="00B74B23">
              <w:rPr>
                <w:noProof/>
              </w:rPr>
              <w:drawing>
                <wp:inline distT="0" distB="0" distL="0" distR="0" wp14:anchorId="3C930211" wp14:editId="7E190BE3">
                  <wp:extent cx="2867891" cy="4016375"/>
                  <wp:effectExtent l="0" t="0" r="8890" b="3175"/>
                  <wp:docPr id="910886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86244" name=""/>
                          <pic:cNvPicPr/>
                        </pic:nvPicPr>
                        <pic:blipFill rotWithShape="1">
                          <a:blip r:embed="rId40"/>
                          <a:srcRect r="49963"/>
                          <a:stretch>
                            <a:fillRect/>
                          </a:stretch>
                        </pic:blipFill>
                        <pic:spPr bwMode="auto">
                          <a:xfrm>
                            <a:off x="0" y="0"/>
                            <a:ext cx="2867891" cy="40163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D02296C" w14:textId="523F7CFB" w:rsidR="0060333D" w:rsidRDefault="0060333D" w:rsidP="00C672C0">
      <w:pPr>
        <w:spacing w:after="0"/>
        <w:rPr>
          <w:b/>
          <w:bCs/>
        </w:rPr>
      </w:pPr>
    </w:p>
    <w:p w14:paraId="2F174FA5" w14:textId="77777777" w:rsidR="002E3439" w:rsidRDefault="002E3439" w:rsidP="00BE649A">
      <w:pPr>
        <w:spacing w:after="0"/>
        <w:rPr>
          <w:b/>
          <w:bCs/>
        </w:rPr>
      </w:pPr>
    </w:p>
    <w:p w14:paraId="2AD31D60" w14:textId="77777777" w:rsidR="002E3439" w:rsidRDefault="002E3439" w:rsidP="00BE649A">
      <w:pPr>
        <w:spacing w:after="0"/>
        <w:rPr>
          <w:b/>
          <w:bCs/>
        </w:rPr>
      </w:pPr>
    </w:p>
    <w:p w14:paraId="1965A59A" w14:textId="77777777" w:rsidR="002E3439" w:rsidRDefault="002E3439" w:rsidP="00BE649A">
      <w:pPr>
        <w:spacing w:after="0"/>
        <w:rPr>
          <w:b/>
          <w:bCs/>
        </w:rPr>
      </w:pPr>
    </w:p>
    <w:p w14:paraId="5E7F392D" w14:textId="77777777" w:rsidR="002E3439" w:rsidRDefault="002E3439" w:rsidP="00BE649A">
      <w:pPr>
        <w:spacing w:after="0"/>
        <w:rPr>
          <w:b/>
          <w:bCs/>
        </w:rPr>
      </w:pPr>
    </w:p>
    <w:p w14:paraId="01CBE451" w14:textId="77777777" w:rsidR="002E3439" w:rsidRDefault="002E3439" w:rsidP="00BE649A">
      <w:pPr>
        <w:spacing w:after="0"/>
        <w:rPr>
          <w:b/>
          <w:bCs/>
        </w:rPr>
      </w:pPr>
    </w:p>
    <w:p w14:paraId="30AAE2DA" w14:textId="77777777" w:rsidR="002E3439" w:rsidRDefault="002E3439" w:rsidP="00BE649A">
      <w:pPr>
        <w:spacing w:after="0"/>
        <w:rPr>
          <w:b/>
          <w:bCs/>
        </w:rPr>
      </w:pPr>
    </w:p>
    <w:p w14:paraId="3591DD8D" w14:textId="77777777" w:rsidR="002E3439" w:rsidRDefault="002E3439" w:rsidP="00BE649A">
      <w:pPr>
        <w:spacing w:after="0"/>
        <w:rPr>
          <w:b/>
          <w:bCs/>
        </w:rPr>
      </w:pPr>
    </w:p>
    <w:p w14:paraId="22C50DB2" w14:textId="77777777" w:rsidR="002E3439" w:rsidRDefault="002E3439" w:rsidP="00BE649A">
      <w:pPr>
        <w:spacing w:after="0"/>
        <w:rPr>
          <w:b/>
          <w:bCs/>
        </w:rPr>
      </w:pPr>
    </w:p>
    <w:p w14:paraId="4BED405E" w14:textId="77777777" w:rsidR="002E3439" w:rsidRDefault="002E3439" w:rsidP="00BE649A">
      <w:pPr>
        <w:spacing w:after="0"/>
        <w:rPr>
          <w:b/>
          <w:bCs/>
        </w:rPr>
      </w:pPr>
    </w:p>
    <w:p w14:paraId="7C162AE2" w14:textId="77777777" w:rsidR="002E3439" w:rsidRDefault="002E3439" w:rsidP="00BE649A">
      <w:pPr>
        <w:spacing w:after="0"/>
        <w:rPr>
          <w:b/>
          <w:bCs/>
        </w:rPr>
      </w:pPr>
    </w:p>
    <w:p w14:paraId="12704B95" w14:textId="77777777" w:rsidR="002E3439" w:rsidRDefault="002E3439" w:rsidP="00BE649A">
      <w:pPr>
        <w:spacing w:after="0"/>
        <w:rPr>
          <w:b/>
          <w:bCs/>
        </w:rPr>
      </w:pPr>
    </w:p>
    <w:p w14:paraId="03349A2C" w14:textId="77777777" w:rsidR="002E3439" w:rsidRDefault="002E3439" w:rsidP="00BE649A">
      <w:pPr>
        <w:spacing w:after="0"/>
        <w:rPr>
          <w:b/>
          <w:bCs/>
        </w:rPr>
      </w:pPr>
    </w:p>
    <w:p w14:paraId="0BBDC684" w14:textId="77777777" w:rsidR="002E3439" w:rsidRDefault="002E3439" w:rsidP="00BE649A">
      <w:pPr>
        <w:spacing w:after="0"/>
        <w:rPr>
          <w:b/>
          <w:bCs/>
        </w:rPr>
      </w:pPr>
    </w:p>
    <w:p w14:paraId="5357E9C8" w14:textId="77777777" w:rsidR="002E3439" w:rsidRDefault="002E3439" w:rsidP="00BE649A">
      <w:pPr>
        <w:spacing w:after="0"/>
        <w:rPr>
          <w:b/>
          <w:bCs/>
        </w:rPr>
      </w:pPr>
    </w:p>
    <w:p w14:paraId="04242675" w14:textId="77777777" w:rsidR="002E3439" w:rsidRDefault="002E3439" w:rsidP="00BE649A">
      <w:pPr>
        <w:spacing w:after="0"/>
        <w:rPr>
          <w:b/>
          <w:bCs/>
        </w:rPr>
      </w:pPr>
    </w:p>
    <w:p w14:paraId="3CC16F75" w14:textId="77777777" w:rsidR="002E3439" w:rsidRDefault="002E3439" w:rsidP="00BE649A">
      <w:pPr>
        <w:spacing w:after="0"/>
        <w:rPr>
          <w:b/>
          <w:bCs/>
        </w:rPr>
      </w:pPr>
    </w:p>
    <w:p w14:paraId="4D712C65" w14:textId="77777777" w:rsidR="002E3439" w:rsidRDefault="002E3439" w:rsidP="00BE649A">
      <w:pPr>
        <w:spacing w:after="0"/>
        <w:rPr>
          <w:b/>
          <w:bCs/>
        </w:rPr>
      </w:pPr>
    </w:p>
    <w:p w14:paraId="4DFC6932" w14:textId="77777777" w:rsidR="002E3439" w:rsidRDefault="002E3439" w:rsidP="00BE649A">
      <w:pPr>
        <w:spacing w:after="0"/>
        <w:rPr>
          <w:b/>
          <w:bCs/>
        </w:rPr>
      </w:pPr>
    </w:p>
    <w:p w14:paraId="614E6B61" w14:textId="77777777" w:rsidR="002E3439" w:rsidRDefault="002E3439" w:rsidP="00BE649A">
      <w:pPr>
        <w:spacing w:after="0"/>
        <w:rPr>
          <w:b/>
          <w:bCs/>
        </w:rPr>
      </w:pPr>
    </w:p>
    <w:p w14:paraId="289E6466" w14:textId="77777777" w:rsidR="002E3439" w:rsidRDefault="002E3439" w:rsidP="00BE649A">
      <w:pPr>
        <w:spacing w:after="0"/>
        <w:rPr>
          <w:b/>
          <w:bCs/>
        </w:rPr>
      </w:pPr>
    </w:p>
    <w:p w14:paraId="1181826B" w14:textId="77777777" w:rsidR="002E3439" w:rsidRDefault="002E3439" w:rsidP="00BE649A">
      <w:pPr>
        <w:spacing w:after="0"/>
        <w:rPr>
          <w:b/>
          <w:bCs/>
        </w:rPr>
      </w:pPr>
    </w:p>
    <w:p w14:paraId="13B3B3A5" w14:textId="77777777" w:rsidR="002E3439" w:rsidRDefault="002E3439" w:rsidP="00BE649A">
      <w:pPr>
        <w:spacing w:after="0"/>
        <w:rPr>
          <w:b/>
          <w:bCs/>
        </w:rPr>
      </w:pPr>
    </w:p>
    <w:p w14:paraId="349B1022" w14:textId="77777777" w:rsidR="002E3439" w:rsidRDefault="002E3439" w:rsidP="00BE649A">
      <w:pPr>
        <w:spacing w:after="0"/>
        <w:rPr>
          <w:b/>
          <w:bCs/>
        </w:rPr>
      </w:pPr>
    </w:p>
    <w:p w14:paraId="50CA3DDB" w14:textId="77777777" w:rsidR="002E3439" w:rsidRDefault="002E3439" w:rsidP="00BE649A">
      <w:pPr>
        <w:spacing w:after="0"/>
        <w:rPr>
          <w:b/>
          <w:bCs/>
        </w:rPr>
      </w:pPr>
    </w:p>
    <w:p w14:paraId="02586532" w14:textId="77777777" w:rsidR="002E3439" w:rsidRDefault="002E3439" w:rsidP="00BE649A">
      <w:pPr>
        <w:spacing w:after="0"/>
        <w:rPr>
          <w:b/>
          <w:bCs/>
        </w:rPr>
      </w:pPr>
    </w:p>
    <w:p w14:paraId="67CA6774" w14:textId="77777777" w:rsidR="002E3439" w:rsidRDefault="002E3439" w:rsidP="00BE649A">
      <w:pPr>
        <w:spacing w:after="0"/>
        <w:rPr>
          <w:b/>
          <w:bCs/>
        </w:rPr>
      </w:pPr>
    </w:p>
    <w:p w14:paraId="3B9FE669" w14:textId="77777777" w:rsidR="002E3439" w:rsidRDefault="002E3439" w:rsidP="00BE649A">
      <w:pPr>
        <w:spacing w:after="0"/>
        <w:rPr>
          <w:b/>
          <w:bCs/>
        </w:rPr>
      </w:pPr>
    </w:p>
    <w:p w14:paraId="28B07BDE" w14:textId="77777777" w:rsidR="002E3439" w:rsidRDefault="002E3439" w:rsidP="00BE649A">
      <w:pPr>
        <w:spacing w:after="0"/>
        <w:rPr>
          <w:b/>
          <w:bCs/>
        </w:rPr>
      </w:pPr>
    </w:p>
    <w:p w14:paraId="778039A4" w14:textId="589F89EA" w:rsidR="00BE649A" w:rsidRPr="00E346B7" w:rsidRDefault="00BE649A" w:rsidP="00BE649A">
      <w:pPr>
        <w:spacing w:after="0"/>
        <w:rPr>
          <w:b/>
          <w:bCs/>
          <w:sz w:val="24"/>
          <w:szCs w:val="22"/>
        </w:rPr>
      </w:pPr>
      <w:r w:rsidRPr="00E346B7">
        <w:rPr>
          <w:b/>
          <w:bCs/>
          <w:sz w:val="24"/>
          <w:szCs w:val="22"/>
        </w:rPr>
        <w:lastRenderedPageBreak/>
        <w:t>Resource #</w:t>
      </w:r>
      <w:r w:rsidR="00491480">
        <w:rPr>
          <w:b/>
          <w:bCs/>
          <w:sz w:val="24"/>
          <w:szCs w:val="22"/>
        </w:rPr>
        <w:t>4 Fable prompts</w:t>
      </w:r>
    </w:p>
    <w:p w14:paraId="559FF55F" w14:textId="77777777" w:rsidR="002E3439" w:rsidRDefault="002E3439" w:rsidP="00BE649A">
      <w:pPr>
        <w:spacing w:after="0"/>
        <w:rPr>
          <w:b/>
          <w:bCs/>
        </w:rPr>
      </w:pPr>
    </w:p>
    <w:tbl>
      <w:tblPr>
        <w:tblStyle w:val="GridTable6Colorful-Accent6"/>
        <w:tblW w:w="0" w:type="auto"/>
        <w:tblLook w:val="04A0" w:firstRow="1" w:lastRow="0" w:firstColumn="1" w:lastColumn="0" w:noHBand="0" w:noVBand="1"/>
      </w:tblPr>
      <w:tblGrid>
        <w:gridCol w:w="4788"/>
        <w:gridCol w:w="4840"/>
      </w:tblGrid>
      <w:tr w:rsidR="00F04A38" w:rsidRPr="00F04A38" w14:paraId="477F0674" w14:textId="77777777" w:rsidTr="003223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4" w:type="dxa"/>
          </w:tcPr>
          <w:p w14:paraId="5D687542" w14:textId="77777777" w:rsidR="0032239A" w:rsidRPr="00491480" w:rsidRDefault="0032239A" w:rsidP="00491480">
            <w:pPr>
              <w:spacing w:after="120"/>
              <w:rPr>
                <w:color w:val="auto"/>
                <w:sz w:val="32"/>
                <w:szCs w:val="28"/>
                <w:lang w:eastAsia="en-AU"/>
              </w:rPr>
            </w:pPr>
            <w:r w:rsidRPr="00491480">
              <w:rPr>
                <w:color w:val="auto"/>
                <w:sz w:val="32"/>
                <w:szCs w:val="28"/>
                <w:lang w:eastAsia="en-AU"/>
              </w:rPr>
              <w:t>The Spotted Frog and the Green Frog</w:t>
            </w:r>
          </w:p>
          <w:p w14:paraId="0B673F45" w14:textId="77777777" w:rsidR="0032239A" w:rsidRPr="00F04A38" w:rsidRDefault="0032239A" w:rsidP="00F1331D">
            <w:pPr>
              <w:pStyle w:val="my-0"/>
              <w:spacing w:line="360" w:lineRule="auto"/>
              <w:rPr>
                <w:rFonts w:ascii="Arial" w:hAnsi="Arial" w:cs="Arial"/>
                <w:b w:val="0"/>
                <w:bCs w:val="0"/>
                <w:color w:val="auto"/>
              </w:rPr>
            </w:pPr>
            <w:r w:rsidRPr="00F04A38">
              <w:rPr>
                <w:rFonts w:ascii="Arial" w:hAnsi="Arial" w:cs="Arial"/>
                <w:b w:val="0"/>
                <w:bCs w:val="0"/>
                <w:color w:val="auto"/>
              </w:rPr>
              <w:t>In a pond, a green frog lived happily. One day, a spotted frog moved in. The green frog avoided the spotted frog, thinking his spots were strange.</w:t>
            </w:r>
          </w:p>
          <w:p w14:paraId="12F2E8D3" w14:textId="77777777" w:rsidR="0032239A" w:rsidRPr="00F04A38" w:rsidRDefault="0032239A" w:rsidP="00F1331D">
            <w:pPr>
              <w:pStyle w:val="my-0"/>
              <w:spacing w:line="360" w:lineRule="auto"/>
              <w:rPr>
                <w:rFonts w:ascii="Arial" w:hAnsi="Arial" w:cs="Arial"/>
                <w:b w:val="0"/>
                <w:bCs w:val="0"/>
                <w:color w:val="auto"/>
              </w:rPr>
            </w:pPr>
            <w:r w:rsidRPr="00F04A38">
              <w:rPr>
                <w:rFonts w:ascii="Arial" w:hAnsi="Arial" w:cs="Arial"/>
                <w:b w:val="0"/>
                <w:bCs w:val="0"/>
                <w:color w:val="auto"/>
              </w:rPr>
              <w:t>During a drought, the pond began to dry up. The second frog’s spots helped him blend with the muddy bottom, hiding from predators. He showed the green frog how to do the same, saving both their lives.</w:t>
            </w:r>
          </w:p>
          <w:p w14:paraId="7C49BA8A" w14:textId="4B8F680E" w:rsidR="0032239A" w:rsidRPr="00491480" w:rsidRDefault="0032239A" w:rsidP="00F1331D">
            <w:pPr>
              <w:spacing w:line="360" w:lineRule="auto"/>
              <w:rPr>
                <w:color w:val="auto"/>
                <w:sz w:val="24"/>
                <w:szCs w:val="22"/>
              </w:rPr>
            </w:pPr>
            <w:r w:rsidRPr="00491480">
              <w:rPr>
                <w:b w:val="0"/>
                <w:bCs w:val="0"/>
                <w:color w:val="auto"/>
                <w:sz w:val="24"/>
                <w:szCs w:val="22"/>
              </w:rPr>
              <w:t>The green frog realised the spotted frog’s difference was actually a gift. They became close friends.</w:t>
            </w:r>
          </w:p>
        </w:tc>
        <w:tc>
          <w:tcPr>
            <w:tcW w:w="7694" w:type="dxa"/>
          </w:tcPr>
          <w:p w14:paraId="3D037B95" w14:textId="30A7DCBB" w:rsidR="0032239A" w:rsidRPr="00491480" w:rsidRDefault="0032239A" w:rsidP="00A90471">
            <w:pPr>
              <w:cnfStyle w:val="100000000000" w:firstRow="1" w:lastRow="0" w:firstColumn="0" w:lastColumn="0" w:oddVBand="0" w:evenVBand="0" w:oddHBand="0" w:evenHBand="0" w:firstRowFirstColumn="0" w:firstRowLastColumn="0" w:lastRowFirstColumn="0" w:lastRowLastColumn="0"/>
              <w:rPr>
                <w:color w:val="auto"/>
                <w:sz w:val="32"/>
                <w:szCs w:val="28"/>
                <w:lang w:eastAsia="en-AU"/>
              </w:rPr>
            </w:pPr>
            <w:r w:rsidRPr="00491480">
              <w:rPr>
                <w:color w:val="auto"/>
                <w:sz w:val="32"/>
                <w:szCs w:val="28"/>
                <w:lang w:eastAsia="en-AU"/>
              </w:rPr>
              <w:t>The Garden of Different Blooms</w:t>
            </w:r>
          </w:p>
          <w:p w14:paraId="29F2F168" w14:textId="77777777" w:rsidR="00A90471" w:rsidRDefault="00A90471" w:rsidP="00A90471">
            <w:pPr>
              <w:spacing w:line="360" w:lineRule="auto"/>
              <w:cnfStyle w:val="100000000000" w:firstRow="1" w:lastRow="0" w:firstColumn="0" w:lastColumn="0" w:oddVBand="0" w:evenVBand="0" w:oddHBand="0" w:evenHBand="0" w:firstRowFirstColumn="0" w:firstRowLastColumn="0" w:lastRowFirstColumn="0" w:lastRowLastColumn="0"/>
              <w:rPr>
                <w:color w:val="auto"/>
                <w:sz w:val="24"/>
                <w:szCs w:val="24"/>
              </w:rPr>
            </w:pPr>
          </w:p>
          <w:p w14:paraId="49A8E117" w14:textId="106FBEAF" w:rsidR="0032239A" w:rsidRPr="00A90471" w:rsidRDefault="0032239A" w:rsidP="00A90471">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A90471">
              <w:rPr>
                <w:b w:val="0"/>
                <w:bCs w:val="0"/>
                <w:color w:val="auto"/>
                <w:sz w:val="24"/>
                <w:szCs w:val="24"/>
              </w:rPr>
              <w:t xml:space="preserve">In a garden, a group of roses prided themselves on their beauty and fragrance, believing they were the only flowers worthy of admiration. They excluded other flowers like sunflowers, daisies, and lilies from the garden's grand display. One day, a curious rose decided to invite these other flowers to join them. </w:t>
            </w:r>
          </w:p>
          <w:p w14:paraId="6ED000A6" w14:textId="77777777" w:rsidR="0032239A" w:rsidRPr="00A90471" w:rsidRDefault="0032239A" w:rsidP="00F1331D">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p>
          <w:p w14:paraId="3CB5E394" w14:textId="77777777" w:rsidR="0032239A" w:rsidRPr="00A90471" w:rsidRDefault="0032239A" w:rsidP="00F1331D">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A90471">
              <w:rPr>
                <w:b w:val="0"/>
                <w:bCs w:val="0"/>
                <w:color w:val="auto"/>
                <w:sz w:val="24"/>
                <w:szCs w:val="24"/>
              </w:rPr>
              <w:t xml:space="preserve">Together, they created a vibrant array of colours and scents that attracted more bees, butterflies, and visitors than ever before. </w:t>
            </w:r>
          </w:p>
          <w:p w14:paraId="28E88799" w14:textId="77777777" w:rsidR="0032239A" w:rsidRPr="00F04A38" w:rsidRDefault="0032239A" w:rsidP="00F1331D">
            <w:pPr>
              <w:pStyle w:val="my-0"/>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p>
          <w:p w14:paraId="7BA6C275" w14:textId="77777777" w:rsidR="0032239A" w:rsidRPr="00F04A38" w:rsidRDefault="0032239A" w:rsidP="00F1331D">
            <w:pPr>
              <w:spacing w:line="360" w:lineRule="auto"/>
              <w:cnfStyle w:val="100000000000" w:firstRow="1" w:lastRow="0" w:firstColumn="0" w:lastColumn="0" w:oddVBand="0" w:evenVBand="0" w:oddHBand="0" w:evenHBand="0" w:firstRowFirstColumn="0" w:firstRowLastColumn="0" w:lastRowFirstColumn="0" w:lastRowLastColumn="0"/>
              <w:rPr>
                <w:b w:val="0"/>
                <w:bCs w:val="0"/>
                <w:color w:val="auto"/>
              </w:rPr>
            </w:pPr>
          </w:p>
        </w:tc>
      </w:tr>
      <w:tr w:rsidR="00F04A38" w:rsidRPr="00F04A38" w14:paraId="09A864F0" w14:textId="77777777" w:rsidTr="00F55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4" w:type="dxa"/>
            <w:shd w:val="clear" w:color="auto" w:fill="auto"/>
          </w:tcPr>
          <w:p w14:paraId="3F11E233" w14:textId="77777777" w:rsidR="00491480" w:rsidRPr="00491480" w:rsidRDefault="00491480" w:rsidP="00491480">
            <w:pPr>
              <w:spacing w:after="120"/>
              <w:rPr>
                <w:color w:val="auto"/>
                <w:sz w:val="32"/>
                <w:szCs w:val="28"/>
                <w:lang w:eastAsia="en-AU"/>
              </w:rPr>
            </w:pPr>
            <w:r w:rsidRPr="00491480">
              <w:rPr>
                <w:color w:val="auto"/>
                <w:sz w:val="32"/>
                <w:szCs w:val="28"/>
                <w:lang w:eastAsia="en-AU"/>
              </w:rPr>
              <w:t>The Forest Orchestra</w:t>
            </w:r>
          </w:p>
          <w:p w14:paraId="63AEA3A7" w14:textId="56E9C7BB" w:rsidR="00491480" w:rsidRPr="00491480" w:rsidRDefault="00491480" w:rsidP="00491480">
            <w:pPr>
              <w:pStyle w:val="my-0"/>
              <w:spacing w:line="360" w:lineRule="auto"/>
              <w:rPr>
                <w:rFonts w:ascii="Arial" w:hAnsi="Arial" w:cs="Arial"/>
                <w:b w:val="0"/>
                <w:bCs w:val="0"/>
                <w:color w:val="auto"/>
              </w:rPr>
            </w:pPr>
            <w:r w:rsidRPr="00491480">
              <w:rPr>
                <w:rFonts w:ascii="Arial" w:hAnsi="Arial" w:cs="Arial"/>
                <w:b w:val="0"/>
                <w:bCs w:val="0"/>
                <w:color w:val="auto"/>
              </w:rPr>
              <w:t xml:space="preserve">In a forest where birds sang sweet melodies but excluded frogs from joining in because of their croaks, one bird decided to invite them anyway. </w:t>
            </w:r>
          </w:p>
          <w:p w14:paraId="4A8E4B43" w14:textId="3DC92213" w:rsidR="00491480" w:rsidRPr="00491480" w:rsidRDefault="00491480" w:rsidP="00491480">
            <w:pPr>
              <w:pStyle w:val="my-0"/>
              <w:spacing w:line="360" w:lineRule="auto"/>
            </w:pPr>
            <w:r w:rsidRPr="00491480">
              <w:rPr>
                <w:rFonts w:ascii="Arial" w:hAnsi="Arial" w:cs="Arial"/>
                <w:b w:val="0"/>
                <w:bCs w:val="0"/>
                <w:color w:val="auto"/>
              </w:rPr>
              <w:t>Together, they created an orchestra with diverse sounds that became more beautiful than ever before.</w:t>
            </w:r>
          </w:p>
        </w:tc>
        <w:tc>
          <w:tcPr>
            <w:tcW w:w="7694" w:type="dxa"/>
            <w:shd w:val="clear" w:color="auto" w:fill="auto"/>
          </w:tcPr>
          <w:p w14:paraId="4FEA268D" w14:textId="77777777" w:rsidR="0032239A" w:rsidRPr="00491480" w:rsidRDefault="0032239A" w:rsidP="00491480">
            <w:pPr>
              <w:spacing w:after="120"/>
              <w:cnfStyle w:val="000000100000" w:firstRow="0" w:lastRow="0" w:firstColumn="0" w:lastColumn="0" w:oddVBand="0" w:evenVBand="0" w:oddHBand="1" w:evenHBand="0" w:firstRowFirstColumn="0" w:firstRowLastColumn="0" w:lastRowFirstColumn="0" w:lastRowLastColumn="0"/>
              <w:rPr>
                <w:b/>
                <w:bCs/>
                <w:color w:val="auto"/>
                <w:sz w:val="32"/>
                <w:szCs w:val="28"/>
                <w:lang w:eastAsia="en-AU"/>
              </w:rPr>
            </w:pPr>
            <w:r w:rsidRPr="00491480">
              <w:rPr>
                <w:b/>
                <w:bCs/>
                <w:color w:val="auto"/>
                <w:sz w:val="32"/>
                <w:szCs w:val="28"/>
                <w:lang w:eastAsia="en-AU"/>
              </w:rPr>
              <w:t>The Patchwork Butterfly</w:t>
            </w:r>
          </w:p>
          <w:p w14:paraId="64D5C790" w14:textId="698DC0B0" w:rsidR="0032239A" w:rsidRPr="00F04A38" w:rsidRDefault="0032239A" w:rsidP="00F1331D">
            <w:pPr>
              <w:pStyle w:val="my-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F04A38">
              <w:rPr>
                <w:rFonts w:ascii="Arial" w:hAnsi="Arial" w:cs="Arial"/>
                <w:color w:val="auto"/>
              </w:rPr>
              <w:t>In a garden, a butterfly felt ashamed of her mismatched wings</w:t>
            </w:r>
            <w:r w:rsidR="00491480">
              <w:rPr>
                <w:rFonts w:ascii="Arial" w:hAnsi="Arial" w:cs="Arial"/>
                <w:color w:val="auto"/>
              </w:rPr>
              <w:t xml:space="preserve">, </w:t>
            </w:r>
            <w:r w:rsidRPr="00F04A38">
              <w:rPr>
                <w:rFonts w:ascii="Arial" w:hAnsi="Arial" w:cs="Arial"/>
                <w:color w:val="auto"/>
              </w:rPr>
              <w:t xml:space="preserve">each wing was a different colour. The other butterflies teased her, saying she didn't fit in. </w:t>
            </w:r>
          </w:p>
          <w:p w14:paraId="0C8FF4A0" w14:textId="2FA91DDE" w:rsidR="0032239A" w:rsidRPr="00F04A38" w:rsidRDefault="0032239A" w:rsidP="00F1331D">
            <w:pPr>
              <w:pStyle w:val="my-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F04A38">
              <w:rPr>
                <w:rFonts w:ascii="Arial" w:hAnsi="Arial" w:cs="Arial"/>
                <w:color w:val="auto"/>
              </w:rPr>
              <w:t>One day, a strong wind blew, scattering petals from various flowers. The butterfly’s unique wings allowed her to blend with the colourful petals, hiding her from predators. From then on, the other butterflies never teased her again.</w:t>
            </w:r>
          </w:p>
        </w:tc>
      </w:tr>
    </w:tbl>
    <w:p w14:paraId="61A03244" w14:textId="77777777" w:rsidR="00491480" w:rsidRDefault="00491480" w:rsidP="00BE649A">
      <w:pPr>
        <w:spacing w:after="0"/>
        <w:rPr>
          <w:b/>
          <w:bCs/>
          <w:sz w:val="24"/>
          <w:szCs w:val="22"/>
        </w:rPr>
        <w:sectPr w:rsidR="00491480" w:rsidSect="000F0C8E">
          <w:pgSz w:w="11906" w:h="16838"/>
          <w:pgMar w:top="1134" w:right="1134" w:bottom="1134" w:left="1134" w:header="709" w:footer="624" w:gutter="0"/>
          <w:cols w:space="708"/>
          <w:docGrid w:linePitch="360"/>
        </w:sectPr>
      </w:pPr>
    </w:p>
    <w:p w14:paraId="0FEF17C9" w14:textId="6BAC8D22" w:rsidR="00BE649A" w:rsidRPr="00E346B7" w:rsidRDefault="00BE649A" w:rsidP="00BE649A">
      <w:pPr>
        <w:spacing w:after="0"/>
        <w:rPr>
          <w:b/>
          <w:bCs/>
          <w:sz w:val="24"/>
          <w:szCs w:val="22"/>
        </w:rPr>
      </w:pPr>
      <w:r w:rsidRPr="00E346B7">
        <w:rPr>
          <w:b/>
          <w:bCs/>
          <w:sz w:val="24"/>
          <w:szCs w:val="22"/>
        </w:rPr>
        <w:lastRenderedPageBreak/>
        <w:t>Resource #</w:t>
      </w:r>
      <w:r w:rsidR="00FF10F9">
        <w:rPr>
          <w:b/>
          <w:bCs/>
          <w:sz w:val="24"/>
          <w:szCs w:val="22"/>
        </w:rPr>
        <w:t>5 Fable planning sheet</w:t>
      </w:r>
    </w:p>
    <w:p w14:paraId="1A3720A2" w14:textId="77777777" w:rsidR="002E3439" w:rsidRDefault="002E3439" w:rsidP="00BE649A">
      <w:pPr>
        <w:spacing w:after="0"/>
        <w:rPr>
          <w:b/>
          <w:bCs/>
        </w:rPr>
      </w:pPr>
    </w:p>
    <w:tbl>
      <w:tblPr>
        <w:tblStyle w:val="GridTable1Light-Accent3"/>
        <w:tblW w:w="0" w:type="auto"/>
        <w:tblLook w:val="04A0" w:firstRow="1" w:lastRow="0" w:firstColumn="1" w:lastColumn="0" w:noHBand="0" w:noVBand="1"/>
      </w:tblPr>
      <w:tblGrid>
        <w:gridCol w:w="3213"/>
        <w:gridCol w:w="3211"/>
        <w:gridCol w:w="3204"/>
      </w:tblGrid>
      <w:tr w:rsidR="00F554E4" w:rsidRPr="00F554E4" w14:paraId="748D0A75" w14:textId="77777777" w:rsidTr="00867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shd w:val="clear" w:color="auto" w:fill="E2EFD9" w:themeFill="accent6" w:themeFillTint="33"/>
          </w:tcPr>
          <w:p w14:paraId="5D03F1EB" w14:textId="77777777" w:rsidR="00AD2784" w:rsidRPr="00F74722" w:rsidRDefault="00AD2784" w:rsidP="00F1331D">
            <w:r w:rsidRPr="00F74722">
              <w:t>My fable is…</w:t>
            </w:r>
          </w:p>
          <w:p w14:paraId="7B64B07D" w14:textId="77777777" w:rsidR="00AD2784" w:rsidRPr="00F74722" w:rsidRDefault="00AD2784" w:rsidP="00F1331D">
            <w:r w:rsidRPr="00F74722">
              <w:t>Characters…</w:t>
            </w:r>
          </w:p>
          <w:p w14:paraId="60D3AFBB" w14:textId="77777777" w:rsidR="00AD2784" w:rsidRPr="00F74722" w:rsidRDefault="00AD2784" w:rsidP="00F1331D">
            <w:r w:rsidRPr="00F74722">
              <w:t>Setting…</w:t>
            </w:r>
          </w:p>
          <w:p w14:paraId="340990BF" w14:textId="77777777" w:rsidR="00AD2784" w:rsidRPr="00F74722" w:rsidRDefault="00AD2784" w:rsidP="00F1331D"/>
        </w:tc>
        <w:tc>
          <w:tcPr>
            <w:tcW w:w="3211" w:type="dxa"/>
            <w:shd w:val="clear" w:color="auto" w:fill="E2EFD9" w:themeFill="accent6" w:themeFillTint="33"/>
          </w:tcPr>
          <w:p w14:paraId="6E02B3DE"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Exposition…</w:t>
            </w:r>
          </w:p>
          <w:p w14:paraId="78BB4C99"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Conflict…</w:t>
            </w:r>
          </w:p>
          <w:p w14:paraId="44767AA6"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Climax…</w:t>
            </w:r>
          </w:p>
          <w:p w14:paraId="104C0FE5"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Resolution…</w:t>
            </w:r>
          </w:p>
        </w:tc>
        <w:tc>
          <w:tcPr>
            <w:tcW w:w="3204" w:type="dxa"/>
            <w:shd w:val="clear" w:color="auto" w:fill="E2EFD9" w:themeFill="accent6" w:themeFillTint="33"/>
          </w:tcPr>
          <w:p w14:paraId="510A72A5"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r w:rsidRPr="00F74722">
              <w:t>Multicultural moral promoted:</w:t>
            </w:r>
          </w:p>
          <w:p w14:paraId="18DD1576" w14:textId="77777777" w:rsidR="00AD2784" w:rsidRPr="00F74722" w:rsidRDefault="00AD2784" w:rsidP="00F1331D">
            <w:pPr>
              <w:cnfStyle w:val="100000000000" w:firstRow="1" w:lastRow="0" w:firstColumn="0" w:lastColumn="0" w:oddVBand="0" w:evenVBand="0" w:oddHBand="0" w:evenHBand="0" w:firstRowFirstColumn="0" w:firstRowLastColumn="0" w:lastRowFirstColumn="0" w:lastRowLastColumn="0"/>
            </w:pPr>
          </w:p>
        </w:tc>
      </w:tr>
      <w:tr w:rsidR="00F554E4" w:rsidRPr="00F554E4" w14:paraId="16CD70A9" w14:textId="77777777" w:rsidTr="008678E9">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662AC361" w14:textId="77777777" w:rsidR="00CA0CDE" w:rsidRDefault="00CA0CDE" w:rsidP="00F1331D">
            <w:pPr>
              <w:rPr>
                <w:b w:val="0"/>
                <w:bCs w:val="0"/>
              </w:rPr>
            </w:pPr>
          </w:p>
          <w:p w14:paraId="4CC8BCAF" w14:textId="77777777" w:rsidR="008678E9" w:rsidRDefault="00AD2784" w:rsidP="00F1331D">
            <w:pPr>
              <w:rPr>
                <w:b w:val="0"/>
                <w:bCs w:val="0"/>
              </w:rPr>
            </w:pPr>
            <w:r w:rsidRPr="00F554E4">
              <w:t>Planning my story:</w:t>
            </w:r>
          </w:p>
          <w:p w14:paraId="61D72C5A" w14:textId="00D428B8" w:rsidR="00CA0CDE" w:rsidRPr="00CA0CDE" w:rsidRDefault="00CA0CDE" w:rsidP="00F1331D">
            <w:pPr>
              <w:rPr>
                <w:b w:val="0"/>
                <w:bCs w:val="0"/>
              </w:rPr>
            </w:pPr>
          </w:p>
        </w:tc>
      </w:tr>
      <w:tr w:rsidR="00F554E4" w:rsidRPr="00F554E4" w14:paraId="3EC2C77D"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6267AF73"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305C01E2"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516BD1CA"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CB225B8"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54C10A3A"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D511F51"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295DC4BC"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1B2BF480"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7C2B10AF"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6FE8C0C"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004F8DC6"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7474CCF2"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6E4F54CA"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27E10D5B"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3FE74F7C"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0B9C6911"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7FCA3692"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217FAACA"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0A77658E"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425D6D4C"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39C7D5AF"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r w:rsidR="00F554E4" w:rsidRPr="00F554E4" w14:paraId="711BEA7C" w14:textId="77777777" w:rsidTr="008678E9">
        <w:trPr>
          <w:trHeight w:val="737"/>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FFFFFF" w:themeFill="background1"/>
          </w:tcPr>
          <w:p w14:paraId="1536C478" w14:textId="77777777" w:rsidR="00AD2784" w:rsidRPr="00F554E4" w:rsidRDefault="00AD2784" w:rsidP="00555E04">
            <w:pPr>
              <w:pStyle w:val="ListParagraph"/>
              <w:numPr>
                <w:ilvl w:val="0"/>
                <w:numId w:val="16"/>
              </w:numPr>
              <w:tabs>
                <w:tab w:val="clear" w:pos="340"/>
                <w:tab w:val="clear" w:pos="680"/>
                <w:tab w:val="clear" w:pos="1021"/>
                <w:tab w:val="clear" w:pos="1361"/>
                <w:tab w:val="clear" w:pos="1701"/>
                <w:tab w:val="clear" w:pos="2041"/>
                <w:tab w:val="clear" w:pos="2381"/>
                <w:tab w:val="clear" w:pos="2722"/>
                <w:tab w:val="clear" w:pos="3062"/>
                <w:tab w:val="clear" w:pos="3402"/>
              </w:tabs>
              <w:spacing w:line="360" w:lineRule="auto"/>
              <w:contextualSpacing/>
              <w:rPr>
                <w:b w:val="0"/>
                <w:bCs w:val="0"/>
              </w:rPr>
            </w:pPr>
          </w:p>
        </w:tc>
      </w:tr>
    </w:tbl>
    <w:p w14:paraId="3145F26D" w14:textId="77777777" w:rsidR="00CA0CDE" w:rsidRDefault="00CA0CDE">
      <w:r>
        <w:rPr>
          <w:b/>
          <w:bCs/>
        </w:rPr>
        <w:br w:type="page"/>
      </w:r>
    </w:p>
    <w:tbl>
      <w:tblPr>
        <w:tblStyle w:val="GridTable1Light-Accent3"/>
        <w:tblW w:w="0" w:type="auto"/>
        <w:tblLook w:val="04A0" w:firstRow="1" w:lastRow="0" w:firstColumn="1" w:lastColumn="0" w:noHBand="0" w:noVBand="1"/>
      </w:tblPr>
      <w:tblGrid>
        <w:gridCol w:w="3286"/>
        <w:gridCol w:w="3176"/>
        <w:gridCol w:w="3166"/>
      </w:tblGrid>
      <w:tr w:rsidR="00F554E4" w:rsidRPr="00F554E4" w14:paraId="25071342" w14:textId="77777777" w:rsidTr="00CA0C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3"/>
            <w:shd w:val="clear" w:color="auto" w:fill="C5E0B3" w:themeFill="accent6" w:themeFillTint="66"/>
          </w:tcPr>
          <w:p w14:paraId="56FF8E68" w14:textId="64D74383" w:rsidR="00AD2784" w:rsidRPr="00F554E4" w:rsidRDefault="00AD2784" w:rsidP="00F1331D">
            <w:r w:rsidRPr="00F554E4">
              <w:lastRenderedPageBreak/>
              <w:t>Drafting my shots/angles/layout/text placement</w:t>
            </w:r>
          </w:p>
        </w:tc>
      </w:tr>
      <w:tr w:rsidR="00F554E4" w:rsidRPr="00F554E4" w14:paraId="723E8AED" w14:textId="77777777" w:rsidTr="00CA0CDE">
        <w:trPr>
          <w:trHeight w:val="2843"/>
        </w:trPr>
        <w:tc>
          <w:tcPr>
            <w:cnfStyle w:val="001000000000" w:firstRow="0" w:lastRow="0" w:firstColumn="1" w:lastColumn="0" w:oddVBand="0" w:evenVBand="0" w:oddHBand="0" w:evenHBand="0" w:firstRowFirstColumn="0" w:firstRowLastColumn="0" w:lastRowFirstColumn="0" w:lastRowLastColumn="0"/>
            <w:tcW w:w="3286" w:type="dxa"/>
          </w:tcPr>
          <w:p w14:paraId="1B7A9EE6"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4A2EA1D0" w14:textId="77777777" w:rsidR="00AD2784" w:rsidRPr="00F554E4" w:rsidRDefault="00AD2784" w:rsidP="00F1331D">
            <w:pPr>
              <w:rPr>
                <w:b w:val="0"/>
                <w:bCs w:val="0"/>
                <w:sz w:val="16"/>
                <w:szCs w:val="16"/>
              </w:rPr>
            </w:pPr>
          </w:p>
          <w:p w14:paraId="7A02949B" w14:textId="77777777" w:rsidR="00AD2784" w:rsidRPr="00F554E4" w:rsidRDefault="00AD2784" w:rsidP="00F1331D">
            <w:pPr>
              <w:rPr>
                <w:b w:val="0"/>
                <w:bCs w:val="0"/>
                <w:sz w:val="16"/>
                <w:szCs w:val="16"/>
              </w:rPr>
            </w:pPr>
          </w:p>
          <w:p w14:paraId="500BFBAA" w14:textId="77777777" w:rsidR="00AD2784" w:rsidRPr="00F554E4" w:rsidRDefault="00AD2784" w:rsidP="00F1331D">
            <w:pPr>
              <w:rPr>
                <w:b w:val="0"/>
                <w:bCs w:val="0"/>
                <w:sz w:val="16"/>
                <w:szCs w:val="16"/>
              </w:rPr>
            </w:pPr>
          </w:p>
          <w:p w14:paraId="76C27E3F" w14:textId="77777777" w:rsidR="00AD2784" w:rsidRPr="00F554E4" w:rsidRDefault="00AD2784" w:rsidP="00F1331D">
            <w:pPr>
              <w:rPr>
                <w:b w:val="0"/>
                <w:bCs w:val="0"/>
                <w:sz w:val="16"/>
                <w:szCs w:val="16"/>
              </w:rPr>
            </w:pPr>
          </w:p>
          <w:p w14:paraId="1E7240C2" w14:textId="77777777" w:rsidR="00AD2784" w:rsidRPr="00F554E4" w:rsidRDefault="00AD2784" w:rsidP="00F1331D">
            <w:pPr>
              <w:rPr>
                <w:b w:val="0"/>
                <w:bCs w:val="0"/>
                <w:sz w:val="16"/>
                <w:szCs w:val="16"/>
              </w:rPr>
            </w:pPr>
          </w:p>
          <w:p w14:paraId="202B0E59" w14:textId="77777777" w:rsidR="00AD2784" w:rsidRPr="00F554E4" w:rsidRDefault="00AD2784" w:rsidP="00F1331D">
            <w:pPr>
              <w:rPr>
                <w:b w:val="0"/>
                <w:bCs w:val="0"/>
                <w:sz w:val="16"/>
                <w:szCs w:val="16"/>
              </w:rPr>
            </w:pPr>
          </w:p>
          <w:p w14:paraId="2ED224D4" w14:textId="77777777" w:rsidR="00AD2784" w:rsidRPr="00F554E4" w:rsidRDefault="00AD2784" w:rsidP="00F1331D">
            <w:pPr>
              <w:rPr>
                <w:b w:val="0"/>
                <w:bCs w:val="0"/>
                <w:sz w:val="16"/>
                <w:szCs w:val="16"/>
              </w:rPr>
            </w:pPr>
          </w:p>
          <w:p w14:paraId="4EDBB135" w14:textId="77777777" w:rsidR="00AD2784" w:rsidRPr="00F554E4" w:rsidRDefault="00AD2784" w:rsidP="00F1331D">
            <w:pPr>
              <w:rPr>
                <w:b w:val="0"/>
                <w:bCs w:val="0"/>
                <w:sz w:val="16"/>
                <w:szCs w:val="16"/>
              </w:rPr>
            </w:pPr>
          </w:p>
          <w:p w14:paraId="29299DD0" w14:textId="77777777" w:rsidR="00AD2784" w:rsidRPr="00F554E4" w:rsidRDefault="00AD2784" w:rsidP="00F1331D">
            <w:pPr>
              <w:rPr>
                <w:b w:val="0"/>
                <w:bCs w:val="0"/>
                <w:sz w:val="16"/>
                <w:szCs w:val="16"/>
              </w:rPr>
            </w:pPr>
          </w:p>
          <w:p w14:paraId="3C97EC3C" w14:textId="77777777" w:rsidR="00AD2784" w:rsidRPr="00F554E4" w:rsidRDefault="00AD2784" w:rsidP="00F1331D">
            <w:pPr>
              <w:rPr>
                <w:sz w:val="16"/>
                <w:szCs w:val="16"/>
              </w:rPr>
            </w:pPr>
          </w:p>
          <w:p w14:paraId="2B4E9210" w14:textId="77777777" w:rsidR="00AD2784" w:rsidRPr="00F554E4" w:rsidRDefault="00AD2784" w:rsidP="00F1331D">
            <w:pPr>
              <w:rPr>
                <w:sz w:val="16"/>
                <w:szCs w:val="16"/>
              </w:rPr>
            </w:pPr>
          </w:p>
          <w:p w14:paraId="0046489B" w14:textId="77777777" w:rsidR="00AD2784" w:rsidRPr="00F554E4" w:rsidRDefault="00AD2784" w:rsidP="00F1331D">
            <w:pPr>
              <w:rPr>
                <w:b w:val="0"/>
                <w:bCs w:val="0"/>
                <w:sz w:val="16"/>
                <w:szCs w:val="16"/>
              </w:rPr>
            </w:pPr>
          </w:p>
          <w:p w14:paraId="235C1F27" w14:textId="77777777" w:rsidR="00AD2784" w:rsidRPr="00F554E4" w:rsidRDefault="00AD2784" w:rsidP="00F1331D">
            <w:pPr>
              <w:rPr>
                <w:b w:val="0"/>
                <w:bCs w:val="0"/>
                <w:sz w:val="16"/>
                <w:szCs w:val="16"/>
              </w:rPr>
            </w:pPr>
          </w:p>
          <w:p w14:paraId="2023E188" w14:textId="77777777" w:rsidR="00AD2784" w:rsidRPr="00F554E4" w:rsidRDefault="00AD2784" w:rsidP="00F1331D">
            <w:pPr>
              <w:rPr>
                <w:sz w:val="16"/>
                <w:szCs w:val="16"/>
              </w:rPr>
            </w:pPr>
          </w:p>
        </w:tc>
        <w:tc>
          <w:tcPr>
            <w:tcW w:w="3176" w:type="dxa"/>
          </w:tcPr>
          <w:p w14:paraId="1B8FCF69"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166" w:type="dxa"/>
          </w:tcPr>
          <w:p w14:paraId="7714C10A"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r w:rsidR="00F554E4" w:rsidRPr="00F554E4" w14:paraId="69AC079F" w14:textId="77777777" w:rsidTr="00CA0CDE">
        <w:trPr>
          <w:trHeight w:val="3255"/>
        </w:trPr>
        <w:tc>
          <w:tcPr>
            <w:cnfStyle w:val="001000000000" w:firstRow="0" w:lastRow="0" w:firstColumn="1" w:lastColumn="0" w:oddVBand="0" w:evenVBand="0" w:oddHBand="0" w:evenHBand="0" w:firstRowFirstColumn="0" w:firstRowLastColumn="0" w:lastRowFirstColumn="0" w:lastRowLastColumn="0"/>
            <w:tcW w:w="3286" w:type="dxa"/>
          </w:tcPr>
          <w:p w14:paraId="64648E52"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00B4D31C" w14:textId="77777777" w:rsidR="00AD2784" w:rsidRPr="00F554E4" w:rsidRDefault="00AD2784" w:rsidP="00F1331D">
            <w:pPr>
              <w:ind w:left="720"/>
              <w:rPr>
                <w:b w:val="0"/>
                <w:bCs w:val="0"/>
                <w:sz w:val="16"/>
                <w:szCs w:val="16"/>
              </w:rPr>
            </w:pPr>
          </w:p>
          <w:p w14:paraId="34137B31" w14:textId="77777777" w:rsidR="00AD2784" w:rsidRPr="00F554E4" w:rsidRDefault="00AD2784" w:rsidP="00F1331D">
            <w:pPr>
              <w:ind w:left="720"/>
              <w:rPr>
                <w:b w:val="0"/>
                <w:bCs w:val="0"/>
                <w:sz w:val="16"/>
                <w:szCs w:val="16"/>
              </w:rPr>
            </w:pPr>
          </w:p>
          <w:p w14:paraId="6A69CC1C" w14:textId="77777777" w:rsidR="00AD2784" w:rsidRPr="00F554E4" w:rsidRDefault="00AD2784" w:rsidP="00F1331D">
            <w:pPr>
              <w:ind w:left="720"/>
              <w:rPr>
                <w:sz w:val="16"/>
                <w:szCs w:val="16"/>
              </w:rPr>
            </w:pPr>
          </w:p>
          <w:p w14:paraId="77C8342F" w14:textId="77777777" w:rsidR="00AD2784" w:rsidRPr="00F554E4" w:rsidRDefault="00AD2784" w:rsidP="00F1331D">
            <w:pPr>
              <w:ind w:left="720"/>
              <w:rPr>
                <w:b w:val="0"/>
                <w:bCs w:val="0"/>
                <w:sz w:val="16"/>
                <w:szCs w:val="16"/>
              </w:rPr>
            </w:pPr>
          </w:p>
          <w:p w14:paraId="5686E7B5" w14:textId="77777777" w:rsidR="00AD2784" w:rsidRPr="00F554E4" w:rsidRDefault="00AD2784" w:rsidP="00F1331D">
            <w:pPr>
              <w:ind w:left="720"/>
              <w:rPr>
                <w:sz w:val="16"/>
                <w:szCs w:val="16"/>
              </w:rPr>
            </w:pPr>
          </w:p>
          <w:p w14:paraId="1073F5AE" w14:textId="77777777" w:rsidR="00AD2784" w:rsidRPr="00F554E4" w:rsidRDefault="00AD2784" w:rsidP="00F1331D">
            <w:pPr>
              <w:ind w:left="720"/>
              <w:rPr>
                <w:sz w:val="16"/>
                <w:szCs w:val="16"/>
              </w:rPr>
            </w:pPr>
          </w:p>
          <w:p w14:paraId="4BA4CF67" w14:textId="77777777" w:rsidR="00AD2784" w:rsidRPr="00F554E4" w:rsidRDefault="00AD2784" w:rsidP="00F1331D">
            <w:pPr>
              <w:ind w:left="720"/>
              <w:rPr>
                <w:sz w:val="16"/>
                <w:szCs w:val="16"/>
              </w:rPr>
            </w:pPr>
          </w:p>
          <w:p w14:paraId="0CB58F4B" w14:textId="77777777" w:rsidR="00AD2784" w:rsidRPr="00F554E4" w:rsidRDefault="00AD2784" w:rsidP="00F1331D">
            <w:pPr>
              <w:ind w:left="720"/>
              <w:rPr>
                <w:b w:val="0"/>
                <w:bCs w:val="0"/>
                <w:sz w:val="16"/>
                <w:szCs w:val="16"/>
              </w:rPr>
            </w:pPr>
          </w:p>
          <w:p w14:paraId="2C46E0CD" w14:textId="77777777" w:rsidR="00AD2784" w:rsidRPr="00F554E4" w:rsidRDefault="00AD2784" w:rsidP="00F1331D">
            <w:pPr>
              <w:ind w:left="720"/>
              <w:rPr>
                <w:sz w:val="16"/>
                <w:szCs w:val="16"/>
              </w:rPr>
            </w:pPr>
          </w:p>
          <w:p w14:paraId="362AE6EC" w14:textId="77777777" w:rsidR="00AD2784" w:rsidRPr="00F554E4" w:rsidRDefault="00AD2784" w:rsidP="00F1331D">
            <w:pPr>
              <w:ind w:left="720"/>
              <w:rPr>
                <w:b w:val="0"/>
                <w:bCs w:val="0"/>
                <w:sz w:val="16"/>
                <w:szCs w:val="16"/>
              </w:rPr>
            </w:pPr>
          </w:p>
          <w:p w14:paraId="26E9CC65" w14:textId="77777777" w:rsidR="00AD2784" w:rsidRPr="00F554E4" w:rsidRDefault="00AD2784" w:rsidP="00F1331D">
            <w:pPr>
              <w:ind w:left="720"/>
              <w:rPr>
                <w:b w:val="0"/>
                <w:bCs w:val="0"/>
                <w:sz w:val="16"/>
                <w:szCs w:val="16"/>
              </w:rPr>
            </w:pPr>
          </w:p>
          <w:p w14:paraId="7252FE4E" w14:textId="77777777" w:rsidR="00AD2784" w:rsidRPr="00F554E4" w:rsidRDefault="00AD2784" w:rsidP="00F1331D">
            <w:pPr>
              <w:ind w:left="720"/>
              <w:rPr>
                <w:sz w:val="16"/>
                <w:szCs w:val="16"/>
              </w:rPr>
            </w:pPr>
          </w:p>
          <w:p w14:paraId="74F2D857" w14:textId="77777777" w:rsidR="00AD2784" w:rsidRPr="00F554E4" w:rsidRDefault="00AD2784" w:rsidP="00F1331D">
            <w:pPr>
              <w:rPr>
                <w:sz w:val="16"/>
                <w:szCs w:val="16"/>
              </w:rPr>
            </w:pPr>
          </w:p>
          <w:p w14:paraId="236271ED" w14:textId="77777777" w:rsidR="00AD2784" w:rsidRPr="00F554E4" w:rsidRDefault="00AD2784" w:rsidP="00F1331D">
            <w:pPr>
              <w:ind w:left="720"/>
              <w:rPr>
                <w:b w:val="0"/>
                <w:bCs w:val="0"/>
                <w:sz w:val="16"/>
                <w:szCs w:val="16"/>
              </w:rPr>
            </w:pPr>
          </w:p>
          <w:p w14:paraId="12B94F5E" w14:textId="77777777" w:rsidR="00AD2784" w:rsidRPr="00F554E4" w:rsidRDefault="00AD2784" w:rsidP="00F1331D">
            <w:pPr>
              <w:ind w:left="720"/>
              <w:rPr>
                <w:sz w:val="16"/>
                <w:szCs w:val="16"/>
              </w:rPr>
            </w:pPr>
          </w:p>
          <w:p w14:paraId="6A267A73" w14:textId="77777777" w:rsidR="00AD2784" w:rsidRPr="00F554E4" w:rsidRDefault="00AD2784" w:rsidP="00F1331D">
            <w:pPr>
              <w:ind w:left="720"/>
              <w:rPr>
                <w:b w:val="0"/>
                <w:bCs w:val="0"/>
                <w:sz w:val="16"/>
                <w:szCs w:val="16"/>
              </w:rPr>
            </w:pPr>
          </w:p>
          <w:p w14:paraId="61347B8C" w14:textId="77777777" w:rsidR="00AD2784" w:rsidRPr="00F554E4" w:rsidRDefault="00AD2784" w:rsidP="00F1331D">
            <w:pPr>
              <w:ind w:left="720"/>
              <w:rPr>
                <w:sz w:val="16"/>
                <w:szCs w:val="16"/>
              </w:rPr>
            </w:pPr>
          </w:p>
        </w:tc>
        <w:tc>
          <w:tcPr>
            <w:tcW w:w="3176" w:type="dxa"/>
          </w:tcPr>
          <w:p w14:paraId="357487AC"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166" w:type="dxa"/>
          </w:tcPr>
          <w:p w14:paraId="528594D8"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r w:rsidR="00F554E4" w:rsidRPr="00F554E4" w14:paraId="776BCEF7" w14:textId="77777777" w:rsidTr="00CA0CDE">
        <w:trPr>
          <w:trHeight w:val="3516"/>
        </w:trPr>
        <w:tc>
          <w:tcPr>
            <w:cnfStyle w:val="001000000000" w:firstRow="0" w:lastRow="0" w:firstColumn="1" w:lastColumn="0" w:oddVBand="0" w:evenVBand="0" w:oddHBand="0" w:evenHBand="0" w:firstRowFirstColumn="0" w:firstRowLastColumn="0" w:lastRowFirstColumn="0" w:lastRowLastColumn="0"/>
            <w:tcW w:w="3286" w:type="dxa"/>
          </w:tcPr>
          <w:p w14:paraId="07AD40D9"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1C9D6F65" w14:textId="77777777" w:rsidR="00AD2784" w:rsidRPr="00F554E4" w:rsidRDefault="00AD2784" w:rsidP="00F1331D">
            <w:pPr>
              <w:rPr>
                <w:b w:val="0"/>
                <w:bCs w:val="0"/>
                <w:sz w:val="16"/>
                <w:szCs w:val="16"/>
              </w:rPr>
            </w:pPr>
          </w:p>
          <w:p w14:paraId="5EC72FC2" w14:textId="77777777" w:rsidR="00AD2784" w:rsidRPr="00F554E4" w:rsidRDefault="00AD2784" w:rsidP="00F1331D">
            <w:pPr>
              <w:rPr>
                <w:sz w:val="16"/>
                <w:szCs w:val="16"/>
              </w:rPr>
            </w:pPr>
          </w:p>
          <w:p w14:paraId="1A801CEA" w14:textId="77777777" w:rsidR="00AD2784" w:rsidRPr="00F554E4" w:rsidRDefault="00AD2784" w:rsidP="00F1331D">
            <w:pPr>
              <w:rPr>
                <w:sz w:val="16"/>
                <w:szCs w:val="16"/>
              </w:rPr>
            </w:pPr>
          </w:p>
          <w:p w14:paraId="3FE20504" w14:textId="77777777" w:rsidR="00AD2784" w:rsidRPr="00F554E4" w:rsidRDefault="00AD2784" w:rsidP="00F1331D">
            <w:pPr>
              <w:rPr>
                <w:sz w:val="16"/>
                <w:szCs w:val="16"/>
              </w:rPr>
            </w:pPr>
          </w:p>
          <w:p w14:paraId="5CE73348" w14:textId="77777777" w:rsidR="00AD2784" w:rsidRPr="00F554E4" w:rsidRDefault="00AD2784" w:rsidP="00F1331D">
            <w:pPr>
              <w:rPr>
                <w:b w:val="0"/>
                <w:bCs w:val="0"/>
                <w:sz w:val="16"/>
                <w:szCs w:val="16"/>
              </w:rPr>
            </w:pPr>
          </w:p>
          <w:p w14:paraId="2CA74047" w14:textId="77777777" w:rsidR="00AD2784" w:rsidRPr="00F554E4" w:rsidRDefault="00AD2784" w:rsidP="00F1331D">
            <w:pPr>
              <w:rPr>
                <w:b w:val="0"/>
                <w:bCs w:val="0"/>
                <w:sz w:val="16"/>
                <w:szCs w:val="16"/>
              </w:rPr>
            </w:pPr>
          </w:p>
          <w:p w14:paraId="2759A595" w14:textId="77777777" w:rsidR="00AD2784" w:rsidRPr="00F554E4" w:rsidRDefault="00AD2784" w:rsidP="00F1331D">
            <w:pPr>
              <w:rPr>
                <w:b w:val="0"/>
                <w:bCs w:val="0"/>
                <w:sz w:val="16"/>
                <w:szCs w:val="16"/>
              </w:rPr>
            </w:pPr>
          </w:p>
          <w:p w14:paraId="35320B0A" w14:textId="77777777" w:rsidR="00AD2784" w:rsidRPr="00F554E4" w:rsidRDefault="00AD2784" w:rsidP="00F1331D">
            <w:pPr>
              <w:rPr>
                <w:b w:val="0"/>
                <w:bCs w:val="0"/>
                <w:sz w:val="16"/>
                <w:szCs w:val="16"/>
              </w:rPr>
            </w:pPr>
          </w:p>
          <w:p w14:paraId="5BDE442A" w14:textId="77777777" w:rsidR="00AD2784" w:rsidRPr="00F554E4" w:rsidRDefault="00AD2784" w:rsidP="00F1331D">
            <w:pPr>
              <w:rPr>
                <w:b w:val="0"/>
                <w:bCs w:val="0"/>
                <w:sz w:val="16"/>
                <w:szCs w:val="16"/>
              </w:rPr>
            </w:pPr>
          </w:p>
          <w:p w14:paraId="78E9EEAC" w14:textId="77777777" w:rsidR="00AD2784" w:rsidRPr="00F554E4" w:rsidRDefault="00AD2784" w:rsidP="00F1331D">
            <w:pPr>
              <w:rPr>
                <w:sz w:val="16"/>
                <w:szCs w:val="16"/>
              </w:rPr>
            </w:pPr>
          </w:p>
          <w:p w14:paraId="41764082" w14:textId="77777777" w:rsidR="00AD2784" w:rsidRPr="00F554E4" w:rsidRDefault="00AD2784" w:rsidP="00F1331D">
            <w:pPr>
              <w:rPr>
                <w:b w:val="0"/>
                <w:bCs w:val="0"/>
                <w:sz w:val="16"/>
                <w:szCs w:val="16"/>
              </w:rPr>
            </w:pPr>
          </w:p>
          <w:p w14:paraId="70959729" w14:textId="77777777" w:rsidR="00AD2784" w:rsidRPr="00F554E4" w:rsidRDefault="00AD2784" w:rsidP="00F1331D">
            <w:pPr>
              <w:rPr>
                <w:sz w:val="16"/>
                <w:szCs w:val="16"/>
              </w:rPr>
            </w:pPr>
          </w:p>
          <w:p w14:paraId="35D4FB3A" w14:textId="77777777" w:rsidR="00AD2784" w:rsidRPr="00F554E4" w:rsidRDefault="00AD2784" w:rsidP="00F1331D">
            <w:pPr>
              <w:rPr>
                <w:b w:val="0"/>
                <w:bCs w:val="0"/>
                <w:sz w:val="16"/>
                <w:szCs w:val="16"/>
              </w:rPr>
            </w:pPr>
          </w:p>
          <w:p w14:paraId="46B6B94F" w14:textId="77777777" w:rsidR="00AD2784" w:rsidRPr="00F554E4" w:rsidRDefault="00AD2784" w:rsidP="00F1331D">
            <w:pPr>
              <w:rPr>
                <w:sz w:val="16"/>
                <w:szCs w:val="16"/>
              </w:rPr>
            </w:pPr>
          </w:p>
          <w:p w14:paraId="6AEFF259" w14:textId="77777777" w:rsidR="00AD2784" w:rsidRPr="00F554E4" w:rsidRDefault="00AD2784" w:rsidP="00F1331D">
            <w:pPr>
              <w:rPr>
                <w:b w:val="0"/>
                <w:bCs w:val="0"/>
                <w:sz w:val="16"/>
                <w:szCs w:val="16"/>
              </w:rPr>
            </w:pPr>
          </w:p>
          <w:p w14:paraId="12313AB1" w14:textId="77777777" w:rsidR="00AD2784" w:rsidRPr="00F554E4" w:rsidRDefault="00AD2784" w:rsidP="00F1331D">
            <w:pPr>
              <w:rPr>
                <w:b w:val="0"/>
                <w:bCs w:val="0"/>
                <w:sz w:val="16"/>
                <w:szCs w:val="16"/>
              </w:rPr>
            </w:pPr>
          </w:p>
          <w:p w14:paraId="05A5639C" w14:textId="77777777" w:rsidR="00AD2784" w:rsidRPr="00F554E4" w:rsidRDefault="00AD2784" w:rsidP="00F1331D">
            <w:pPr>
              <w:rPr>
                <w:sz w:val="16"/>
                <w:szCs w:val="16"/>
              </w:rPr>
            </w:pPr>
          </w:p>
        </w:tc>
        <w:tc>
          <w:tcPr>
            <w:tcW w:w="3176" w:type="dxa"/>
          </w:tcPr>
          <w:p w14:paraId="34EAF9D7"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166" w:type="dxa"/>
          </w:tcPr>
          <w:p w14:paraId="357F805A"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tr w:rsidR="00F554E4" w:rsidRPr="00F554E4" w14:paraId="6B7AB85B" w14:textId="77777777" w:rsidTr="00CA0CDE">
        <w:trPr>
          <w:trHeight w:val="3267"/>
        </w:trPr>
        <w:tc>
          <w:tcPr>
            <w:cnfStyle w:val="001000000000" w:firstRow="0" w:lastRow="0" w:firstColumn="1" w:lastColumn="0" w:oddVBand="0" w:evenVBand="0" w:oddHBand="0" w:evenHBand="0" w:firstRowFirstColumn="0" w:firstRowLastColumn="0" w:lastRowFirstColumn="0" w:lastRowLastColumn="0"/>
            <w:tcW w:w="3286" w:type="dxa"/>
          </w:tcPr>
          <w:p w14:paraId="7DEFC480"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rPr>
                <w:sz w:val="16"/>
                <w:szCs w:val="16"/>
              </w:rPr>
            </w:pPr>
          </w:p>
          <w:p w14:paraId="72525C8E" w14:textId="77777777" w:rsidR="00AD2784" w:rsidRPr="00F554E4" w:rsidRDefault="00AD2784" w:rsidP="00F1331D">
            <w:pPr>
              <w:rPr>
                <w:b w:val="0"/>
                <w:bCs w:val="0"/>
                <w:sz w:val="16"/>
                <w:szCs w:val="16"/>
              </w:rPr>
            </w:pPr>
          </w:p>
          <w:p w14:paraId="5CB5AFBE" w14:textId="77777777" w:rsidR="00AD2784" w:rsidRPr="00F554E4" w:rsidRDefault="00AD2784" w:rsidP="00F1331D">
            <w:pPr>
              <w:rPr>
                <w:b w:val="0"/>
                <w:bCs w:val="0"/>
                <w:sz w:val="16"/>
                <w:szCs w:val="16"/>
              </w:rPr>
            </w:pPr>
          </w:p>
          <w:p w14:paraId="4123E51D" w14:textId="77777777" w:rsidR="00AD2784" w:rsidRPr="00F554E4" w:rsidRDefault="00AD2784" w:rsidP="00F1331D">
            <w:pPr>
              <w:rPr>
                <w:b w:val="0"/>
                <w:bCs w:val="0"/>
                <w:sz w:val="16"/>
                <w:szCs w:val="16"/>
              </w:rPr>
            </w:pPr>
          </w:p>
          <w:p w14:paraId="19196241" w14:textId="77777777" w:rsidR="00AD2784" w:rsidRPr="00F554E4" w:rsidRDefault="00AD2784" w:rsidP="00F1331D">
            <w:pPr>
              <w:rPr>
                <w:b w:val="0"/>
                <w:bCs w:val="0"/>
                <w:sz w:val="16"/>
                <w:szCs w:val="16"/>
              </w:rPr>
            </w:pPr>
          </w:p>
          <w:p w14:paraId="7DDB0D7C" w14:textId="77777777" w:rsidR="00AD2784" w:rsidRPr="00F554E4" w:rsidRDefault="00AD2784" w:rsidP="00F1331D">
            <w:pPr>
              <w:rPr>
                <w:b w:val="0"/>
                <w:bCs w:val="0"/>
                <w:sz w:val="16"/>
                <w:szCs w:val="16"/>
              </w:rPr>
            </w:pPr>
          </w:p>
          <w:p w14:paraId="57A13EE3" w14:textId="77777777" w:rsidR="00AD2784" w:rsidRPr="00F554E4" w:rsidRDefault="00AD2784" w:rsidP="00F1331D">
            <w:pPr>
              <w:rPr>
                <w:sz w:val="16"/>
                <w:szCs w:val="16"/>
              </w:rPr>
            </w:pPr>
          </w:p>
          <w:p w14:paraId="5FF67995" w14:textId="77777777" w:rsidR="00AD2784" w:rsidRPr="00F554E4" w:rsidRDefault="00AD2784" w:rsidP="00F1331D">
            <w:pPr>
              <w:rPr>
                <w:sz w:val="16"/>
                <w:szCs w:val="16"/>
              </w:rPr>
            </w:pPr>
          </w:p>
          <w:p w14:paraId="0DA33148" w14:textId="77777777" w:rsidR="00AD2784" w:rsidRPr="00F554E4" w:rsidRDefault="00AD2784" w:rsidP="00F1331D">
            <w:pPr>
              <w:rPr>
                <w:b w:val="0"/>
                <w:bCs w:val="0"/>
                <w:sz w:val="16"/>
                <w:szCs w:val="16"/>
              </w:rPr>
            </w:pPr>
          </w:p>
          <w:p w14:paraId="48A65D10" w14:textId="77777777" w:rsidR="00AD2784" w:rsidRPr="00F554E4" w:rsidRDefault="00AD2784" w:rsidP="00F1331D">
            <w:pPr>
              <w:rPr>
                <w:b w:val="0"/>
                <w:bCs w:val="0"/>
                <w:sz w:val="16"/>
                <w:szCs w:val="16"/>
              </w:rPr>
            </w:pPr>
          </w:p>
          <w:p w14:paraId="314D1AB6" w14:textId="77777777" w:rsidR="00AD2784" w:rsidRPr="00F554E4" w:rsidRDefault="00AD2784" w:rsidP="00F1331D">
            <w:pPr>
              <w:rPr>
                <w:b w:val="0"/>
                <w:bCs w:val="0"/>
                <w:sz w:val="16"/>
                <w:szCs w:val="16"/>
              </w:rPr>
            </w:pPr>
          </w:p>
          <w:p w14:paraId="7606812B" w14:textId="77777777" w:rsidR="00AD2784" w:rsidRPr="00F554E4" w:rsidRDefault="00AD2784" w:rsidP="00F1331D">
            <w:pPr>
              <w:rPr>
                <w:b w:val="0"/>
                <w:bCs w:val="0"/>
                <w:sz w:val="16"/>
                <w:szCs w:val="16"/>
              </w:rPr>
            </w:pPr>
          </w:p>
          <w:p w14:paraId="729652A4" w14:textId="77777777" w:rsidR="00AD2784" w:rsidRPr="00F554E4" w:rsidRDefault="00AD2784" w:rsidP="00F1331D">
            <w:pPr>
              <w:rPr>
                <w:b w:val="0"/>
                <w:bCs w:val="0"/>
                <w:sz w:val="16"/>
                <w:szCs w:val="16"/>
              </w:rPr>
            </w:pPr>
          </w:p>
          <w:p w14:paraId="0BED5FE2" w14:textId="77777777" w:rsidR="00AD2784" w:rsidRPr="00F554E4" w:rsidRDefault="00AD2784" w:rsidP="00F1331D">
            <w:pPr>
              <w:rPr>
                <w:b w:val="0"/>
                <w:bCs w:val="0"/>
                <w:sz w:val="16"/>
                <w:szCs w:val="16"/>
              </w:rPr>
            </w:pPr>
          </w:p>
          <w:p w14:paraId="2C840FC9" w14:textId="77777777" w:rsidR="00AD2784" w:rsidRPr="00F554E4" w:rsidRDefault="00AD2784" w:rsidP="00F1331D">
            <w:pPr>
              <w:rPr>
                <w:b w:val="0"/>
                <w:bCs w:val="0"/>
                <w:sz w:val="16"/>
                <w:szCs w:val="16"/>
              </w:rPr>
            </w:pPr>
          </w:p>
          <w:p w14:paraId="615E4BB6" w14:textId="77777777" w:rsidR="00AD2784" w:rsidRPr="00F554E4" w:rsidRDefault="00AD2784" w:rsidP="00F1331D">
            <w:pPr>
              <w:rPr>
                <w:b w:val="0"/>
                <w:bCs w:val="0"/>
                <w:sz w:val="16"/>
                <w:szCs w:val="16"/>
              </w:rPr>
            </w:pPr>
          </w:p>
          <w:p w14:paraId="798B8012" w14:textId="77777777" w:rsidR="00AD2784" w:rsidRPr="00F554E4" w:rsidRDefault="00AD2784" w:rsidP="00F1331D">
            <w:pPr>
              <w:rPr>
                <w:b w:val="0"/>
                <w:bCs w:val="0"/>
                <w:sz w:val="16"/>
                <w:szCs w:val="16"/>
              </w:rPr>
            </w:pPr>
          </w:p>
          <w:p w14:paraId="77BD3583" w14:textId="77777777" w:rsidR="00AD2784" w:rsidRPr="00F554E4" w:rsidRDefault="00AD2784" w:rsidP="00F1331D">
            <w:pPr>
              <w:rPr>
                <w:b w:val="0"/>
                <w:bCs w:val="0"/>
                <w:sz w:val="16"/>
                <w:szCs w:val="16"/>
              </w:rPr>
            </w:pPr>
          </w:p>
          <w:p w14:paraId="30BACFE9" w14:textId="77777777" w:rsidR="00AD2784" w:rsidRPr="00F554E4" w:rsidRDefault="00AD2784" w:rsidP="00F1331D">
            <w:pPr>
              <w:rPr>
                <w:sz w:val="16"/>
                <w:szCs w:val="16"/>
              </w:rPr>
            </w:pPr>
          </w:p>
        </w:tc>
        <w:tc>
          <w:tcPr>
            <w:tcW w:w="3176" w:type="dxa"/>
          </w:tcPr>
          <w:p w14:paraId="09C6F816"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c>
          <w:tcPr>
            <w:tcW w:w="3166" w:type="dxa"/>
          </w:tcPr>
          <w:p w14:paraId="312820AF" w14:textId="77777777" w:rsidR="00AD2784" w:rsidRPr="00F554E4" w:rsidRDefault="00AD2784" w:rsidP="00555E04">
            <w:pPr>
              <w:pStyle w:val="ListParagraph"/>
              <w:numPr>
                <w:ilvl w:val="0"/>
                <w:numId w:val="15"/>
              </w:numPr>
              <w:tabs>
                <w:tab w:val="clear" w:pos="340"/>
                <w:tab w:val="clear" w:pos="680"/>
                <w:tab w:val="clear" w:pos="1021"/>
                <w:tab w:val="clear" w:pos="1361"/>
                <w:tab w:val="clear" w:pos="1701"/>
                <w:tab w:val="clear" w:pos="2041"/>
                <w:tab w:val="clear" w:pos="2381"/>
                <w:tab w:val="clear" w:pos="2722"/>
                <w:tab w:val="clear" w:pos="3062"/>
                <w:tab w:val="clear" w:pos="3402"/>
              </w:tabs>
              <w:ind w:left="316"/>
              <w:contextualSpacing/>
              <w:cnfStyle w:val="000000000000" w:firstRow="0" w:lastRow="0" w:firstColumn="0" w:lastColumn="0" w:oddVBand="0" w:evenVBand="0" w:oddHBand="0" w:evenHBand="0" w:firstRowFirstColumn="0" w:firstRowLastColumn="0" w:lastRowFirstColumn="0" w:lastRowLastColumn="0"/>
              <w:rPr>
                <w:sz w:val="16"/>
                <w:szCs w:val="16"/>
              </w:rPr>
            </w:pPr>
          </w:p>
        </w:tc>
      </w:tr>
      <w:bookmarkEnd w:id="0"/>
    </w:tbl>
    <w:p w14:paraId="5A88D829" w14:textId="23D362C4" w:rsidR="00D22999" w:rsidRPr="00CA0CDE" w:rsidRDefault="00D22999" w:rsidP="00591C54">
      <w:pPr>
        <w:spacing w:after="0"/>
        <w:rPr>
          <w:color w:val="000000"/>
          <w:sz w:val="2"/>
          <w:szCs w:val="2"/>
        </w:rPr>
      </w:pPr>
    </w:p>
    <w:sectPr w:rsidR="00D22999" w:rsidRPr="00CA0CDE" w:rsidSect="00CA0CDE">
      <w:pgSz w:w="11906" w:h="16838"/>
      <w:pgMar w:top="1134" w:right="1134" w:bottom="1134" w:left="1134" w:header="709"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145B98" w14:textId="77777777" w:rsidR="00FF16C8" w:rsidRDefault="00FF16C8" w:rsidP="00127DAD">
      <w:r>
        <w:separator/>
      </w:r>
    </w:p>
  </w:endnote>
  <w:endnote w:type="continuationSeparator" w:id="0">
    <w:p w14:paraId="6903244C" w14:textId="77777777" w:rsidR="00FF16C8" w:rsidRDefault="00FF16C8" w:rsidP="00127DAD">
      <w:r>
        <w:continuationSeparator/>
      </w:r>
    </w:p>
  </w:endnote>
  <w:endnote w:type="continuationNotice" w:id="1">
    <w:p w14:paraId="2E362CBE" w14:textId="77777777" w:rsidR="00FF16C8" w:rsidRDefault="00FF16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E5556" w14:textId="35822996" w:rsidR="00E07C6B" w:rsidRDefault="00E07C6B" w:rsidP="00761C1B">
    <w:pPr>
      <w:pStyle w:val="Footer"/>
      <w:tabs>
        <w:tab w:val="clear" w:pos="9072"/>
        <w:tab w:val="right" w:pos="9638"/>
      </w:tabs>
    </w:pPr>
  </w:p>
  <w:p w14:paraId="67ED3522" w14:textId="62F2112F" w:rsidR="000F6D5A" w:rsidRPr="00E34A69" w:rsidRDefault="007048FF" w:rsidP="00761C1B">
    <w:pPr>
      <w:pStyle w:val="Footer"/>
      <w:tabs>
        <w:tab w:val="clear" w:pos="9072"/>
        <w:tab w:val="right" w:pos="9638"/>
      </w:tabs>
      <w:rPr>
        <w:noProof/>
      </w:rPr>
    </w:pPr>
    <w:r>
      <w:rPr>
        <w:noProof/>
        <w:lang w:eastAsia="en-AU"/>
      </w:rPr>
      <w:drawing>
        <wp:anchor distT="0" distB="0" distL="114300" distR="114300" simplePos="0" relativeHeight="251657216" behindDoc="1" locked="0" layoutInCell="1" allowOverlap="1" wp14:anchorId="7D2FEFDC" wp14:editId="5C593FF6">
          <wp:simplePos x="0" y="0"/>
          <wp:positionH relativeFrom="page">
            <wp:align>right</wp:align>
          </wp:positionH>
          <wp:positionV relativeFrom="page">
            <wp:align>bottom</wp:align>
          </wp:positionV>
          <wp:extent cx="10693623" cy="359410"/>
          <wp:effectExtent l="0" t="0" r="0" b="2540"/>
          <wp:wrapNone/>
          <wp:docPr id="894219930" name="Picture 89421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693623" cy="359410"/>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RIM number"/>
        <w:tag w:val="TRIM number"/>
        <w:id w:val="2060891034"/>
        <w:placeholder>
          <w:docPart w:val="5E3A82406FCE4894845C2FB54D9B1734"/>
        </w:placeholder>
        <w:dataBinding w:prefixMappings="xmlns:ns0='http://purl.org/dc/elements/1.1/' xmlns:ns1='http://schemas.openxmlformats.org/package/2006/metadata/core-properties' " w:xpath="/ns1:coreProperties[1]/ns1:contentStatus[1]" w:storeItemID="{6C3C8BC8-F283-45AE-878A-BAB7291924A1}"/>
        <w:text/>
      </w:sdtPr>
      <w:sdtEndPr/>
      <w:sdtContent>
        <w:r w:rsidR="008C29F0">
          <w:t>D25/</w:t>
        </w:r>
        <w:r w:rsidR="00DF44AA">
          <w:t>1051086</w:t>
        </w:r>
      </w:sdtContent>
    </w:sdt>
    <w:r w:rsidR="00E07C6B">
      <w:tab/>
    </w:r>
    <w:r w:rsidR="00E07C6B">
      <w:fldChar w:fldCharType="begin"/>
    </w:r>
    <w:r w:rsidR="00E07C6B">
      <w:instrText xml:space="preserve"> PAGE   \* MERGEFORMAT </w:instrText>
    </w:r>
    <w:r w:rsidR="00E07C6B">
      <w:fldChar w:fldCharType="separate"/>
    </w:r>
    <w:r w:rsidR="00E07C6B">
      <w:t>4</w:t>
    </w:r>
    <w:r w:rsidR="00E07C6B">
      <w:rPr>
        <w:noProof/>
      </w:rPr>
      <w:fldChar w:fldCharType="end"/>
    </w:r>
    <w:r w:rsidR="00E07C6B">
      <w:rPr>
        <w:noProof/>
      </w:rPr>
      <w:tab/>
    </w:r>
    <w:sdt>
      <w:sdtPr>
        <w:alias w:val="Publish date"/>
        <w:tag w:val=""/>
        <w:id w:val="2111467656"/>
        <w:placeholder>
          <w:docPart w:val="53C7C51DD9614CAA9F8D3F219CFC88CC"/>
        </w:placeholder>
        <w:dataBinding w:prefixMappings="xmlns:ns0='http://schemas.microsoft.com/office/2006/coverPageProps' " w:xpath="/ns0:CoverPageProperties[1]/ns0:PublishDate[1]" w:storeItemID="{55AF091B-3C7A-41E3-B477-F2FDAA23CFDA}"/>
        <w:date w:fullDate="2025-10-13T00:00:00Z">
          <w:dateFormat w:val="d/MM/yyyy"/>
          <w:lid w:val="en-AU"/>
          <w:storeMappedDataAs w:val="dateTime"/>
          <w:calendar w:val="gregorian"/>
        </w:date>
      </w:sdtPr>
      <w:sdtEndPr/>
      <w:sdtContent>
        <w:r w:rsidR="00DF44AA">
          <w:t>13/10/2025</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A8638" w14:textId="2F81D7F8" w:rsidR="00556849" w:rsidRDefault="00556849" w:rsidP="00556849">
    <w:pPr>
      <w:pStyle w:val="Footer"/>
    </w:pPr>
    <w:r>
      <w:t>A World of Difference: a toolkit for teaching the principles of multiculturalism in Western Australia [</w:t>
    </w:r>
    <w:r w:rsidR="00B84E97">
      <w:t>ENG2</w:t>
    </w:r>
    <w:r>
      <w:t xml:space="preserve"> v2]</w:t>
    </w:r>
  </w:p>
  <w:p w14:paraId="743AB8AE" w14:textId="7C93A9EB" w:rsidR="00AF71AF" w:rsidRPr="001E1668" w:rsidRDefault="00FF16C8" w:rsidP="000F0C8E">
    <w:pPr>
      <w:pStyle w:val="Footer"/>
      <w:rPr>
        <w:noProof/>
      </w:rPr>
    </w:pPr>
    <w:sdt>
      <w:sdtPr>
        <w:alias w:val="TRIM number"/>
        <w:tag w:val="TRIM number"/>
        <w:id w:val="1169138275"/>
        <w:placeholder>
          <w:docPart w:val="4ECDC6131CA34732988727EDEBBC4DF0"/>
        </w:placeholder>
        <w:dataBinding w:prefixMappings="xmlns:ns0='http://purl.org/dc/elements/1.1/' xmlns:ns1='http://schemas.openxmlformats.org/package/2006/metadata/core-properties' " w:xpath="/ns1:coreProperties[1]/ns1:contentStatus[1]" w:storeItemID="{6C3C8BC8-F283-45AE-878A-BAB7291924A1}"/>
        <w:text/>
      </w:sdtPr>
      <w:sdtEndPr/>
      <w:sdtContent>
        <w:r w:rsidR="00DF44AA">
          <w:t>D25/1051086</w:t>
        </w:r>
      </w:sdtContent>
    </w:sdt>
    <w:r w:rsidR="00556849">
      <w:tab/>
    </w:r>
    <w:r w:rsidR="00556849">
      <w:fldChar w:fldCharType="begin"/>
    </w:r>
    <w:r w:rsidR="00556849">
      <w:instrText xml:space="preserve"> PAGE   \* MERGEFORMAT </w:instrText>
    </w:r>
    <w:r w:rsidR="00556849">
      <w:fldChar w:fldCharType="separate"/>
    </w:r>
    <w:r w:rsidR="00556849">
      <w:t>4</w:t>
    </w:r>
    <w:r w:rsidR="00556849">
      <w:rPr>
        <w:noProof/>
      </w:rPr>
      <w:fldChar w:fldCharType="end"/>
    </w:r>
    <w:r w:rsidR="00556849">
      <w:rPr>
        <w:noProof/>
      </w:rPr>
      <w:tab/>
    </w:r>
    <w:sdt>
      <w:sdtPr>
        <w:alias w:val="Publish date"/>
        <w:tag w:val=""/>
        <w:id w:val="1749142566"/>
        <w:placeholder>
          <w:docPart w:val="C37DC8FE64634BE6B29AF4B14219522E"/>
        </w:placeholder>
        <w:dataBinding w:prefixMappings="xmlns:ns0='http://schemas.microsoft.com/office/2006/coverPageProps' " w:xpath="/ns0:CoverPageProperties[1]/ns0:PublishDate[1]" w:storeItemID="{55AF091B-3C7A-41E3-B477-F2FDAA23CFDA}"/>
        <w:date w:fullDate="2025-10-13T00:00:00Z">
          <w:dateFormat w:val="d/MM/yyyy"/>
          <w:lid w:val="en-AU"/>
          <w:storeMappedDataAs w:val="dateTime"/>
          <w:calendar w:val="gregorian"/>
        </w:date>
      </w:sdtPr>
      <w:sdtEndPr/>
      <w:sdtContent>
        <w:r w:rsidR="00DF44AA">
          <w:t>13/10/2025</w:t>
        </w:r>
      </w:sdtContent>
    </w:sdt>
    <w:r w:rsidR="00556849">
      <w:rPr>
        <w:noProof/>
        <w:lang w:eastAsia="en-AU"/>
      </w:rPr>
      <w:drawing>
        <wp:anchor distT="0" distB="0" distL="114300" distR="114300" simplePos="0" relativeHeight="251656192" behindDoc="1" locked="0" layoutInCell="1" allowOverlap="1" wp14:anchorId="1AD446FF" wp14:editId="5CB46719">
          <wp:simplePos x="0" y="0"/>
          <wp:positionH relativeFrom="page">
            <wp:align>left</wp:align>
          </wp:positionH>
          <wp:positionV relativeFrom="page">
            <wp:align>bottom</wp:align>
          </wp:positionV>
          <wp:extent cx="7560000" cy="360000"/>
          <wp:effectExtent l="0" t="0" r="0" b="2540"/>
          <wp:wrapNone/>
          <wp:docPr id="602371981" name="Picture 60237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3ACDC9" w14:textId="77777777" w:rsidR="00FF16C8" w:rsidRDefault="00FF16C8" w:rsidP="00127DAD">
      <w:r>
        <w:separator/>
      </w:r>
    </w:p>
  </w:footnote>
  <w:footnote w:type="continuationSeparator" w:id="0">
    <w:p w14:paraId="002FC3DD" w14:textId="77777777" w:rsidR="00FF16C8" w:rsidRDefault="00FF16C8" w:rsidP="00127DAD">
      <w:r>
        <w:continuationSeparator/>
      </w:r>
    </w:p>
  </w:footnote>
  <w:footnote w:type="continuationNotice" w:id="1">
    <w:p w14:paraId="2AEAADEF" w14:textId="77777777" w:rsidR="00FF16C8" w:rsidRDefault="00FF16C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C716C" w14:textId="6BD24DFC" w:rsidR="00FB3B76" w:rsidRDefault="00FB3B76">
    <w:pPr>
      <w:pStyle w:val="Header"/>
    </w:pPr>
    <w:r>
      <w:rPr>
        <w:noProof/>
      </w:rPr>
      <mc:AlternateContent>
        <mc:Choice Requires="wps">
          <w:drawing>
            <wp:anchor distT="0" distB="0" distL="0" distR="0" simplePos="0" relativeHeight="251659264" behindDoc="0" locked="0" layoutInCell="1" allowOverlap="1" wp14:anchorId="7E069A81" wp14:editId="202510D7">
              <wp:simplePos x="635" y="635"/>
              <wp:positionH relativeFrom="page">
                <wp:align>center</wp:align>
              </wp:positionH>
              <wp:positionV relativeFrom="page">
                <wp:align>top</wp:align>
              </wp:positionV>
              <wp:extent cx="551815" cy="391160"/>
              <wp:effectExtent l="0" t="0" r="635" b="8890"/>
              <wp:wrapNone/>
              <wp:docPr id="144896570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1B597257" w14:textId="51843A43"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069A81" id="_x0000_t202" coordsize="21600,21600" o:spt="202" path="m,l,21600r21600,l21600,xe">
              <v:stroke joinstyle="miter"/>
              <v:path gradientshapeok="t" o:connecttype="rect"/>
            </v:shapetype>
            <v:shape id="_x0000_s1042" type="#_x0000_t202" alt="OFFICIAL" style="position:absolute;margin-left:0;margin-top:0;width:43.45pt;height:30.8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" filled="f" stroked="f">
              <v:textbox style="mso-fit-shape-to-text:t" inset="0,15pt,0,0">
                <w:txbxContent>
                  <w:p w14:paraId="1B597257" w14:textId="51843A43"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E6712" w14:textId="4C974360" w:rsidR="00633068" w:rsidRPr="006D28CB" w:rsidRDefault="007048FF">
    <w:pPr>
      <w:pStyle w:val="Header"/>
      <w:rPr>
        <w:sz w:val="6"/>
        <w:szCs w:val="6"/>
      </w:rPr>
    </w:pPr>
    <w:r w:rsidRPr="006D28CB">
      <w:rPr>
        <w:noProof/>
        <w:sz w:val="6"/>
        <w:szCs w:val="6"/>
        <w:lang w:eastAsia="en-AU"/>
      </w:rPr>
      <w:drawing>
        <wp:anchor distT="0" distB="0" distL="114300" distR="114300" simplePos="0" relativeHeight="251655168" behindDoc="1" locked="0" layoutInCell="1" allowOverlap="1" wp14:anchorId="0F79BA8F" wp14:editId="5430E6D4">
          <wp:simplePos x="0" y="0"/>
          <wp:positionH relativeFrom="page">
            <wp:align>right</wp:align>
          </wp:positionH>
          <wp:positionV relativeFrom="page">
            <wp:align>top</wp:align>
          </wp:positionV>
          <wp:extent cx="10687792" cy="359410"/>
          <wp:effectExtent l="0" t="0" r="0" b="2540"/>
          <wp:wrapNone/>
          <wp:docPr id="938841018" name="Picture 93884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l M1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687792" cy="359410"/>
                  </a:xfrm>
                  <a:prstGeom prst="rect">
                    <a:avLst/>
                  </a:prstGeom>
                  <a:noFill/>
                </pic:spPr>
              </pic:pic>
            </a:graphicData>
          </a:graphic>
          <wp14:sizeRelH relativeFrom="page">
            <wp14:pctWidth>0</wp14:pctWidth>
          </wp14:sizeRelH>
          <wp14:sizeRelV relativeFrom="page">
            <wp14:pctHeight>0</wp14:pctHeight>
          </wp14:sizeRelV>
        </wp:anchor>
      </w:drawing>
    </w:r>
    <w:r w:rsidR="00FB3B76">
      <w:rPr>
        <w:noProof/>
        <w:sz w:val="6"/>
        <w:szCs w:val="6"/>
      </w:rPr>
      <mc:AlternateContent>
        <mc:Choice Requires="wps">
          <w:drawing>
            <wp:anchor distT="0" distB="0" distL="0" distR="0" simplePos="0" relativeHeight="251660288" behindDoc="0" locked="0" layoutInCell="1" allowOverlap="1" wp14:anchorId="794D5BA2" wp14:editId="41FFAE8E">
              <wp:simplePos x="635" y="635"/>
              <wp:positionH relativeFrom="page">
                <wp:align>center</wp:align>
              </wp:positionH>
              <wp:positionV relativeFrom="page">
                <wp:align>top</wp:align>
              </wp:positionV>
              <wp:extent cx="551815" cy="391160"/>
              <wp:effectExtent l="0" t="0" r="635" b="8890"/>
              <wp:wrapNone/>
              <wp:docPr id="214374271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9C14382" w14:textId="6647B042"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4D5BA2" id="_x0000_t202" coordsize="21600,21600" o:spt="202" path="m,l,21600r21600,l21600,xe">
              <v:stroke joinstyle="miter"/>
              <v:path gradientshapeok="t" o:connecttype="rect"/>
            </v:shapetype>
            <v:shape id="_x0000_s1043" type="#_x0000_t202" alt="OFFICIAL" style="position:absolute;margin-left:0;margin-top:0;width:43.45pt;height:30.8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" filled="f" stroked="f">
              <v:textbox style="mso-fit-shape-to-text:t" inset="0,15pt,0,0">
                <w:txbxContent>
                  <w:p w14:paraId="59C14382" w14:textId="6647B042"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AE15A" w14:textId="302028EA" w:rsidR="00916AF7" w:rsidRPr="00B2389A" w:rsidRDefault="00FB3B76" w:rsidP="00535D1C">
    <w:pPr>
      <w:pStyle w:val="Header"/>
      <w:rPr>
        <w:sz w:val="6"/>
        <w:szCs w:val="6"/>
      </w:rPr>
    </w:pPr>
    <w:r>
      <w:rPr>
        <w:noProof/>
        <w:sz w:val="6"/>
        <w:szCs w:val="6"/>
        <w:lang w:eastAsia="en-AU"/>
      </w:rPr>
      <mc:AlternateContent>
        <mc:Choice Requires="wps">
          <w:drawing>
            <wp:anchor distT="0" distB="0" distL="0" distR="0" simplePos="0" relativeHeight="251658240" behindDoc="0" locked="0" layoutInCell="1" allowOverlap="1" wp14:anchorId="5CCE6D9A" wp14:editId="3578213A">
              <wp:simplePos x="635" y="635"/>
              <wp:positionH relativeFrom="page">
                <wp:align>center</wp:align>
              </wp:positionH>
              <wp:positionV relativeFrom="page">
                <wp:align>top</wp:align>
              </wp:positionV>
              <wp:extent cx="551815" cy="391160"/>
              <wp:effectExtent l="0" t="0" r="635" b="8890"/>
              <wp:wrapNone/>
              <wp:docPr id="1591321145"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DEC13B8" w14:textId="44BD5CE6"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CE6D9A" id="_x0000_t202" coordsize="21600,21600" o:spt="202" path="m,l,21600r21600,l21600,xe">
              <v:stroke joinstyle="miter"/>
              <v:path gradientshapeok="t" o:connecttype="rect"/>
            </v:shapetype>
            <v:shape id="_x0000_s1044" type="#_x0000_t202" alt="OFFICIAL" style="position:absolute;margin-left:0;margin-top:0;width:43.45pt;height:30.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LBDgIAABwEAAAOAAAAZHJzL2Uyb0RvYy54bWysU01v2zAMvQ/YfxB0X2xnSN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" filled="f" stroked="f">
              <v:textbox style="mso-fit-shape-to-text:t" inset="0,15pt,0,0">
                <w:txbxContent>
                  <w:p w14:paraId="5DEC13B8" w14:textId="44BD5CE6" w:rsidR="00FB3B76" w:rsidRPr="00FB3B76" w:rsidRDefault="00FB3B76" w:rsidP="00FB3B76">
                    <w:pPr>
                      <w:spacing w:after="0"/>
                      <w:rPr>
                        <w:rFonts w:ascii="Calibri" w:eastAsia="Calibri" w:hAnsi="Calibri" w:cs="Calibri"/>
                        <w:noProof/>
                        <w:color w:val="FF0000"/>
                        <w:sz w:val="24"/>
                        <w:szCs w:val="24"/>
                      </w:rPr>
                    </w:pPr>
                    <w:r w:rsidRPr="00FB3B76">
                      <w:rPr>
                        <w:rFonts w:ascii="Calibri" w:eastAsia="Calibri" w:hAnsi="Calibri" w:cs="Calibri"/>
                        <w:noProof/>
                        <w:color w:val="FF0000"/>
                        <w:sz w:val="24"/>
                        <w:szCs w:val="24"/>
                      </w:rPr>
                      <w:t>OFFICIAL</w:t>
                    </w:r>
                  </w:p>
                </w:txbxContent>
              </v:textbox>
              <w10:wrap anchorx="page" anchory="page"/>
            </v:shape>
          </w:pict>
        </mc:Fallback>
      </mc:AlternateContent>
    </w:r>
    <w:r w:rsidR="00535D1C" w:rsidRPr="00B2389A">
      <w:rPr>
        <w:noProof/>
        <w:sz w:val="6"/>
        <w:szCs w:val="6"/>
        <w:lang w:eastAsia="en-AU"/>
      </w:rPr>
      <w:drawing>
        <wp:anchor distT="0" distB="0" distL="114300" distR="114300" simplePos="0" relativeHeight="251654144" behindDoc="1" locked="0" layoutInCell="1" allowOverlap="1" wp14:anchorId="0F83C45D" wp14:editId="4D10E340">
          <wp:simplePos x="0" y="0"/>
          <wp:positionH relativeFrom="page">
            <wp:align>left</wp:align>
          </wp:positionH>
          <wp:positionV relativeFrom="page">
            <wp:align>top</wp:align>
          </wp:positionV>
          <wp:extent cx="7560310" cy="1530350"/>
          <wp:effectExtent l="0" t="0" r="2540" b="0"/>
          <wp:wrapTopAndBottom/>
          <wp:docPr id="1544185187" name="Picture 1544185187" descr="Internal Portrait Heade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nal Portrait Header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530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AC600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27B5C3B"/>
    <w:multiLevelType w:val="multilevel"/>
    <w:tmpl w:val="550E65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6B61AD6"/>
    <w:multiLevelType w:val="multilevel"/>
    <w:tmpl w:val="97C039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B441C3"/>
    <w:multiLevelType w:val="hybridMultilevel"/>
    <w:tmpl w:val="19B69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115360"/>
    <w:multiLevelType w:val="multilevel"/>
    <w:tmpl w:val="DFFA1B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4" w15:restartNumberingAfterBreak="0">
    <w:nsid w:val="220A212B"/>
    <w:multiLevelType w:val="hybridMultilevel"/>
    <w:tmpl w:val="BF141AFA"/>
    <w:lvl w:ilvl="0" w:tplc="FFFFFFFF">
      <w:start w:val="1"/>
      <w:numFmt w:val="decimal"/>
      <w:lvlText w:val="%1."/>
      <w:lvlJc w:val="left"/>
      <w:pPr>
        <w:ind w:left="720" w:hanging="360"/>
      </w:pPr>
      <w:rPr>
        <w:rFonts w:ascii="Arial" w:eastAsia="Aptos" w:hAnsi="Arial" w:cs="Arial"/>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16" w15:restartNumberingAfterBreak="0">
    <w:nsid w:val="3AD3740B"/>
    <w:multiLevelType w:val="hybridMultilevel"/>
    <w:tmpl w:val="5D3C1DE0"/>
    <w:lvl w:ilvl="0" w:tplc="868E9C76">
      <w:start w:val="1"/>
      <w:numFmt w:val="decimal"/>
      <w:lvlText w:val="%1."/>
      <w:lvlJc w:val="left"/>
      <w:pPr>
        <w:ind w:left="720" w:hanging="360"/>
      </w:pPr>
      <w:rPr>
        <w:rFonts w:ascii="Arial" w:eastAsia="Aptos" w:hAnsi="Arial" w:cs="Arial"/>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6335F70"/>
    <w:multiLevelType w:val="hybridMultilevel"/>
    <w:tmpl w:val="A53423CA"/>
    <w:lvl w:ilvl="0" w:tplc="FFFFFFFF">
      <w:start w:val="1"/>
      <w:numFmt w:val="decimal"/>
      <w:lvlText w:val="%1."/>
      <w:lvlJc w:val="left"/>
      <w:pPr>
        <w:ind w:left="700" w:hanging="360"/>
      </w:pPr>
      <w:rPr>
        <w:rFonts w:hint="default"/>
      </w:rPr>
    </w:lvl>
    <w:lvl w:ilvl="1" w:tplc="0C090001">
      <w:start w:val="1"/>
      <w:numFmt w:val="bullet"/>
      <w:lvlText w:val=""/>
      <w:lvlJc w:val="left"/>
      <w:pPr>
        <w:ind w:left="720" w:hanging="360"/>
      </w:pPr>
      <w:rPr>
        <w:rFonts w:ascii="Symbol" w:hAnsi="Symbol" w:hint="default"/>
      </w:rPr>
    </w:lvl>
    <w:lvl w:ilvl="2" w:tplc="3B2EBFB6">
      <w:start w:val="1"/>
      <w:numFmt w:val="bullet"/>
      <w:lvlText w:val="­"/>
      <w:lvlJc w:val="left"/>
      <w:pPr>
        <w:ind w:left="2320" w:hanging="360"/>
      </w:pPr>
      <w:rPr>
        <w:rFonts w:ascii="Courier New" w:hAnsi="Courier New" w:hint="default"/>
      </w:rPr>
    </w:lvl>
    <w:lvl w:ilvl="3" w:tplc="FFFFFFFF">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18" w15:restartNumberingAfterBreak="0">
    <w:nsid w:val="46BF52FA"/>
    <w:multiLevelType w:val="hybridMultilevel"/>
    <w:tmpl w:val="32A0974E"/>
    <w:lvl w:ilvl="0" w:tplc="8E9EE582">
      <w:start w:val="1"/>
      <w:numFmt w:val="decimal"/>
      <w:lvlText w:val="%1."/>
      <w:lvlJc w:val="left"/>
      <w:pPr>
        <w:ind w:left="700" w:hanging="360"/>
      </w:pPr>
      <w:rPr>
        <w:rFonts w:hint="default"/>
      </w:rPr>
    </w:lvl>
    <w:lvl w:ilvl="1" w:tplc="0C090019">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19" w15:restartNumberingAfterBreak="0">
    <w:nsid w:val="48923BBE"/>
    <w:multiLevelType w:val="hybridMultilevel"/>
    <w:tmpl w:val="D930C712"/>
    <w:lvl w:ilvl="0" w:tplc="7EBEA74E">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0" w15:restartNumberingAfterBreak="0">
    <w:nsid w:val="48FE74FD"/>
    <w:multiLevelType w:val="multilevel"/>
    <w:tmpl w:val="550E65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1353"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8E326C6"/>
    <w:multiLevelType w:val="hybridMultilevel"/>
    <w:tmpl w:val="FE386404"/>
    <w:lvl w:ilvl="0" w:tplc="7FB239D2">
      <w:start w:val="1"/>
      <w:numFmt w:val="decimal"/>
      <w:lvlText w:val="%1."/>
      <w:lvlJc w:val="left"/>
      <w:pPr>
        <w:ind w:left="720" w:hanging="360"/>
      </w:pPr>
      <w:rPr>
        <w:b/>
        <w:bCs/>
        <w:sz w:val="18"/>
        <w:szCs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BCC2D2F"/>
    <w:multiLevelType w:val="hybridMultilevel"/>
    <w:tmpl w:val="6488218C"/>
    <w:lvl w:ilvl="0" w:tplc="7CA0633E">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2282BCE"/>
    <w:multiLevelType w:val="hybridMultilevel"/>
    <w:tmpl w:val="F2205B82"/>
    <w:lvl w:ilvl="0" w:tplc="1C9E524C">
      <w:start w:val="1"/>
      <w:numFmt w:val="decimal"/>
      <w:lvlText w:val="%1."/>
      <w:lvlJc w:val="left"/>
      <w:pPr>
        <w:ind w:left="700" w:hanging="360"/>
      </w:pPr>
      <w:rPr>
        <w:rFonts w:hint="default"/>
        <w:b w:val="0"/>
        <w:bCs w:val="0"/>
        <w:sz w:val="22"/>
        <w:szCs w:val="22"/>
      </w:rPr>
    </w:lvl>
    <w:lvl w:ilvl="1" w:tplc="FFFFFFFF">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num w:numId="1" w16cid:durableId="2029485860">
    <w:abstractNumId w:val="15"/>
  </w:num>
  <w:num w:numId="2" w16cid:durableId="1751808514">
    <w:abstractNumId w:val="7"/>
  </w:num>
  <w:num w:numId="3" w16cid:durableId="480273350">
    <w:abstractNumId w:val="6"/>
  </w:num>
  <w:num w:numId="4" w16cid:durableId="1157576869">
    <w:abstractNumId w:val="5"/>
  </w:num>
  <w:num w:numId="5" w16cid:durableId="392628024">
    <w:abstractNumId w:val="4"/>
  </w:num>
  <w:num w:numId="6" w16cid:durableId="1300719471">
    <w:abstractNumId w:val="8"/>
  </w:num>
  <w:num w:numId="7" w16cid:durableId="1315911891">
    <w:abstractNumId w:val="3"/>
  </w:num>
  <w:num w:numId="8" w16cid:durableId="541020207">
    <w:abstractNumId w:val="2"/>
  </w:num>
  <w:num w:numId="9" w16cid:durableId="498232346">
    <w:abstractNumId w:val="1"/>
  </w:num>
  <w:num w:numId="10" w16cid:durableId="1522010322">
    <w:abstractNumId w:val="0"/>
  </w:num>
  <w:num w:numId="11" w16cid:durableId="1784373443">
    <w:abstractNumId w:val="13"/>
  </w:num>
  <w:num w:numId="12" w16cid:durableId="139226266">
    <w:abstractNumId w:val="10"/>
  </w:num>
  <w:num w:numId="13" w16cid:durableId="146015289">
    <w:abstractNumId w:val="16"/>
  </w:num>
  <w:num w:numId="14" w16cid:durableId="1719622426">
    <w:abstractNumId w:val="19"/>
  </w:num>
  <w:num w:numId="15" w16cid:durableId="1964454337">
    <w:abstractNumId w:val="21"/>
  </w:num>
  <w:num w:numId="16" w16cid:durableId="560409528">
    <w:abstractNumId w:val="22"/>
  </w:num>
  <w:num w:numId="17" w16cid:durableId="1814061954">
    <w:abstractNumId w:val="18"/>
  </w:num>
  <w:num w:numId="18" w16cid:durableId="135802848">
    <w:abstractNumId w:val="9"/>
  </w:num>
  <w:num w:numId="19" w16cid:durableId="1180465907">
    <w:abstractNumId w:val="11"/>
  </w:num>
  <w:num w:numId="20" w16cid:durableId="1610502080">
    <w:abstractNumId w:val="20"/>
  </w:num>
  <w:num w:numId="21" w16cid:durableId="924416249">
    <w:abstractNumId w:val="14"/>
  </w:num>
  <w:num w:numId="22" w16cid:durableId="1443261326">
    <w:abstractNumId w:val="12"/>
  </w:num>
  <w:num w:numId="23" w16cid:durableId="668141913">
    <w:abstractNumId w:val="17"/>
  </w:num>
  <w:num w:numId="24" w16cid:durableId="756174125">
    <w:abstractNumId w:val="2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efaultTableStyle w:val="DOETable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BAC"/>
    <w:rsid w:val="00000015"/>
    <w:rsid w:val="00003878"/>
    <w:rsid w:val="00005769"/>
    <w:rsid w:val="00005C1F"/>
    <w:rsid w:val="00005F8C"/>
    <w:rsid w:val="00013A08"/>
    <w:rsid w:val="00020335"/>
    <w:rsid w:val="00034481"/>
    <w:rsid w:val="000361BA"/>
    <w:rsid w:val="00036316"/>
    <w:rsid w:val="00041982"/>
    <w:rsid w:val="00042E65"/>
    <w:rsid w:val="00043E92"/>
    <w:rsid w:val="0005175B"/>
    <w:rsid w:val="00052680"/>
    <w:rsid w:val="000626CD"/>
    <w:rsid w:val="00062BDC"/>
    <w:rsid w:val="00062BFB"/>
    <w:rsid w:val="000633F9"/>
    <w:rsid w:val="000721D4"/>
    <w:rsid w:val="0007329C"/>
    <w:rsid w:val="00073489"/>
    <w:rsid w:val="00073C07"/>
    <w:rsid w:val="00076522"/>
    <w:rsid w:val="000776FB"/>
    <w:rsid w:val="00077ED0"/>
    <w:rsid w:val="000808CD"/>
    <w:rsid w:val="00082B56"/>
    <w:rsid w:val="0008629D"/>
    <w:rsid w:val="000908EC"/>
    <w:rsid w:val="00090ADB"/>
    <w:rsid w:val="00092DEE"/>
    <w:rsid w:val="00092ED6"/>
    <w:rsid w:val="000934A0"/>
    <w:rsid w:val="0009542D"/>
    <w:rsid w:val="00095FAE"/>
    <w:rsid w:val="00096DCB"/>
    <w:rsid w:val="000A071A"/>
    <w:rsid w:val="000A36E9"/>
    <w:rsid w:val="000A48A9"/>
    <w:rsid w:val="000A4E28"/>
    <w:rsid w:val="000A5C8A"/>
    <w:rsid w:val="000A6D78"/>
    <w:rsid w:val="000A7A05"/>
    <w:rsid w:val="000B0131"/>
    <w:rsid w:val="000B6A3E"/>
    <w:rsid w:val="000C0DFA"/>
    <w:rsid w:val="000C160D"/>
    <w:rsid w:val="000C2422"/>
    <w:rsid w:val="000C2DEC"/>
    <w:rsid w:val="000C3465"/>
    <w:rsid w:val="000C3F5B"/>
    <w:rsid w:val="000D39EC"/>
    <w:rsid w:val="000E61C9"/>
    <w:rsid w:val="000E628B"/>
    <w:rsid w:val="000E66E4"/>
    <w:rsid w:val="000F0BC6"/>
    <w:rsid w:val="000F0C8E"/>
    <w:rsid w:val="000F22D0"/>
    <w:rsid w:val="000F3848"/>
    <w:rsid w:val="000F42AB"/>
    <w:rsid w:val="000F48F0"/>
    <w:rsid w:val="000F4E0E"/>
    <w:rsid w:val="000F6D5A"/>
    <w:rsid w:val="000F7359"/>
    <w:rsid w:val="000F75B7"/>
    <w:rsid w:val="00103206"/>
    <w:rsid w:val="00104683"/>
    <w:rsid w:val="00111548"/>
    <w:rsid w:val="001163D0"/>
    <w:rsid w:val="00117BC1"/>
    <w:rsid w:val="00121BA1"/>
    <w:rsid w:val="00121CA4"/>
    <w:rsid w:val="00122A4A"/>
    <w:rsid w:val="001238EC"/>
    <w:rsid w:val="00124F9A"/>
    <w:rsid w:val="00127DAD"/>
    <w:rsid w:val="00130FB8"/>
    <w:rsid w:val="00131A78"/>
    <w:rsid w:val="00132470"/>
    <w:rsid w:val="001342F3"/>
    <w:rsid w:val="0013587A"/>
    <w:rsid w:val="001361FD"/>
    <w:rsid w:val="00141C3E"/>
    <w:rsid w:val="00142640"/>
    <w:rsid w:val="00145F16"/>
    <w:rsid w:val="00151353"/>
    <w:rsid w:val="00151DC0"/>
    <w:rsid w:val="00151E10"/>
    <w:rsid w:val="00152DEB"/>
    <w:rsid w:val="0015738F"/>
    <w:rsid w:val="0016314C"/>
    <w:rsid w:val="00163B80"/>
    <w:rsid w:val="0017483D"/>
    <w:rsid w:val="00174FD1"/>
    <w:rsid w:val="00177D2D"/>
    <w:rsid w:val="00181B70"/>
    <w:rsid w:val="001838F8"/>
    <w:rsid w:val="00183D86"/>
    <w:rsid w:val="00183DB5"/>
    <w:rsid w:val="00184429"/>
    <w:rsid w:val="00185127"/>
    <w:rsid w:val="00185215"/>
    <w:rsid w:val="001859C4"/>
    <w:rsid w:val="001910AA"/>
    <w:rsid w:val="001929D8"/>
    <w:rsid w:val="00193A82"/>
    <w:rsid w:val="0019500A"/>
    <w:rsid w:val="00195642"/>
    <w:rsid w:val="001A134C"/>
    <w:rsid w:val="001A2A7B"/>
    <w:rsid w:val="001A3FCB"/>
    <w:rsid w:val="001A3FF5"/>
    <w:rsid w:val="001B1C76"/>
    <w:rsid w:val="001B3FB4"/>
    <w:rsid w:val="001B631F"/>
    <w:rsid w:val="001C19C3"/>
    <w:rsid w:val="001C4536"/>
    <w:rsid w:val="001C4F12"/>
    <w:rsid w:val="001D2639"/>
    <w:rsid w:val="001D2724"/>
    <w:rsid w:val="001D30D0"/>
    <w:rsid w:val="001D3584"/>
    <w:rsid w:val="001D4434"/>
    <w:rsid w:val="001D47A6"/>
    <w:rsid w:val="001E1668"/>
    <w:rsid w:val="001E1C0D"/>
    <w:rsid w:val="001E37D6"/>
    <w:rsid w:val="001E52D9"/>
    <w:rsid w:val="001E62CB"/>
    <w:rsid w:val="001F0869"/>
    <w:rsid w:val="001F1151"/>
    <w:rsid w:val="001F4B7F"/>
    <w:rsid w:val="001F63E2"/>
    <w:rsid w:val="001F6C68"/>
    <w:rsid w:val="00200076"/>
    <w:rsid w:val="00200D5E"/>
    <w:rsid w:val="00201865"/>
    <w:rsid w:val="0020291A"/>
    <w:rsid w:val="00203BC9"/>
    <w:rsid w:val="00203DDD"/>
    <w:rsid w:val="002053E5"/>
    <w:rsid w:val="00206914"/>
    <w:rsid w:val="002102B2"/>
    <w:rsid w:val="00213DDD"/>
    <w:rsid w:val="002206CB"/>
    <w:rsid w:val="002221B4"/>
    <w:rsid w:val="002248A9"/>
    <w:rsid w:val="00224EB1"/>
    <w:rsid w:val="002252CB"/>
    <w:rsid w:val="002321F5"/>
    <w:rsid w:val="00235216"/>
    <w:rsid w:val="002363C3"/>
    <w:rsid w:val="00237DA1"/>
    <w:rsid w:val="00240A7A"/>
    <w:rsid w:val="00242686"/>
    <w:rsid w:val="002449E2"/>
    <w:rsid w:val="0024649C"/>
    <w:rsid w:val="00250BF2"/>
    <w:rsid w:val="0025483F"/>
    <w:rsid w:val="00257867"/>
    <w:rsid w:val="00261C92"/>
    <w:rsid w:val="00262014"/>
    <w:rsid w:val="00263ABA"/>
    <w:rsid w:val="00264627"/>
    <w:rsid w:val="00267253"/>
    <w:rsid w:val="002715EE"/>
    <w:rsid w:val="00274EFA"/>
    <w:rsid w:val="00276349"/>
    <w:rsid w:val="002771D2"/>
    <w:rsid w:val="00282E05"/>
    <w:rsid w:val="00291CE9"/>
    <w:rsid w:val="00294E98"/>
    <w:rsid w:val="002964D2"/>
    <w:rsid w:val="00297BA9"/>
    <w:rsid w:val="00297C14"/>
    <w:rsid w:val="002A1251"/>
    <w:rsid w:val="002A226A"/>
    <w:rsid w:val="002A5F0D"/>
    <w:rsid w:val="002A644A"/>
    <w:rsid w:val="002A730D"/>
    <w:rsid w:val="002B26E9"/>
    <w:rsid w:val="002B30D2"/>
    <w:rsid w:val="002B346D"/>
    <w:rsid w:val="002B46A9"/>
    <w:rsid w:val="002C13A1"/>
    <w:rsid w:val="002C2513"/>
    <w:rsid w:val="002C319A"/>
    <w:rsid w:val="002C5D94"/>
    <w:rsid w:val="002C6C30"/>
    <w:rsid w:val="002C70FA"/>
    <w:rsid w:val="002D49E6"/>
    <w:rsid w:val="002D67D3"/>
    <w:rsid w:val="002E0306"/>
    <w:rsid w:val="002E0390"/>
    <w:rsid w:val="002E09C8"/>
    <w:rsid w:val="002E3439"/>
    <w:rsid w:val="002E3D4D"/>
    <w:rsid w:val="002E47F5"/>
    <w:rsid w:val="002F01CD"/>
    <w:rsid w:val="002F0A29"/>
    <w:rsid w:val="002F1138"/>
    <w:rsid w:val="002F117A"/>
    <w:rsid w:val="002F1795"/>
    <w:rsid w:val="002F43A7"/>
    <w:rsid w:val="002F563C"/>
    <w:rsid w:val="002F5A65"/>
    <w:rsid w:val="002F68B1"/>
    <w:rsid w:val="002F79E5"/>
    <w:rsid w:val="00300296"/>
    <w:rsid w:val="00303134"/>
    <w:rsid w:val="00303358"/>
    <w:rsid w:val="003045E9"/>
    <w:rsid w:val="00305453"/>
    <w:rsid w:val="00305B67"/>
    <w:rsid w:val="00305C2C"/>
    <w:rsid w:val="00306B2F"/>
    <w:rsid w:val="003112FA"/>
    <w:rsid w:val="00311B31"/>
    <w:rsid w:val="00312D6B"/>
    <w:rsid w:val="003137FD"/>
    <w:rsid w:val="00314C91"/>
    <w:rsid w:val="003152E0"/>
    <w:rsid w:val="00316604"/>
    <w:rsid w:val="0031727B"/>
    <w:rsid w:val="00317E97"/>
    <w:rsid w:val="00321EB2"/>
    <w:rsid w:val="0032239A"/>
    <w:rsid w:val="003243D6"/>
    <w:rsid w:val="0032595C"/>
    <w:rsid w:val="0033018E"/>
    <w:rsid w:val="00330E3A"/>
    <w:rsid w:val="0033177C"/>
    <w:rsid w:val="00334A16"/>
    <w:rsid w:val="00335040"/>
    <w:rsid w:val="003400A0"/>
    <w:rsid w:val="003403BB"/>
    <w:rsid w:val="00341B35"/>
    <w:rsid w:val="0034250B"/>
    <w:rsid w:val="00347F3F"/>
    <w:rsid w:val="0035055C"/>
    <w:rsid w:val="003520FE"/>
    <w:rsid w:val="00355373"/>
    <w:rsid w:val="003557AC"/>
    <w:rsid w:val="003614EE"/>
    <w:rsid w:val="00361D92"/>
    <w:rsid w:val="003628B3"/>
    <w:rsid w:val="00363DE9"/>
    <w:rsid w:val="00365B17"/>
    <w:rsid w:val="0036603E"/>
    <w:rsid w:val="003669EF"/>
    <w:rsid w:val="003738D6"/>
    <w:rsid w:val="00376020"/>
    <w:rsid w:val="00377303"/>
    <w:rsid w:val="00377C59"/>
    <w:rsid w:val="00380413"/>
    <w:rsid w:val="00381218"/>
    <w:rsid w:val="00382BC2"/>
    <w:rsid w:val="00382CA1"/>
    <w:rsid w:val="00383E16"/>
    <w:rsid w:val="00385AB8"/>
    <w:rsid w:val="00385F31"/>
    <w:rsid w:val="003869F5"/>
    <w:rsid w:val="00387CD0"/>
    <w:rsid w:val="00387D1E"/>
    <w:rsid w:val="00390D50"/>
    <w:rsid w:val="003911DE"/>
    <w:rsid w:val="003919F6"/>
    <w:rsid w:val="00392C1D"/>
    <w:rsid w:val="00394B9E"/>
    <w:rsid w:val="0039651D"/>
    <w:rsid w:val="00396551"/>
    <w:rsid w:val="00397F0C"/>
    <w:rsid w:val="003A1CC6"/>
    <w:rsid w:val="003A36DA"/>
    <w:rsid w:val="003A6264"/>
    <w:rsid w:val="003A662B"/>
    <w:rsid w:val="003A7745"/>
    <w:rsid w:val="003B0948"/>
    <w:rsid w:val="003B56AB"/>
    <w:rsid w:val="003B78A9"/>
    <w:rsid w:val="003C086A"/>
    <w:rsid w:val="003C1A33"/>
    <w:rsid w:val="003C3383"/>
    <w:rsid w:val="003C3B33"/>
    <w:rsid w:val="003C7215"/>
    <w:rsid w:val="003C72DA"/>
    <w:rsid w:val="003D06AD"/>
    <w:rsid w:val="003D2A5A"/>
    <w:rsid w:val="003E17BF"/>
    <w:rsid w:val="003E19C5"/>
    <w:rsid w:val="003E23ED"/>
    <w:rsid w:val="003E2955"/>
    <w:rsid w:val="003E5AD1"/>
    <w:rsid w:val="003E77A7"/>
    <w:rsid w:val="003F3C51"/>
    <w:rsid w:val="003F43C2"/>
    <w:rsid w:val="003F48A7"/>
    <w:rsid w:val="004027C4"/>
    <w:rsid w:val="00402D3A"/>
    <w:rsid w:val="0040351B"/>
    <w:rsid w:val="00406E86"/>
    <w:rsid w:val="004103B9"/>
    <w:rsid w:val="00412DF3"/>
    <w:rsid w:val="00414D84"/>
    <w:rsid w:val="00416055"/>
    <w:rsid w:val="00420308"/>
    <w:rsid w:val="0042142B"/>
    <w:rsid w:val="00424303"/>
    <w:rsid w:val="00431717"/>
    <w:rsid w:val="00434C4D"/>
    <w:rsid w:val="00437A26"/>
    <w:rsid w:val="00440775"/>
    <w:rsid w:val="0044231C"/>
    <w:rsid w:val="00443538"/>
    <w:rsid w:val="004457C7"/>
    <w:rsid w:val="004465E8"/>
    <w:rsid w:val="00446F4E"/>
    <w:rsid w:val="0045090B"/>
    <w:rsid w:val="00451ECF"/>
    <w:rsid w:val="0045426A"/>
    <w:rsid w:val="004570EF"/>
    <w:rsid w:val="0046378F"/>
    <w:rsid w:val="004661A2"/>
    <w:rsid w:val="00466E52"/>
    <w:rsid w:val="00470BA8"/>
    <w:rsid w:val="00472236"/>
    <w:rsid w:val="00475230"/>
    <w:rsid w:val="00480DD5"/>
    <w:rsid w:val="00486AC8"/>
    <w:rsid w:val="00487CE4"/>
    <w:rsid w:val="00487DFF"/>
    <w:rsid w:val="004902D6"/>
    <w:rsid w:val="00491480"/>
    <w:rsid w:val="004A00CC"/>
    <w:rsid w:val="004A107F"/>
    <w:rsid w:val="004A2133"/>
    <w:rsid w:val="004B06B1"/>
    <w:rsid w:val="004B2C87"/>
    <w:rsid w:val="004B382E"/>
    <w:rsid w:val="004B59BD"/>
    <w:rsid w:val="004B746F"/>
    <w:rsid w:val="004C03E2"/>
    <w:rsid w:val="004C1B57"/>
    <w:rsid w:val="004C4C3E"/>
    <w:rsid w:val="004C6F14"/>
    <w:rsid w:val="004C7340"/>
    <w:rsid w:val="004D0B2E"/>
    <w:rsid w:val="004D2339"/>
    <w:rsid w:val="004D318D"/>
    <w:rsid w:val="004D59B0"/>
    <w:rsid w:val="004D611E"/>
    <w:rsid w:val="004D7B3F"/>
    <w:rsid w:val="004E5B11"/>
    <w:rsid w:val="004F32B9"/>
    <w:rsid w:val="004F399D"/>
    <w:rsid w:val="004F44F4"/>
    <w:rsid w:val="004F483A"/>
    <w:rsid w:val="0050052A"/>
    <w:rsid w:val="005012D1"/>
    <w:rsid w:val="00503CBA"/>
    <w:rsid w:val="00504AD8"/>
    <w:rsid w:val="005064A6"/>
    <w:rsid w:val="00511F53"/>
    <w:rsid w:val="00511F69"/>
    <w:rsid w:val="00514B40"/>
    <w:rsid w:val="00526C47"/>
    <w:rsid w:val="00532897"/>
    <w:rsid w:val="00532F66"/>
    <w:rsid w:val="0053483C"/>
    <w:rsid w:val="00534CCC"/>
    <w:rsid w:val="00535831"/>
    <w:rsid w:val="00535D1C"/>
    <w:rsid w:val="00540261"/>
    <w:rsid w:val="00542076"/>
    <w:rsid w:val="0054491D"/>
    <w:rsid w:val="00552F3B"/>
    <w:rsid w:val="00554804"/>
    <w:rsid w:val="005558BB"/>
    <w:rsid w:val="00555D4C"/>
    <w:rsid w:val="00555E04"/>
    <w:rsid w:val="00556849"/>
    <w:rsid w:val="005628A1"/>
    <w:rsid w:val="00566FE9"/>
    <w:rsid w:val="005677D2"/>
    <w:rsid w:val="005728CD"/>
    <w:rsid w:val="005736DE"/>
    <w:rsid w:val="00573A16"/>
    <w:rsid w:val="00577D8B"/>
    <w:rsid w:val="00577DBC"/>
    <w:rsid w:val="00580D34"/>
    <w:rsid w:val="0058149C"/>
    <w:rsid w:val="00584047"/>
    <w:rsid w:val="00586361"/>
    <w:rsid w:val="00586FBB"/>
    <w:rsid w:val="00591C54"/>
    <w:rsid w:val="00593A47"/>
    <w:rsid w:val="005A139E"/>
    <w:rsid w:val="005A1925"/>
    <w:rsid w:val="005A253A"/>
    <w:rsid w:val="005A3DBC"/>
    <w:rsid w:val="005B036C"/>
    <w:rsid w:val="005B08A6"/>
    <w:rsid w:val="005B118D"/>
    <w:rsid w:val="005B2D97"/>
    <w:rsid w:val="005B4E16"/>
    <w:rsid w:val="005C0A9F"/>
    <w:rsid w:val="005C473B"/>
    <w:rsid w:val="005C55F0"/>
    <w:rsid w:val="005C68F7"/>
    <w:rsid w:val="005C7C87"/>
    <w:rsid w:val="005D0F5C"/>
    <w:rsid w:val="005D49FE"/>
    <w:rsid w:val="005D5927"/>
    <w:rsid w:val="005D6781"/>
    <w:rsid w:val="005E0C95"/>
    <w:rsid w:val="005E1145"/>
    <w:rsid w:val="005E1314"/>
    <w:rsid w:val="005E1703"/>
    <w:rsid w:val="005E5BD5"/>
    <w:rsid w:val="005F0852"/>
    <w:rsid w:val="0060085B"/>
    <w:rsid w:val="00601F5D"/>
    <w:rsid w:val="00602AB4"/>
    <w:rsid w:val="0060333D"/>
    <w:rsid w:val="00603755"/>
    <w:rsid w:val="00603C60"/>
    <w:rsid w:val="0060579B"/>
    <w:rsid w:val="00605AB8"/>
    <w:rsid w:val="00607788"/>
    <w:rsid w:val="00611D64"/>
    <w:rsid w:val="00612967"/>
    <w:rsid w:val="006144D0"/>
    <w:rsid w:val="0061538D"/>
    <w:rsid w:val="0061655A"/>
    <w:rsid w:val="00620FC1"/>
    <w:rsid w:val="00623D0B"/>
    <w:rsid w:val="00625F5B"/>
    <w:rsid w:val="00630147"/>
    <w:rsid w:val="006309E8"/>
    <w:rsid w:val="00630ACE"/>
    <w:rsid w:val="00630BD9"/>
    <w:rsid w:val="00631155"/>
    <w:rsid w:val="00631C29"/>
    <w:rsid w:val="006327A2"/>
    <w:rsid w:val="00633068"/>
    <w:rsid w:val="006370C3"/>
    <w:rsid w:val="00637ACC"/>
    <w:rsid w:val="00640757"/>
    <w:rsid w:val="006407B4"/>
    <w:rsid w:val="006409C4"/>
    <w:rsid w:val="00641DC6"/>
    <w:rsid w:val="006459AD"/>
    <w:rsid w:val="006509D6"/>
    <w:rsid w:val="0065193A"/>
    <w:rsid w:val="00652315"/>
    <w:rsid w:val="00652CDE"/>
    <w:rsid w:val="00652F53"/>
    <w:rsid w:val="0065350E"/>
    <w:rsid w:val="006545EB"/>
    <w:rsid w:val="00656364"/>
    <w:rsid w:val="006631AD"/>
    <w:rsid w:val="0066581B"/>
    <w:rsid w:val="00665EE2"/>
    <w:rsid w:val="0066616A"/>
    <w:rsid w:val="0067000E"/>
    <w:rsid w:val="006723BD"/>
    <w:rsid w:val="00674374"/>
    <w:rsid w:val="006834AE"/>
    <w:rsid w:val="006853C5"/>
    <w:rsid w:val="006871EE"/>
    <w:rsid w:val="00687EF1"/>
    <w:rsid w:val="006905D5"/>
    <w:rsid w:val="006917DE"/>
    <w:rsid w:val="00692DB0"/>
    <w:rsid w:val="00694952"/>
    <w:rsid w:val="00695D2A"/>
    <w:rsid w:val="006965B9"/>
    <w:rsid w:val="00696D33"/>
    <w:rsid w:val="006A16EC"/>
    <w:rsid w:val="006A1BE6"/>
    <w:rsid w:val="006A25F8"/>
    <w:rsid w:val="006A36C9"/>
    <w:rsid w:val="006A3B6A"/>
    <w:rsid w:val="006A3C91"/>
    <w:rsid w:val="006A55EC"/>
    <w:rsid w:val="006A6AA9"/>
    <w:rsid w:val="006A6B24"/>
    <w:rsid w:val="006B0FD3"/>
    <w:rsid w:val="006B1D02"/>
    <w:rsid w:val="006B214C"/>
    <w:rsid w:val="006B2D49"/>
    <w:rsid w:val="006B6364"/>
    <w:rsid w:val="006B7BD4"/>
    <w:rsid w:val="006C67B1"/>
    <w:rsid w:val="006C67FA"/>
    <w:rsid w:val="006D0BC0"/>
    <w:rsid w:val="006D28CB"/>
    <w:rsid w:val="006D3CED"/>
    <w:rsid w:val="006E30AC"/>
    <w:rsid w:val="006E5D3B"/>
    <w:rsid w:val="006E60C1"/>
    <w:rsid w:val="006E762C"/>
    <w:rsid w:val="006F408D"/>
    <w:rsid w:val="006F639D"/>
    <w:rsid w:val="006F7291"/>
    <w:rsid w:val="0070134C"/>
    <w:rsid w:val="00702511"/>
    <w:rsid w:val="00704154"/>
    <w:rsid w:val="007048FF"/>
    <w:rsid w:val="00706EF0"/>
    <w:rsid w:val="00707EDB"/>
    <w:rsid w:val="0071323F"/>
    <w:rsid w:val="00720E98"/>
    <w:rsid w:val="00724845"/>
    <w:rsid w:val="007343DF"/>
    <w:rsid w:val="007358C4"/>
    <w:rsid w:val="00742D93"/>
    <w:rsid w:val="007436CF"/>
    <w:rsid w:val="0075005D"/>
    <w:rsid w:val="00751DAF"/>
    <w:rsid w:val="00753103"/>
    <w:rsid w:val="00756F15"/>
    <w:rsid w:val="00760B12"/>
    <w:rsid w:val="00761C1B"/>
    <w:rsid w:val="007657C5"/>
    <w:rsid w:val="0076654E"/>
    <w:rsid w:val="00766F89"/>
    <w:rsid w:val="00767B97"/>
    <w:rsid w:val="00773E5B"/>
    <w:rsid w:val="007761FB"/>
    <w:rsid w:val="00780880"/>
    <w:rsid w:val="00780BED"/>
    <w:rsid w:val="00781DC0"/>
    <w:rsid w:val="00783AC6"/>
    <w:rsid w:val="00785B30"/>
    <w:rsid w:val="00785D59"/>
    <w:rsid w:val="00786BF1"/>
    <w:rsid w:val="007875ED"/>
    <w:rsid w:val="00787BAB"/>
    <w:rsid w:val="00792CF5"/>
    <w:rsid w:val="00792F52"/>
    <w:rsid w:val="00793986"/>
    <w:rsid w:val="007A1913"/>
    <w:rsid w:val="007A1C76"/>
    <w:rsid w:val="007A4833"/>
    <w:rsid w:val="007A58C0"/>
    <w:rsid w:val="007A782B"/>
    <w:rsid w:val="007B38D3"/>
    <w:rsid w:val="007C0563"/>
    <w:rsid w:val="007C6383"/>
    <w:rsid w:val="007C6E06"/>
    <w:rsid w:val="007C7B94"/>
    <w:rsid w:val="007D00F9"/>
    <w:rsid w:val="007D32F2"/>
    <w:rsid w:val="007D717D"/>
    <w:rsid w:val="007E2A8B"/>
    <w:rsid w:val="007E646B"/>
    <w:rsid w:val="007F164E"/>
    <w:rsid w:val="007F17FD"/>
    <w:rsid w:val="007F2D0A"/>
    <w:rsid w:val="007F30C7"/>
    <w:rsid w:val="007F3FF5"/>
    <w:rsid w:val="007F428F"/>
    <w:rsid w:val="00802268"/>
    <w:rsid w:val="00804FCF"/>
    <w:rsid w:val="008077BB"/>
    <w:rsid w:val="00811276"/>
    <w:rsid w:val="00813167"/>
    <w:rsid w:val="0081738D"/>
    <w:rsid w:val="00823859"/>
    <w:rsid w:val="00823EA0"/>
    <w:rsid w:val="00824673"/>
    <w:rsid w:val="00824D89"/>
    <w:rsid w:val="008250E2"/>
    <w:rsid w:val="00825EF1"/>
    <w:rsid w:val="0082621B"/>
    <w:rsid w:val="008333A3"/>
    <w:rsid w:val="008335E5"/>
    <w:rsid w:val="00834004"/>
    <w:rsid w:val="00840EFA"/>
    <w:rsid w:val="00843E30"/>
    <w:rsid w:val="0084584B"/>
    <w:rsid w:val="00845C58"/>
    <w:rsid w:val="00845FFD"/>
    <w:rsid w:val="00847634"/>
    <w:rsid w:val="00853852"/>
    <w:rsid w:val="008539DD"/>
    <w:rsid w:val="008574C1"/>
    <w:rsid w:val="0085766C"/>
    <w:rsid w:val="008613B6"/>
    <w:rsid w:val="008626AA"/>
    <w:rsid w:val="00862793"/>
    <w:rsid w:val="008631A5"/>
    <w:rsid w:val="00863983"/>
    <w:rsid w:val="00864B15"/>
    <w:rsid w:val="008678E9"/>
    <w:rsid w:val="00872384"/>
    <w:rsid w:val="0087326D"/>
    <w:rsid w:val="00876CB9"/>
    <w:rsid w:val="008777B0"/>
    <w:rsid w:val="008855EB"/>
    <w:rsid w:val="0088584D"/>
    <w:rsid w:val="00886E6E"/>
    <w:rsid w:val="008911E4"/>
    <w:rsid w:val="00891BCB"/>
    <w:rsid w:val="008936F8"/>
    <w:rsid w:val="00893C3A"/>
    <w:rsid w:val="008A1F74"/>
    <w:rsid w:val="008A2265"/>
    <w:rsid w:val="008A319F"/>
    <w:rsid w:val="008A4555"/>
    <w:rsid w:val="008A7361"/>
    <w:rsid w:val="008A7EA2"/>
    <w:rsid w:val="008B02EB"/>
    <w:rsid w:val="008B5858"/>
    <w:rsid w:val="008C29F0"/>
    <w:rsid w:val="008D1831"/>
    <w:rsid w:val="008D469B"/>
    <w:rsid w:val="008D4701"/>
    <w:rsid w:val="008D49CF"/>
    <w:rsid w:val="008D6743"/>
    <w:rsid w:val="008D7920"/>
    <w:rsid w:val="008D7A25"/>
    <w:rsid w:val="008D7EFC"/>
    <w:rsid w:val="008E0FD3"/>
    <w:rsid w:val="008E229E"/>
    <w:rsid w:val="008E453B"/>
    <w:rsid w:val="008E5F45"/>
    <w:rsid w:val="008E68EF"/>
    <w:rsid w:val="008E6F71"/>
    <w:rsid w:val="008F1785"/>
    <w:rsid w:val="008F5A36"/>
    <w:rsid w:val="009034E2"/>
    <w:rsid w:val="00905C19"/>
    <w:rsid w:val="00906CC3"/>
    <w:rsid w:val="0091051B"/>
    <w:rsid w:val="00912E5D"/>
    <w:rsid w:val="009134A8"/>
    <w:rsid w:val="00913589"/>
    <w:rsid w:val="00915580"/>
    <w:rsid w:val="00916AF7"/>
    <w:rsid w:val="00917A1F"/>
    <w:rsid w:val="00921E67"/>
    <w:rsid w:val="009239C6"/>
    <w:rsid w:val="0092462B"/>
    <w:rsid w:val="00926CC3"/>
    <w:rsid w:val="009277AC"/>
    <w:rsid w:val="0093041D"/>
    <w:rsid w:val="00930EB7"/>
    <w:rsid w:val="00931378"/>
    <w:rsid w:val="00935F27"/>
    <w:rsid w:val="00940C80"/>
    <w:rsid w:val="009438C1"/>
    <w:rsid w:val="00944008"/>
    <w:rsid w:val="0094445F"/>
    <w:rsid w:val="00945FFE"/>
    <w:rsid w:val="009530CE"/>
    <w:rsid w:val="00955991"/>
    <w:rsid w:val="0095620D"/>
    <w:rsid w:val="009567D2"/>
    <w:rsid w:val="00965E28"/>
    <w:rsid w:val="00967403"/>
    <w:rsid w:val="00967A3E"/>
    <w:rsid w:val="0097220E"/>
    <w:rsid w:val="00973D73"/>
    <w:rsid w:val="00974BFF"/>
    <w:rsid w:val="00975491"/>
    <w:rsid w:val="00976958"/>
    <w:rsid w:val="009779CF"/>
    <w:rsid w:val="00980726"/>
    <w:rsid w:val="009813D3"/>
    <w:rsid w:val="00983795"/>
    <w:rsid w:val="0098389E"/>
    <w:rsid w:val="00985907"/>
    <w:rsid w:val="00985D99"/>
    <w:rsid w:val="00991E2F"/>
    <w:rsid w:val="00992BCE"/>
    <w:rsid w:val="00992D82"/>
    <w:rsid w:val="0099527E"/>
    <w:rsid w:val="00996D1E"/>
    <w:rsid w:val="00997947"/>
    <w:rsid w:val="009A0AEB"/>
    <w:rsid w:val="009A0DB5"/>
    <w:rsid w:val="009B01C4"/>
    <w:rsid w:val="009B01D1"/>
    <w:rsid w:val="009B056A"/>
    <w:rsid w:val="009B100D"/>
    <w:rsid w:val="009B1C27"/>
    <w:rsid w:val="009B7A55"/>
    <w:rsid w:val="009C0EE8"/>
    <w:rsid w:val="009C1956"/>
    <w:rsid w:val="009C33AE"/>
    <w:rsid w:val="009C78E8"/>
    <w:rsid w:val="009C7D99"/>
    <w:rsid w:val="009D132A"/>
    <w:rsid w:val="009D1E78"/>
    <w:rsid w:val="009D4340"/>
    <w:rsid w:val="009D46A3"/>
    <w:rsid w:val="009D7D37"/>
    <w:rsid w:val="009E0049"/>
    <w:rsid w:val="009E1E55"/>
    <w:rsid w:val="009E4269"/>
    <w:rsid w:val="009E4EDC"/>
    <w:rsid w:val="009E5817"/>
    <w:rsid w:val="009F3AF5"/>
    <w:rsid w:val="009F7FE4"/>
    <w:rsid w:val="00A04550"/>
    <w:rsid w:val="00A0524D"/>
    <w:rsid w:val="00A07080"/>
    <w:rsid w:val="00A07EA0"/>
    <w:rsid w:val="00A155E6"/>
    <w:rsid w:val="00A15CAC"/>
    <w:rsid w:val="00A16F4F"/>
    <w:rsid w:val="00A224B1"/>
    <w:rsid w:val="00A26556"/>
    <w:rsid w:val="00A26A1F"/>
    <w:rsid w:val="00A26AEF"/>
    <w:rsid w:val="00A323F1"/>
    <w:rsid w:val="00A35095"/>
    <w:rsid w:val="00A350D1"/>
    <w:rsid w:val="00A368CC"/>
    <w:rsid w:val="00A3716F"/>
    <w:rsid w:val="00A40042"/>
    <w:rsid w:val="00A41DE5"/>
    <w:rsid w:val="00A43B6C"/>
    <w:rsid w:val="00A44533"/>
    <w:rsid w:val="00A44669"/>
    <w:rsid w:val="00A44DE6"/>
    <w:rsid w:val="00A467DF"/>
    <w:rsid w:val="00A50BF4"/>
    <w:rsid w:val="00A5240F"/>
    <w:rsid w:val="00A536D2"/>
    <w:rsid w:val="00A53EE4"/>
    <w:rsid w:val="00A557F6"/>
    <w:rsid w:val="00A5752F"/>
    <w:rsid w:val="00A63D75"/>
    <w:rsid w:val="00A64252"/>
    <w:rsid w:val="00A64930"/>
    <w:rsid w:val="00A66AAD"/>
    <w:rsid w:val="00A7169F"/>
    <w:rsid w:val="00A80908"/>
    <w:rsid w:val="00A82642"/>
    <w:rsid w:val="00A8272B"/>
    <w:rsid w:val="00A90471"/>
    <w:rsid w:val="00A94E8A"/>
    <w:rsid w:val="00A951E2"/>
    <w:rsid w:val="00A96A41"/>
    <w:rsid w:val="00A970E5"/>
    <w:rsid w:val="00A97C01"/>
    <w:rsid w:val="00AA00CB"/>
    <w:rsid w:val="00AA1379"/>
    <w:rsid w:val="00AA310F"/>
    <w:rsid w:val="00AA3B6E"/>
    <w:rsid w:val="00AA413D"/>
    <w:rsid w:val="00AA4BDF"/>
    <w:rsid w:val="00AA528F"/>
    <w:rsid w:val="00AA6A94"/>
    <w:rsid w:val="00AA6D5E"/>
    <w:rsid w:val="00AB0C9F"/>
    <w:rsid w:val="00AB2E5A"/>
    <w:rsid w:val="00AB7E47"/>
    <w:rsid w:val="00AC0A43"/>
    <w:rsid w:val="00AC0E27"/>
    <w:rsid w:val="00AC4FBE"/>
    <w:rsid w:val="00AC641B"/>
    <w:rsid w:val="00AD084D"/>
    <w:rsid w:val="00AD12FF"/>
    <w:rsid w:val="00AD2784"/>
    <w:rsid w:val="00AD49E0"/>
    <w:rsid w:val="00AD79AD"/>
    <w:rsid w:val="00AE2F4B"/>
    <w:rsid w:val="00AE379D"/>
    <w:rsid w:val="00AF0D47"/>
    <w:rsid w:val="00AF0EE9"/>
    <w:rsid w:val="00AF6B64"/>
    <w:rsid w:val="00AF71AF"/>
    <w:rsid w:val="00B06BD2"/>
    <w:rsid w:val="00B072EC"/>
    <w:rsid w:val="00B132B1"/>
    <w:rsid w:val="00B1414A"/>
    <w:rsid w:val="00B143E6"/>
    <w:rsid w:val="00B151F9"/>
    <w:rsid w:val="00B156BF"/>
    <w:rsid w:val="00B1683D"/>
    <w:rsid w:val="00B174C0"/>
    <w:rsid w:val="00B17C7F"/>
    <w:rsid w:val="00B21754"/>
    <w:rsid w:val="00B2389A"/>
    <w:rsid w:val="00B374A9"/>
    <w:rsid w:val="00B41AFE"/>
    <w:rsid w:val="00B44657"/>
    <w:rsid w:val="00B455D0"/>
    <w:rsid w:val="00B51163"/>
    <w:rsid w:val="00B5247E"/>
    <w:rsid w:val="00B54143"/>
    <w:rsid w:val="00B544BA"/>
    <w:rsid w:val="00B56A6C"/>
    <w:rsid w:val="00B61304"/>
    <w:rsid w:val="00B6170F"/>
    <w:rsid w:val="00B64842"/>
    <w:rsid w:val="00B64BCA"/>
    <w:rsid w:val="00B669D2"/>
    <w:rsid w:val="00B66E12"/>
    <w:rsid w:val="00B66FB3"/>
    <w:rsid w:val="00B71FCE"/>
    <w:rsid w:val="00B744F2"/>
    <w:rsid w:val="00B74AB8"/>
    <w:rsid w:val="00B75A2E"/>
    <w:rsid w:val="00B76376"/>
    <w:rsid w:val="00B818F9"/>
    <w:rsid w:val="00B82116"/>
    <w:rsid w:val="00B84E97"/>
    <w:rsid w:val="00B86792"/>
    <w:rsid w:val="00B90E8D"/>
    <w:rsid w:val="00B9482A"/>
    <w:rsid w:val="00B95615"/>
    <w:rsid w:val="00BA12A1"/>
    <w:rsid w:val="00BA3044"/>
    <w:rsid w:val="00BA4240"/>
    <w:rsid w:val="00BA45B8"/>
    <w:rsid w:val="00BA6F25"/>
    <w:rsid w:val="00BA76FF"/>
    <w:rsid w:val="00BA788C"/>
    <w:rsid w:val="00BB3540"/>
    <w:rsid w:val="00BB463D"/>
    <w:rsid w:val="00BB5728"/>
    <w:rsid w:val="00BB6226"/>
    <w:rsid w:val="00BB7709"/>
    <w:rsid w:val="00BB7C0A"/>
    <w:rsid w:val="00BC3829"/>
    <w:rsid w:val="00BC38E0"/>
    <w:rsid w:val="00BC435C"/>
    <w:rsid w:val="00BC5A72"/>
    <w:rsid w:val="00BC5D69"/>
    <w:rsid w:val="00BC69BF"/>
    <w:rsid w:val="00BD0B3B"/>
    <w:rsid w:val="00BD26A4"/>
    <w:rsid w:val="00BD5E8F"/>
    <w:rsid w:val="00BE08A6"/>
    <w:rsid w:val="00BE3FA4"/>
    <w:rsid w:val="00BE649A"/>
    <w:rsid w:val="00BF301E"/>
    <w:rsid w:val="00BF3846"/>
    <w:rsid w:val="00BF39B5"/>
    <w:rsid w:val="00BF4D27"/>
    <w:rsid w:val="00BF586C"/>
    <w:rsid w:val="00BF7E59"/>
    <w:rsid w:val="00C0093E"/>
    <w:rsid w:val="00C00E52"/>
    <w:rsid w:val="00C011D5"/>
    <w:rsid w:val="00C01CAC"/>
    <w:rsid w:val="00C0459A"/>
    <w:rsid w:val="00C106E2"/>
    <w:rsid w:val="00C10F47"/>
    <w:rsid w:val="00C12E57"/>
    <w:rsid w:val="00C130AB"/>
    <w:rsid w:val="00C1494C"/>
    <w:rsid w:val="00C14BB0"/>
    <w:rsid w:val="00C15916"/>
    <w:rsid w:val="00C16956"/>
    <w:rsid w:val="00C17A62"/>
    <w:rsid w:val="00C20D90"/>
    <w:rsid w:val="00C23FB2"/>
    <w:rsid w:val="00C241A1"/>
    <w:rsid w:val="00C26C61"/>
    <w:rsid w:val="00C32198"/>
    <w:rsid w:val="00C32F34"/>
    <w:rsid w:val="00C32FE7"/>
    <w:rsid w:val="00C3373E"/>
    <w:rsid w:val="00C35BA3"/>
    <w:rsid w:val="00C36AC5"/>
    <w:rsid w:val="00C40B50"/>
    <w:rsid w:val="00C441B5"/>
    <w:rsid w:val="00C46675"/>
    <w:rsid w:val="00C50E40"/>
    <w:rsid w:val="00C51C5C"/>
    <w:rsid w:val="00C5394E"/>
    <w:rsid w:val="00C557A1"/>
    <w:rsid w:val="00C55C88"/>
    <w:rsid w:val="00C5627F"/>
    <w:rsid w:val="00C62EB2"/>
    <w:rsid w:val="00C672C0"/>
    <w:rsid w:val="00C67515"/>
    <w:rsid w:val="00C70668"/>
    <w:rsid w:val="00C7386E"/>
    <w:rsid w:val="00C7513C"/>
    <w:rsid w:val="00C76FE9"/>
    <w:rsid w:val="00C77A2C"/>
    <w:rsid w:val="00C800E3"/>
    <w:rsid w:val="00C815DC"/>
    <w:rsid w:val="00C81B71"/>
    <w:rsid w:val="00C84C21"/>
    <w:rsid w:val="00C9225E"/>
    <w:rsid w:val="00C92531"/>
    <w:rsid w:val="00C94B30"/>
    <w:rsid w:val="00C94C4B"/>
    <w:rsid w:val="00C95AD4"/>
    <w:rsid w:val="00C96238"/>
    <w:rsid w:val="00CA01FF"/>
    <w:rsid w:val="00CA0BE1"/>
    <w:rsid w:val="00CA0CDE"/>
    <w:rsid w:val="00CA1868"/>
    <w:rsid w:val="00CB081C"/>
    <w:rsid w:val="00CB46BF"/>
    <w:rsid w:val="00CB5343"/>
    <w:rsid w:val="00CC1085"/>
    <w:rsid w:val="00CC2065"/>
    <w:rsid w:val="00CC39E8"/>
    <w:rsid w:val="00CC4012"/>
    <w:rsid w:val="00CC4E9F"/>
    <w:rsid w:val="00CC590D"/>
    <w:rsid w:val="00CC63E6"/>
    <w:rsid w:val="00CC6E9E"/>
    <w:rsid w:val="00CD3045"/>
    <w:rsid w:val="00CD70BF"/>
    <w:rsid w:val="00CE0557"/>
    <w:rsid w:val="00CE19F1"/>
    <w:rsid w:val="00CE5AF4"/>
    <w:rsid w:val="00CF3D3F"/>
    <w:rsid w:val="00D017F1"/>
    <w:rsid w:val="00D01F4C"/>
    <w:rsid w:val="00D02F91"/>
    <w:rsid w:val="00D03EED"/>
    <w:rsid w:val="00D05E22"/>
    <w:rsid w:val="00D05EF2"/>
    <w:rsid w:val="00D06078"/>
    <w:rsid w:val="00D100A7"/>
    <w:rsid w:val="00D10C8D"/>
    <w:rsid w:val="00D12A36"/>
    <w:rsid w:val="00D12C30"/>
    <w:rsid w:val="00D13623"/>
    <w:rsid w:val="00D14913"/>
    <w:rsid w:val="00D2014A"/>
    <w:rsid w:val="00D203B9"/>
    <w:rsid w:val="00D21BAC"/>
    <w:rsid w:val="00D22999"/>
    <w:rsid w:val="00D23839"/>
    <w:rsid w:val="00D24850"/>
    <w:rsid w:val="00D30C69"/>
    <w:rsid w:val="00D321B2"/>
    <w:rsid w:val="00D41CAA"/>
    <w:rsid w:val="00D42246"/>
    <w:rsid w:val="00D51B24"/>
    <w:rsid w:val="00D53B49"/>
    <w:rsid w:val="00D53B80"/>
    <w:rsid w:val="00D544F4"/>
    <w:rsid w:val="00D55909"/>
    <w:rsid w:val="00D56408"/>
    <w:rsid w:val="00D64CC7"/>
    <w:rsid w:val="00D64FB4"/>
    <w:rsid w:val="00D6513E"/>
    <w:rsid w:val="00D72950"/>
    <w:rsid w:val="00D72A8D"/>
    <w:rsid w:val="00D81B92"/>
    <w:rsid w:val="00D81D65"/>
    <w:rsid w:val="00D8238B"/>
    <w:rsid w:val="00D84446"/>
    <w:rsid w:val="00D846C7"/>
    <w:rsid w:val="00D84784"/>
    <w:rsid w:val="00D84C1F"/>
    <w:rsid w:val="00D84F5A"/>
    <w:rsid w:val="00D86411"/>
    <w:rsid w:val="00D87533"/>
    <w:rsid w:val="00D90275"/>
    <w:rsid w:val="00D91330"/>
    <w:rsid w:val="00D94E5B"/>
    <w:rsid w:val="00D955AB"/>
    <w:rsid w:val="00D9668F"/>
    <w:rsid w:val="00DA0263"/>
    <w:rsid w:val="00DA1B75"/>
    <w:rsid w:val="00DB1CC6"/>
    <w:rsid w:val="00DB2754"/>
    <w:rsid w:val="00DB5A41"/>
    <w:rsid w:val="00DB7A8F"/>
    <w:rsid w:val="00DB7F70"/>
    <w:rsid w:val="00DC188E"/>
    <w:rsid w:val="00DC1DAD"/>
    <w:rsid w:val="00DC1FD1"/>
    <w:rsid w:val="00DC3911"/>
    <w:rsid w:val="00DC4A1C"/>
    <w:rsid w:val="00DC64ED"/>
    <w:rsid w:val="00DC7352"/>
    <w:rsid w:val="00DD54A8"/>
    <w:rsid w:val="00DD63E3"/>
    <w:rsid w:val="00DD6F69"/>
    <w:rsid w:val="00DE0F3F"/>
    <w:rsid w:val="00DE3892"/>
    <w:rsid w:val="00DE6F84"/>
    <w:rsid w:val="00DE7985"/>
    <w:rsid w:val="00DE79ED"/>
    <w:rsid w:val="00DF1274"/>
    <w:rsid w:val="00DF3466"/>
    <w:rsid w:val="00DF44AA"/>
    <w:rsid w:val="00DF712F"/>
    <w:rsid w:val="00E00B37"/>
    <w:rsid w:val="00E01BF0"/>
    <w:rsid w:val="00E037FD"/>
    <w:rsid w:val="00E0447E"/>
    <w:rsid w:val="00E07C6B"/>
    <w:rsid w:val="00E12D94"/>
    <w:rsid w:val="00E140E6"/>
    <w:rsid w:val="00E17418"/>
    <w:rsid w:val="00E21614"/>
    <w:rsid w:val="00E21DF8"/>
    <w:rsid w:val="00E24EB8"/>
    <w:rsid w:val="00E27E03"/>
    <w:rsid w:val="00E31468"/>
    <w:rsid w:val="00E3357D"/>
    <w:rsid w:val="00E346B7"/>
    <w:rsid w:val="00E34A69"/>
    <w:rsid w:val="00E36589"/>
    <w:rsid w:val="00E37FDA"/>
    <w:rsid w:val="00E40CE8"/>
    <w:rsid w:val="00E420D5"/>
    <w:rsid w:val="00E42FF4"/>
    <w:rsid w:val="00E43656"/>
    <w:rsid w:val="00E43B4B"/>
    <w:rsid w:val="00E4457C"/>
    <w:rsid w:val="00E450D6"/>
    <w:rsid w:val="00E50F4A"/>
    <w:rsid w:val="00E51CD8"/>
    <w:rsid w:val="00E55C69"/>
    <w:rsid w:val="00E55C97"/>
    <w:rsid w:val="00E57A1C"/>
    <w:rsid w:val="00E635E8"/>
    <w:rsid w:val="00E6383D"/>
    <w:rsid w:val="00E643C2"/>
    <w:rsid w:val="00E71C01"/>
    <w:rsid w:val="00E722E1"/>
    <w:rsid w:val="00E73F36"/>
    <w:rsid w:val="00E751C8"/>
    <w:rsid w:val="00E761B7"/>
    <w:rsid w:val="00E76698"/>
    <w:rsid w:val="00E767B3"/>
    <w:rsid w:val="00E86F90"/>
    <w:rsid w:val="00E9155B"/>
    <w:rsid w:val="00E9310C"/>
    <w:rsid w:val="00E9357B"/>
    <w:rsid w:val="00E946D3"/>
    <w:rsid w:val="00E95CBA"/>
    <w:rsid w:val="00E977D2"/>
    <w:rsid w:val="00EA2565"/>
    <w:rsid w:val="00EA25DB"/>
    <w:rsid w:val="00EA784D"/>
    <w:rsid w:val="00EA7F67"/>
    <w:rsid w:val="00EB26AF"/>
    <w:rsid w:val="00EB3D36"/>
    <w:rsid w:val="00EB4098"/>
    <w:rsid w:val="00EB5069"/>
    <w:rsid w:val="00EC04B6"/>
    <w:rsid w:val="00EC1D30"/>
    <w:rsid w:val="00EC6803"/>
    <w:rsid w:val="00ED191D"/>
    <w:rsid w:val="00ED1DDA"/>
    <w:rsid w:val="00ED35AC"/>
    <w:rsid w:val="00ED3AB9"/>
    <w:rsid w:val="00ED441F"/>
    <w:rsid w:val="00ED5D83"/>
    <w:rsid w:val="00ED7A4D"/>
    <w:rsid w:val="00EE3BCE"/>
    <w:rsid w:val="00EE5F5E"/>
    <w:rsid w:val="00EF20B0"/>
    <w:rsid w:val="00EF3EBD"/>
    <w:rsid w:val="00EF6283"/>
    <w:rsid w:val="00EF62F2"/>
    <w:rsid w:val="00EF6E12"/>
    <w:rsid w:val="00F0060B"/>
    <w:rsid w:val="00F03F78"/>
    <w:rsid w:val="00F041D3"/>
    <w:rsid w:val="00F04A38"/>
    <w:rsid w:val="00F063D1"/>
    <w:rsid w:val="00F105A5"/>
    <w:rsid w:val="00F105F8"/>
    <w:rsid w:val="00F1331D"/>
    <w:rsid w:val="00F13CDA"/>
    <w:rsid w:val="00F170DD"/>
    <w:rsid w:val="00F22124"/>
    <w:rsid w:val="00F24F5D"/>
    <w:rsid w:val="00F31F22"/>
    <w:rsid w:val="00F33AD2"/>
    <w:rsid w:val="00F35BC3"/>
    <w:rsid w:val="00F4033E"/>
    <w:rsid w:val="00F50F29"/>
    <w:rsid w:val="00F54D3A"/>
    <w:rsid w:val="00F55367"/>
    <w:rsid w:val="00F554E4"/>
    <w:rsid w:val="00F60804"/>
    <w:rsid w:val="00F6194A"/>
    <w:rsid w:val="00F61ECB"/>
    <w:rsid w:val="00F63DBC"/>
    <w:rsid w:val="00F6628D"/>
    <w:rsid w:val="00F66B1E"/>
    <w:rsid w:val="00F675D0"/>
    <w:rsid w:val="00F72669"/>
    <w:rsid w:val="00F72A05"/>
    <w:rsid w:val="00F73F37"/>
    <w:rsid w:val="00F746EC"/>
    <w:rsid w:val="00F74722"/>
    <w:rsid w:val="00F770C3"/>
    <w:rsid w:val="00F80B76"/>
    <w:rsid w:val="00F8161E"/>
    <w:rsid w:val="00F821E4"/>
    <w:rsid w:val="00F87E6A"/>
    <w:rsid w:val="00F924F3"/>
    <w:rsid w:val="00F95DB4"/>
    <w:rsid w:val="00F96456"/>
    <w:rsid w:val="00F97032"/>
    <w:rsid w:val="00FA03FB"/>
    <w:rsid w:val="00FA064A"/>
    <w:rsid w:val="00FA080B"/>
    <w:rsid w:val="00FA1899"/>
    <w:rsid w:val="00FA4EB9"/>
    <w:rsid w:val="00FA65C3"/>
    <w:rsid w:val="00FA72C1"/>
    <w:rsid w:val="00FA771C"/>
    <w:rsid w:val="00FA7765"/>
    <w:rsid w:val="00FB27E4"/>
    <w:rsid w:val="00FB3B76"/>
    <w:rsid w:val="00FB5F7F"/>
    <w:rsid w:val="00FB604C"/>
    <w:rsid w:val="00FB6D45"/>
    <w:rsid w:val="00FB7A72"/>
    <w:rsid w:val="00FC1428"/>
    <w:rsid w:val="00FC256B"/>
    <w:rsid w:val="00FC4262"/>
    <w:rsid w:val="00FC4E8C"/>
    <w:rsid w:val="00FC6FAE"/>
    <w:rsid w:val="00FD0C1F"/>
    <w:rsid w:val="00FD1591"/>
    <w:rsid w:val="00FD1859"/>
    <w:rsid w:val="00FD202A"/>
    <w:rsid w:val="00FD24BB"/>
    <w:rsid w:val="00FD45B1"/>
    <w:rsid w:val="00FE205C"/>
    <w:rsid w:val="00FE3C9E"/>
    <w:rsid w:val="00FE4B1C"/>
    <w:rsid w:val="00FE62C8"/>
    <w:rsid w:val="00FE6971"/>
    <w:rsid w:val="00FE752B"/>
    <w:rsid w:val="00FE7865"/>
    <w:rsid w:val="00FF10CC"/>
    <w:rsid w:val="00FF10F9"/>
    <w:rsid w:val="00FF11AD"/>
    <w:rsid w:val="00FF16C8"/>
    <w:rsid w:val="00FF3683"/>
    <w:rsid w:val="00FF432F"/>
    <w:rsid w:val="00FF5652"/>
    <w:rsid w:val="00FF56D5"/>
    <w:rsid w:val="00FF59CC"/>
    <w:rsid w:val="00FF6316"/>
    <w:rsid w:val="00FF6CB9"/>
    <w:rsid w:val="02799D45"/>
    <w:rsid w:val="046A9D1F"/>
    <w:rsid w:val="074259FC"/>
    <w:rsid w:val="0937DC34"/>
    <w:rsid w:val="0B84FA84"/>
    <w:rsid w:val="1473B70A"/>
    <w:rsid w:val="182B088F"/>
    <w:rsid w:val="1876594F"/>
    <w:rsid w:val="1888594D"/>
    <w:rsid w:val="18CBD466"/>
    <w:rsid w:val="1C725950"/>
    <w:rsid w:val="1ECC342B"/>
    <w:rsid w:val="23DC5D90"/>
    <w:rsid w:val="279C2ED0"/>
    <w:rsid w:val="2C1FCF99"/>
    <w:rsid w:val="2D32E418"/>
    <w:rsid w:val="2EBAE292"/>
    <w:rsid w:val="33DCD0BC"/>
    <w:rsid w:val="37233976"/>
    <w:rsid w:val="3A8DF501"/>
    <w:rsid w:val="3B76EBC7"/>
    <w:rsid w:val="3D25F09B"/>
    <w:rsid w:val="420734C6"/>
    <w:rsid w:val="43D92E28"/>
    <w:rsid w:val="444A957A"/>
    <w:rsid w:val="47A2955A"/>
    <w:rsid w:val="48CD8DB8"/>
    <w:rsid w:val="4B0F61A4"/>
    <w:rsid w:val="4D470DF8"/>
    <w:rsid w:val="4D9921AF"/>
    <w:rsid w:val="4DF51652"/>
    <w:rsid w:val="4E68610A"/>
    <w:rsid w:val="53DA49CB"/>
    <w:rsid w:val="5865DE8C"/>
    <w:rsid w:val="59218F83"/>
    <w:rsid w:val="59EF4E9C"/>
    <w:rsid w:val="61F18C4A"/>
    <w:rsid w:val="646524EF"/>
    <w:rsid w:val="67C7B6BB"/>
    <w:rsid w:val="684B0E7A"/>
    <w:rsid w:val="6BD3E139"/>
    <w:rsid w:val="6CB88FF4"/>
    <w:rsid w:val="6D3ACE85"/>
    <w:rsid w:val="6FF3239E"/>
    <w:rsid w:val="70754628"/>
    <w:rsid w:val="7323B3B5"/>
    <w:rsid w:val="75969618"/>
    <w:rsid w:val="783322E8"/>
    <w:rsid w:val="7B9B28E8"/>
    <w:rsid w:val="7FBB0E1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69C70"/>
  <w15:chartTrackingRefBased/>
  <w15:docId w15:val="{6431BC82-E2E7-4329-9091-477B976D8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3"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4"/>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6A16EC"/>
    <w:rPr>
      <w:rFonts w:ascii="Arial" w:hAnsi="Arial" w:cs="Arial"/>
      <w:szCs w:val="20"/>
    </w:rPr>
  </w:style>
  <w:style w:type="paragraph" w:styleId="Heading1">
    <w:name w:val="heading 1"/>
    <w:basedOn w:val="Normal"/>
    <w:next w:val="Normal"/>
    <w:link w:val="Heading1Char"/>
    <w:uiPriority w:val="2"/>
    <w:qFormat/>
    <w:rsid w:val="00121BA1"/>
    <w:pPr>
      <w:spacing w:before="240"/>
      <w:outlineLvl w:val="0"/>
    </w:pPr>
    <w:rPr>
      <w:b/>
      <w:color w:val="18A54D"/>
      <w:sz w:val="36"/>
      <w:szCs w:val="36"/>
    </w:rPr>
  </w:style>
  <w:style w:type="paragraph" w:styleId="Heading2">
    <w:name w:val="heading 2"/>
    <w:basedOn w:val="Normal"/>
    <w:next w:val="Normal"/>
    <w:link w:val="Heading2Char"/>
    <w:uiPriority w:val="3"/>
    <w:qFormat/>
    <w:rsid w:val="003869F5"/>
    <w:pPr>
      <w:spacing w:after="240"/>
      <w:outlineLvl w:val="1"/>
    </w:pPr>
    <w:rPr>
      <w:b/>
      <w:color w:val="18A54D"/>
      <w:sz w:val="28"/>
      <w:szCs w:val="28"/>
    </w:rPr>
  </w:style>
  <w:style w:type="paragraph" w:styleId="Heading3">
    <w:name w:val="heading 3"/>
    <w:basedOn w:val="Normal"/>
    <w:next w:val="Normal"/>
    <w:link w:val="Heading3Char"/>
    <w:uiPriority w:val="4"/>
    <w:qFormat/>
    <w:rsid w:val="00416055"/>
    <w:pPr>
      <w:spacing w:before="240"/>
      <w:outlineLvl w:val="2"/>
    </w:pPr>
    <w:rPr>
      <w:b/>
      <w:sz w:val="24"/>
      <w:szCs w:val="24"/>
    </w:rPr>
  </w:style>
  <w:style w:type="paragraph" w:styleId="Heading4">
    <w:name w:val="heading 4"/>
    <w:basedOn w:val="Heading3"/>
    <w:next w:val="Normal"/>
    <w:link w:val="Heading4Char"/>
    <w:uiPriority w:val="9"/>
    <w:unhideWhenUsed/>
    <w:rsid w:val="00F97032"/>
    <w:pPr>
      <w:spacing w:before="60" w:after="60"/>
      <w:outlineLvl w:val="3"/>
    </w:pPr>
    <w:rPr>
      <w:sz w:val="22"/>
      <w:szCs w:val="22"/>
    </w:rPr>
  </w:style>
  <w:style w:type="paragraph" w:styleId="Heading5">
    <w:name w:val="heading 5"/>
    <w:basedOn w:val="Normal"/>
    <w:next w:val="Normal"/>
    <w:link w:val="Heading5Char"/>
    <w:uiPriority w:val="9"/>
    <w:unhideWhenUsed/>
    <w:qFormat/>
    <w:rsid w:val="00C5627F"/>
    <w:pPr>
      <w:keepNext/>
      <w:keepLines/>
      <w:spacing w:after="120"/>
      <w:outlineLvl w:val="4"/>
    </w:pPr>
    <w:rPr>
      <w:rFonts w:eastAsiaTheme="majorEastAsia"/>
      <w:b/>
      <w:bCs/>
      <w:color w:val="18A54D"/>
    </w:rPr>
  </w:style>
  <w:style w:type="paragraph" w:styleId="Heading6">
    <w:name w:val="heading 6"/>
    <w:basedOn w:val="Normal"/>
    <w:next w:val="Normal"/>
    <w:link w:val="Heading6Char"/>
    <w:uiPriority w:val="9"/>
    <w:unhideWhenUsed/>
    <w:qFormat/>
    <w:rsid w:val="00940C80"/>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242686"/>
    <w:pPr>
      <w:keepNext/>
      <w:spacing w:after="0" w:line="240" w:lineRule="auto"/>
      <w:jc w:val="center"/>
      <w:outlineLvl w:val="6"/>
    </w:pPr>
    <w:rPr>
      <w:b/>
      <w:bCs/>
      <w:sz w:val="20"/>
    </w:rPr>
  </w:style>
  <w:style w:type="paragraph" w:styleId="Heading8">
    <w:name w:val="heading 8"/>
    <w:basedOn w:val="Normal"/>
    <w:next w:val="Normal"/>
    <w:link w:val="Heading8Char"/>
    <w:uiPriority w:val="9"/>
    <w:unhideWhenUsed/>
    <w:qFormat/>
    <w:rsid w:val="00940C8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Document Title"/>
    <w:basedOn w:val="Normal"/>
    <w:next w:val="Normal"/>
    <w:link w:val="TitleChar"/>
    <w:qFormat/>
    <w:rsid w:val="009A0DB5"/>
    <w:pPr>
      <w:tabs>
        <w:tab w:val="left" w:pos="1276"/>
      </w:tabs>
      <w:spacing w:after="440"/>
      <w:contextualSpacing/>
    </w:pPr>
    <w:rPr>
      <w:rFonts w:eastAsiaTheme="majorEastAsia"/>
      <w:b/>
      <w:color w:val="18A54D"/>
      <w:spacing w:val="4"/>
      <w:kern w:val="28"/>
      <w:sz w:val="48"/>
      <w:szCs w:val="48"/>
    </w:rPr>
  </w:style>
  <w:style w:type="character" w:customStyle="1" w:styleId="TitleChar">
    <w:name w:val="Title Char"/>
    <w:aliases w:val="Document Title Char"/>
    <w:basedOn w:val="DefaultParagraphFont"/>
    <w:link w:val="Title"/>
    <w:rsid w:val="009A0DB5"/>
    <w:rPr>
      <w:rFonts w:ascii="Arial" w:eastAsiaTheme="majorEastAsia" w:hAnsi="Arial" w:cs="Arial"/>
      <w:b/>
      <w:color w:val="18A54D"/>
      <w:spacing w:val="4"/>
      <w:kern w:val="28"/>
      <w:sz w:val="48"/>
      <w:szCs w:val="48"/>
    </w:rPr>
  </w:style>
  <w:style w:type="character" w:customStyle="1" w:styleId="Heading1Char">
    <w:name w:val="Heading 1 Char"/>
    <w:basedOn w:val="DefaultParagraphFont"/>
    <w:link w:val="Heading1"/>
    <w:uiPriority w:val="2"/>
    <w:rsid w:val="00121BA1"/>
    <w:rPr>
      <w:rFonts w:ascii="Arial" w:hAnsi="Arial" w:cs="Arial"/>
      <w:b/>
      <w:color w:val="18A54D"/>
      <w:sz w:val="36"/>
      <w:szCs w:val="36"/>
    </w:rPr>
  </w:style>
  <w:style w:type="character" w:customStyle="1" w:styleId="Heading2Char">
    <w:name w:val="Heading 2 Char"/>
    <w:basedOn w:val="DefaultParagraphFont"/>
    <w:link w:val="Heading2"/>
    <w:uiPriority w:val="3"/>
    <w:rsid w:val="003869F5"/>
    <w:rPr>
      <w:rFonts w:ascii="Arial" w:hAnsi="Arial" w:cs="Arial"/>
      <w:b/>
      <w:color w:val="18A54D"/>
      <w:sz w:val="28"/>
      <w:szCs w:val="28"/>
    </w:rPr>
  </w:style>
  <w:style w:type="paragraph" w:styleId="ListParagraph">
    <w:name w:val="List Paragraph"/>
    <w:aliases w:val="List Paragraph-GDHR List Paragraph"/>
    <w:basedOn w:val="Normal"/>
    <w:link w:val="ListParagraphChar"/>
    <w:uiPriority w:val="34"/>
    <w:qFormat/>
    <w:rsid w:val="006E762C"/>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styleId="BookTitle">
    <w:name w:val="Book Title"/>
    <w:basedOn w:val="DefaultParagraphFont"/>
    <w:uiPriority w:val="33"/>
    <w:semiHidden/>
    <w:rsid w:val="00D21BAC"/>
    <w:rPr>
      <w:b/>
      <w:bCs/>
      <w:i/>
      <w:iCs/>
      <w:spacing w:val="5"/>
    </w:rPr>
  </w:style>
  <w:style w:type="paragraph" w:styleId="Header">
    <w:name w:val="header"/>
    <w:basedOn w:val="Normal"/>
    <w:link w:val="HeaderChar"/>
    <w:uiPriority w:val="99"/>
    <w:unhideWhenUsed/>
    <w:rsid w:val="001D4434"/>
    <w:pPr>
      <w:tabs>
        <w:tab w:val="center" w:pos="4513"/>
        <w:tab w:val="right" w:pos="9026"/>
      </w:tabs>
    </w:pPr>
  </w:style>
  <w:style w:type="character" w:customStyle="1" w:styleId="HeaderChar">
    <w:name w:val="Header Char"/>
    <w:basedOn w:val="DefaultParagraphFont"/>
    <w:link w:val="Header"/>
    <w:uiPriority w:val="99"/>
    <w:rsid w:val="001D4434"/>
    <w:rPr>
      <w:rFonts w:ascii="Arial" w:hAnsi="Arial" w:cs="Arial"/>
      <w:szCs w:val="20"/>
    </w:rPr>
  </w:style>
  <w:style w:type="paragraph" w:styleId="Footer">
    <w:name w:val="footer"/>
    <w:basedOn w:val="Normal"/>
    <w:link w:val="FooterChar"/>
    <w:uiPriority w:val="99"/>
    <w:unhideWhenUsed/>
    <w:rsid w:val="00577DBC"/>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577DBC"/>
    <w:rPr>
      <w:rFonts w:ascii="Arial" w:hAnsi="Arial" w:cs="Arial"/>
      <w:color w:val="A7A7A7"/>
      <w:sz w:val="20"/>
      <w:szCs w:val="16"/>
    </w:rPr>
  </w:style>
  <w:style w:type="table" w:styleId="TableGrid">
    <w:name w:val="Table Grid"/>
    <w:basedOn w:val="TableNormal"/>
    <w:uiPriority w:val="39"/>
    <w:rsid w:val="00620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5728CD"/>
    <w:pPr>
      <w:spacing w:after="0" w:line="240" w:lineRule="auto"/>
    </w:pPr>
    <w:rPr>
      <w:rFonts w:ascii="Arial" w:hAnsi="Arial"/>
      <w:sz w:val="20"/>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paragraph" w:customStyle="1" w:styleId="BasicParagraph">
    <w:name w:val="[Basic Paragraph]"/>
    <w:basedOn w:val="Normal"/>
    <w:uiPriority w:val="99"/>
    <w:rsid w:val="008250E2"/>
  </w:style>
  <w:style w:type="numbering" w:customStyle="1" w:styleId="BulletedList">
    <w:name w:val="Bulleted List"/>
    <w:uiPriority w:val="99"/>
    <w:rsid w:val="006E762C"/>
    <w:pPr>
      <w:numPr>
        <w:numId w:val="1"/>
      </w:numPr>
    </w:pPr>
  </w:style>
  <w:style w:type="character" w:customStyle="1" w:styleId="Heading3Char">
    <w:name w:val="Heading 3 Char"/>
    <w:basedOn w:val="DefaultParagraphFont"/>
    <w:link w:val="Heading3"/>
    <w:uiPriority w:val="4"/>
    <w:rsid w:val="00416055"/>
    <w:rPr>
      <w:rFonts w:ascii="Arial" w:hAnsi="Arial" w:cs="Arial"/>
      <w:b/>
      <w:sz w:val="24"/>
      <w:szCs w:val="24"/>
    </w:rPr>
  </w:style>
  <w:style w:type="numbering" w:customStyle="1" w:styleId="NumberedList">
    <w:name w:val="Numbered List"/>
    <w:uiPriority w:val="99"/>
    <w:rsid w:val="006E762C"/>
    <w:pPr>
      <w:numPr>
        <w:numId w:val="11"/>
      </w:numPr>
    </w:pPr>
  </w:style>
  <w:style w:type="table" w:styleId="GridTable5Dark">
    <w:name w:val="Grid Table 5 Dark"/>
    <w:basedOn w:val="TableNormal"/>
    <w:uiPriority w:val="50"/>
    <w:rsid w:val="003403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4-Accent6">
    <w:name w:val="List Table 4 Accent 6"/>
    <w:basedOn w:val="TableNormal"/>
    <w:uiPriority w:val="49"/>
    <w:rsid w:val="00783AC6"/>
    <w:pPr>
      <w:spacing w:after="0" w:line="240" w:lineRule="auto"/>
    </w:p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table" w:styleId="GridTable1Light">
    <w:name w:val="Grid Table 1 Light"/>
    <w:basedOn w:val="TableNormal"/>
    <w:uiPriority w:val="46"/>
    <w:rsid w:val="00CE19F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otes">
    <w:name w:val="Notes"/>
    <w:basedOn w:val="Normal"/>
    <w:uiPriority w:val="7"/>
    <w:qFormat/>
    <w:rsid w:val="006F639D"/>
    <w:pPr>
      <w:spacing w:before="110"/>
    </w:pPr>
    <w:rPr>
      <w:sz w:val="16"/>
    </w:rPr>
  </w:style>
  <w:style w:type="character" w:styleId="Hyperlink">
    <w:name w:val="Hyperlink"/>
    <w:basedOn w:val="DefaultParagraphFont"/>
    <w:uiPriority w:val="99"/>
    <w:qFormat/>
    <w:rsid w:val="007657C5"/>
    <w:rPr>
      <w:rFonts w:ascii="Arial" w:hAnsi="Arial"/>
      <w:color w:val="0563C1" w:themeColor="hyperlink"/>
      <w:u w:val="single"/>
    </w:rPr>
  </w:style>
  <w:style w:type="paragraph" w:styleId="Subtitle">
    <w:name w:val="Subtitle"/>
    <w:basedOn w:val="Normal"/>
    <w:next w:val="Normal"/>
    <w:link w:val="SubtitleChar"/>
    <w:uiPriority w:val="1"/>
    <w:semiHidden/>
    <w:rsid w:val="007657C5"/>
    <w:pPr>
      <w:numPr>
        <w:ilvl w:val="1"/>
      </w:numPr>
      <w:spacing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2964D2"/>
    <w:rPr>
      <w:rFonts w:ascii="Arial" w:eastAsiaTheme="minorEastAsia" w:hAnsi="Arial" w:cs="Arial"/>
      <w:b/>
      <w:color w:val="18A54D"/>
      <w:sz w:val="36"/>
      <w:szCs w:val="36"/>
    </w:rPr>
  </w:style>
  <w:style w:type="character" w:customStyle="1" w:styleId="DocumentSubtitle">
    <w:name w:val="Document Subtitle"/>
    <w:basedOn w:val="TitleChar"/>
    <w:uiPriority w:val="1"/>
    <w:qFormat/>
    <w:rsid w:val="000721D4"/>
    <w:rPr>
      <w:rFonts w:ascii="Arial" w:eastAsiaTheme="majorEastAsia" w:hAnsi="Arial" w:cs="Arial"/>
      <w:b w:val="0"/>
      <w:color w:val="18A54D"/>
      <w:spacing w:val="4"/>
      <w:kern w:val="28"/>
      <w:sz w:val="36"/>
      <w:szCs w:val="36"/>
    </w:rPr>
  </w:style>
  <w:style w:type="character" w:styleId="PlaceholderText">
    <w:name w:val="Placeholder Text"/>
    <w:basedOn w:val="DefaultParagraphFont"/>
    <w:uiPriority w:val="99"/>
    <w:semiHidden/>
    <w:rsid w:val="001E1668"/>
    <w:rPr>
      <w:color w:val="808080"/>
    </w:rPr>
  </w:style>
  <w:style w:type="table" w:customStyle="1" w:styleId="DOETable1">
    <w:name w:val="DOE Table 1"/>
    <w:basedOn w:val="ListTable4-Accent6"/>
    <w:uiPriority w:val="99"/>
    <w:rsid w:val="00C94B30"/>
    <w:rPr>
      <w:rFonts w:ascii="Arial" w:hAnsi="Arial"/>
      <w:szCs w:val="20"/>
      <w:lang w:eastAsia="en-AU"/>
    </w:rPr>
    <w:tblPr>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CellMar>
        <w:top w:w="85" w:type="dxa"/>
        <w:bottom w:w="85" w:type="dxa"/>
      </w:tblCellMar>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rPr>
      <w:tblPr/>
      <w:tcPr>
        <w:tcBorders>
          <w:top w:val="double" w:sz="4" w:space="0" w:color="18A54D"/>
          <w:bottom w:val="single" w:sz="4" w:space="0" w:color="18A54D"/>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2">
    <w:name w:val="DOE Table 2"/>
    <w:basedOn w:val="DOETable1"/>
    <w:uiPriority w:val="99"/>
    <w:rsid w:val="00C94B30"/>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nil"/>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3">
    <w:name w:val="DOE Table 3"/>
    <w:basedOn w:val="DOETable2"/>
    <w:uiPriority w:val="99"/>
    <w:rsid w:val="00C94B30"/>
    <w:tblPr/>
    <w:tcPr>
      <w:shd w:val="clear" w:color="auto" w:fill="C5E8D2"/>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single" w:sz="4" w:space="0" w:color="FFFFFF" w:themeColor="background1"/>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4">
    <w:name w:val="DOE Table 4"/>
    <w:basedOn w:val="DOETable1"/>
    <w:uiPriority w:val="99"/>
    <w:rsid w:val="002252CB"/>
    <w:tblPr/>
    <w:tcPr>
      <w:shd w:val="clear" w:color="auto" w:fill="C5E8D2"/>
    </w:tcPr>
    <w:tblStylePr w:type="firstRow">
      <w:rPr>
        <w:b/>
        <w:bCs/>
        <w:color w:val="auto"/>
      </w:rPr>
      <w:tblPr/>
      <w:tcPr>
        <w:tcBorders>
          <w:top w:val="single" w:sz="2" w:space="0" w:color="18A54D"/>
          <w:left w:val="single" w:sz="2" w:space="0" w:color="18A54D"/>
          <w:bottom w:val="single" w:sz="12" w:space="0" w:color="18A54D"/>
          <w:right w:val="single" w:sz="2" w:space="0" w:color="18A54D"/>
          <w:insideH w:val="single" w:sz="12" w:space="0" w:color="592C82"/>
          <w:insideV w:val="nil"/>
          <w:tl2br w:val="nil"/>
          <w:tr2bl w:val="nil"/>
        </w:tcBorders>
        <w:shd w:val="clear" w:color="auto" w:fill="auto"/>
      </w:tcPr>
    </w:tblStylePr>
    <w:tblStylePr w:type="lastRow">
      <w:rPr>
        <w:b/>
        <w:bCs/>
      </w:rPr>
      <w:tblPr/>
      <w:tcPr>
        <w:tcBorders>
          <w:top w:val="double" w:sz="4" w:space="0" w:color="18A54D"/>
          <w:left w:val="single" w:sz="4" w:space="0" w:color="18A54D"/>
          <w:bottom w:val="single" w:sz="4" w:space="0" w:color="18A54D"/>
          <w:right w:val="single" w:sz="4" w:space="0" w:color="18A54D"/>
          <w:insideH w:val="nil"/>
          <w:insideV w:val="single" w:sz="4" w:space="0" w:color="18A54D"/>
          <w:tl2br w:val="nil"/>
          <w:tr2bl w:val="nil"/>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Vert">
      <w:rPr>
        <w:rFonts w:ascii="Arial" w:hAnsi="Arial"/>
        <w:sz w:val="20"/>
      </w:rPr>
    </w:tblStylePr>
    <w:tblStylePr w:type="band2Horz">
      <w:tblPr/>
      <w:tcPr>
        <w:shd w:val="clear" w:color="auto" w:fill="C5E8D2"/>
      </w:tcPr>
    </w:tblStylePr>
  </w:style>
  <w:style w:type="character" w:styleId="FollowedHyperlink">
    <w:name w:val="FollowedHyperlink"/>
    <w:basedOn w:val="DefaultParagraphFont"/>
    <w:uiPriority w:val="99"/>
    <w:semiHidden/>
    <w:unhideWhenUsed/>
    <w:rsid w:val="006723BD"/>
    <w:rPr>
      <w:color w:val="954F72" w:themeColor="followedHyperlink"/>
      <w:u w:val="single"/>
    </w:rPr>
  </w:style>
  <w:style w:type="character" w:customStyle="1" w:styleId="Heading4Char">
    <w:name w:val="Heading 4 Char"/>
    <w:basedOn w:val="DefaultParagraphFont"/>
    <w:link w:val="Heading4"/>
    <w:uiPriority w:val="9"/>
    <w:rsid w:val="00F97032"/>
    <w:rPr>
      <w:rFonts w:ascii="Arial" w:hAnsi="Arial" w:cs="Arial"/>
      <w:b/>
    </w:rPr>
  </w:style>
  <w:style w:type="character" w:customStyle="1" w:styleId="ListParagraphChar">
    <w:name w:val="List Paragraph Char"/>
    <w:aliases w:val="List Paragraph-GDHR List Paragraph Char"/>
    <w:basedOn w:val="DefaultParagraphFont"/>
    <w:link w:val="ListParagraph"/>
    <w:uiPriority w:val="34"/>
    <w:rsid w:val="006E762C"/>
    <w:rPr>
      <w:rFonts w:ascii="Arial" w:hAnsi="Arial" w:cs="Arial"/>
      <w:szCs w:val="20"/>
    </w:rPr>
  </w:style>
  <w:style w:type="paragraph" w:styleId="List">
    <w:name w:val="List"/>
    <w:basedOn w:val="Normal"/>
    <w:uiPriority w:val="99"/>
    <w:semiHidden/>
    <w:unhideWhenUsed/>
    <w:rsid w:val="006E762C"/>
    <w:pPr>
      <w:tabs>
        <w:tab w:val="left" w:pos="680"/>
      </w:tabs>
      <w:ind w:left="680" w:hanging="340"/>
      <w:contextualSpacing/>
    </w:pPr>
  </w:style>
  <w:style w:type="paragraph" w:styleId="List2">
    <w:name w:val="List 2"/>
    <w:basedOn w:val="Normal"/>
    <w:uiPriority w:val="99"/>
    <w:semiHidden/>
    <w:unhideWhenUsed/>
    <w:rsid w:val="006E762C"/>
    <w:pPr>
      <w:tabs>
        <w:tab w:val="left" w:pos="1021"/>
      </w:tabs>
      <w:ind w:left="1020" w:hanging="340"/>
      <w:contextualSpacing/>
    </w:pPr>
  </w:style>
  <w:style w:type="paragraph" w:styleId="List3">
    <w:name w:val="List 3"/>
    <w:basedOn w:val="Normal"/>
    <w:uiPriority w:val="99"/>
    <w:semiHidden/>
    <w:unhideWhenUsed/>
    <w:rsid w:val="006E762C"/>
    <w:pPr>
      <w:tabs>
        <w:tab w:val="left" w:pos="1361"/>
      </w:tabs>
      <w:ind w:left="1361" w:hanging="340"/>
      <w:contextualSpacing/>
    </w:pPr>
  </w:style>
  <w:style w:type="paragraph" w:styleId="List4">
    <w:name w:val="List 4"/>
    <w:basedOn w:val="Normal"/>
    <w:uiPriority w:val="99"/>
    <w:semiHidden/>
    <w:unhideWhenUsed/>
    <w:rsid w:val="006E762C"/>
    <w:pPr>
      <w:tabs>
        <w:tab w:val="left" w:pos="1701"/>
      </w:tabs>
      <w:ind w:left="1701" w:hanging="340"/>
      <w:contextualSpacing/>
    </w:pPr>
  </w:style>
  <w:style w:type="paragraph" w:styleId="List5">
    <w:name w:val="List 5"/>
    <w:basedOn w:val="Normal"/>
    <w:uiPriority w:val="99"/>
    <w:semiHidden/>
    <w:unhideWhenUsed/>
    <w:rsid w:val="006E762C"/>
    <w:pPr>
      <w:tabs>
        <w:tab w:val="left" w:pos="2041"/>
      </w:tabs>
      <w:ind w:left="2041" w:hanging="340"/>
      <w:contextualSpacing/>
    </w:pPr>
  </w:style>
  <w:style w:type="paragraph" w:styleId="ListBullet">
    <w:name w:val="List Bullet"/>
    <w:basedOn w:val="Normal"/>
    <w:uiPriority w:val="99"/>
    <w:semiHidden/>
    <w:unhideWhenUsed/>
    <w:rsid w:val="006E762C"/>
    <w:pPr>
      <w:tabs>
        <w:tab w:val="left" w:pos="680"/>
      </w:tabs>
      <w:contextualSpacing/>
    </w:pPr>
  </w:style>
  <w:style w:type="paragraph" w:styleId="ListBullet2">
    <w:name w:val="List Bullet 2"/>
    <w:basedOn w:val="Normal"/>
    <w:uiPriority w:val="99"/>
    <w:semiHidden/>
    <w:unhideWhenUsed/>
    <w:rsid w:val="006E762C"/>
    <w:pPr>
      <w:numPr>
        <w:numId w:val="2"/>
      </w:numPr>
      <w:tabs>
        <w:tab w:val="clear" w:pos="643"/>
        <w:tab w:val="left" w:pos="1021"/>
      </w:tabs>
      <w:contextualSpacing/>
    </w:pPr>
  </w:style>
  <w:style w:type="paragraph" w:styleId="ListBullet3">
    <w:name w:val="List Bullet 3"/>
    <w:basedOn w:val="Normal"/>
    <w:uiPriority w:val="99"/>
    <w:semiHidden/>
    <w:unhideWhenUsed/>
    <w:rsid w:val="006E762C"/>
    <w:pPr>
      <w:numPr>
        <w:numId w:val="3"/>
      </w:numPr>
      <w:tabs>
        <w:tab w:val="clear" w:pos="926"/>
        <w:tab w:val="left" w:pos="1361"/>
      </w:tabs>
      <w:contextualSpacing/>
    </w:pPr>
  </w:style>
  <w:style w:type="paragraph" w:styleId="ListBullet4">
    <w:name w:val="List Bullet 4"/>
    <w:basedOn w:val="Normal"/>
    <w:uiPriority w:val="99"/>
    <w:semiHidden/>
    <w:unhideWhenUsed/>
    <w:rsid w:val="006E762C"/>
    <w:pPr>
      <w:numPr>
        <w:numId w:val="4"/>
      </w:numPr>
      <w:tabs>
        <w:tab w:val="clear" w:pos="1209"/>
        <w:tab w:val="left" w:pos="1701"/>
      </w:tabs>
      <w:contextualSpacing/>
    </w:pPr>
  </w:style>
  <w:style w:type="paragraph" w:styleId="ListBullet5">
    <w:name w:val="List Bullet 5"/>
    <w:basedOn w:val="Normal"/>
    <w:uiPriority w:val="99"/>
    <w:semiHidden/>
    <w:unhideWhenUsed/>
    <w:rsid w:val="006E762C"/>
    <w:pPr>
      <w:numPr>
        <w:numId w:val="5"/>
      </w:numPr>
      <w:tabs>
        <w:tab w:val="clear" w:pos="1492"/>
        <w:tab w:val="left" w:pos="2041"/>
      </w:tabs>
      <w:contextualSpacing/>
    </w:pPr>
  </w:style>
  <w:style w:type="paragraph" w:styleId="ListContinue">
    <w:name w:val="List Continue"/>
    <w:basedOn w:val="Normal"/>
    <w:uiPriority w:val="99"/>
    <w:semiHidden/>
    <w:unhideWhenUsed/>
    <w:rsid w:val="006E762C"/>
    <w:pPr>
      <w:tabs>
        <w:tab w:val="left" w:pos="680"/>
      </w:tabs>
      <w:spacing w:after="120"/>
      <w:ind w:left="340" w:firstLine="340"/>
      <w:contextualSpacing/>
    </w:pPr>
  </w:style>
  <w:style w:type="paragraph" w:styleId="ListContinue2">
    <w:name w:val="List Continue 2"/>
    <w:basedOn w:val="Normal"/>
    <w:uiPriority w:val="99"/>
    <w:semiHidden/>
    <w:unhideWhenUsed/>
    <w:rsid w:val="006E762C"/>
    <w:pPr>
      <w:tabs>
        <w:tab w:val="left" w:pos="1021"/>
      </w:tabs>
      <w:spacing w:after="120"/>
      <w:ind w:left="680" w:firstLine="340"/>
      <w:contextualSpacing/>
    </w:pPr>
  </w:style>
  <w:style w:type="paragraph" w:styleId="ListContinue3">
    <w:name w:val="List Continue 3"/>
    <w:basedOn w:val="Normal"/>
    <w:uiPriority w:val="99"/>
    <w:semiHidden/>
    <w:unhideWhenUsed/>
    <w:rsid w:val="006E762C"/>
    <w:pPr>
      <w:tabs>
        <w:tab w:val="left" w:pos="1361"/>
      </w:tabs>
      <w:spacing w:after="120"/>
      <w:ind w:left="1021" w:firstLine="340"/>
      <w:contextualSpacing/>
    </w:pPr>
  </w:style>
  <w:style w:type="paragraph" w:styleId="ListContinue4">
    <w:name w:val="List Continue 4"/>
    <w:basedOn w:val="Normal"/>
    <w:uiPriority w:val="99"/>
    <w:semiHidden/>
    <w:unhideWhenUsed/>
    <w:rsid w:val="006E762C"/>
    <w:pPr>
      <w:tabs>
        <w:tab w:val="left" w:pos="1701"/>
      </w:tabs>
      <w:spacing w:after="120"/>
      <w:ind w:left="1361" w:firstLine="340"/>
      <w:contextualSpacing/>
    </w:pPr>
  </w:style>
  <w:style w:type="paragraph" w:styleId="ListContinue5">
    <w:name w:val="List Continue 5"/>
    <w:basedOn w:val="Normal"/>
    <w:uiPriority w:val="99"/>
    <w:semiHidden/>
    <w:unhideWhenUsed/>
    <w:rsid w:val="006E762C"/>
    <w:pPr>
      <w:tabs>
        <w:tab w:val="left" w:pos="2041"/>
      </w:tabs>
      <w:spacing w:after="120"/>
      <w:ind w:left="1701" w:firstLine="340"/>
      <w:contextualSpacing/>
    </w:pPr>
  </w:style>
  <w:style w:type="paragraph" w:styleId="ListNumber">
    <w:name w:val="List Number"/>
    <w:basedOn w:val="Normal"/>
    <w:uiPriority w:val="99"/>
    <w:semiHidden/>
    <w:unhideWhenUsed/>
    <w:rsid w:val="006E762C"/>
    <w:pPr>
      <w:numPr>
        <w:numId w:val="6"/>
      </w:numPr>
      <w:tabs>
        <w:tab w:val="left" w:pos="680"/>
      </w:tabs>
      <w:contextualSpacing/>
    </w:pPr>
  </w:style>
  <w:style w:type="paragraph" w:styleId="ListNumber2">
    <w:name w:val="List Number 2"/>
    <w:basedOn w:val="Normal"/>
    <w:uiPriority w:val="99"/>
    <w:semiHidden/>
    <w:unhideWhenUsed/>
    <w:rsid w:val="006E762C"/>
    <w:pPr>
      <w:numPr>
        <w:numId w:val="7"/>
      </w:numPr>
      <w:tabs>
        <w:tab w:val="left" w:pos="1021"/>
      </w:tabs>
      <w:contextualSpacing/>
    </w:pPr>
  </w:style>
  <w:style w:type="paragraph" w:styleId="ListNumber3">
    <w:name w:val="List Number 3"/>
    <w:basedOn w:val="Normal"/>
    <w:uiPriority w:val="99"/>
    <w:semiHidden/>
    <w:unhideWhenUsed/>
    <w:rsid w:val="006E762C"/>
    <w:pPr>
      <w:numPr>
        <w:numId w:val="8"/>
      </w:numPr>
      <w:tabs>
        <w:tab w:val="left" w:pos="1361"/>
      </w:tabs>
      <w:contextualSpacing/>
    </w:pPr>
  </w:style>
  <w:style w:type="paragraph" w:styleId="ListNumber4">
    <w:name w:val="List Number 4"/>
    <w:basedOn w:val="Normal"/>
    <w:uiPriority w:val="99"/>
    <w:semiHidden/>
    <w:unhideWhenUsed/>
    <w:rsid w:val="006E762C"/>
    <w:pPr>
      <w:numPr>
        <w:numId w:val="9"/>
      </w:numPr>
      <w:tabs>
        <w:tab w:val="left" w:pos="1701"/>
      </w:tabs>
      <w:contextualSpacing/>
    </w:pPr>
  </w:style>
  <w:style w:type="paragraph" w:styleId="ListNumber5">
    <w:name w:val="List Number 5"/>
    <w:basedOn w:val="Normal"/>
    <w:uiPriority w:val="99"/>
    <w:semiHidden/>
    <w:unhideWhenUsed/>
    <w:rsid w:val="006E762C"/>
    <w:pPr>
      <w:numPr>
        <w:numId w:val="10"/>
      </w:numPr>
      <w:tabs>
        <w:tab w:val="clear" w:pos="1492"/>
        <w:tab w:val="left" w:pos="2041"/>
      </w:tabs>
      <w:contextualSpacing/>
    </w:pPr>
  </w:style>
  <w:style w:type="paragraph" w:customStyle="1" w:styleId="DivisionBranch">
    <w:name w:val="Division–Branch"/>
    <w:qFormat/>
    <w:rsid w:val="00AA00CB"/>
    <w:pPr>
      <w:spacing w:before="20" w:after="80" w:line="240" w:lineRule="auto"/>
    </w:pPr>
    <w:rPr>
      <w:rFonts w:ascii="Arial" w:eastAsia="Calibri" w:hAnsi="Arial" w:cs="Arial"/>
      <w:b/>
      <w:noProof/>
      <w:color w:val="000000" w:themeColor="text1"/>
      <w:spacing w:val="5"/>
      <w:sz w:val="32"/>
      <w:szCs w:val="36"/>
      <w:lang w:eastAsia="en-AU"/>
    </w:rPr>
  </w:style>
  <w:style w:type="character" w:styleId="UnresolvedMention">
    <w:name w:val="Unresolved Mention"/>
    <w:basedOn w:val="DefaultParagraphFont"/>
    <w:uiPriority w:val="99"/>
    <w:semiHidden/>
    <w:unhideWhenUsed/>
    <w:rsid w:val="00641DC6"/>
    <w:rPr>
      <w:color w:val="605E5C"/>
      <w:shd w:val="clear" w:color="auto" w:fill="E1DFDD"/>
    </w:rPr>
  </w:style>
  <w:style w:type="character" w:customStyle="1" w:styleId="Heading5Char">
    <w:name w:val="Heading 5 Char"/>
    <w:basedOn w:val="DefaultParagraphFont"/>
    <w:link w:val="Heading5"/>
    <w:uiPriority w:val="9"/>
    <w:rsid w:val="00C5627F"/>
    <w:rPr>
      <w:rFonts w:ascii="Arial" w:eastAsiaTheme="majorEastAsia" w:hAnsi="Arial" w:cs="Arial"/>
      <w:b/>
      <w:bCs/>
      <w:color w:val="18A54D"/>
      <w:szCs w:val="20"/>
    </w:rPr>
  </w:style>
  <w:style w:type="character" w:customStyle="1" w:styleId="Heading6Char">
    <w:name w:val="Heading 6 Char"/>
    <w:basedOn w:val="DefaultParagraphFont"/>
    <w:link w:val="Heading6"/>
    <w:uiPriority w:val="9"/>
    <w:rsid w:val="00940C80"/>
    <w:rPr>
      <w:rFonts w:asciiTheme="majorHAnsi" w:eastAsiaTheme="majorEastAsia" w:hAnsiTheme="majorHAnsi" w:cstheme="majorBidi"/>
      <w:color w:val="1F4D78" w:themeColor="accent1" w:themeShade="7F"/>
      <w:szCs w:val="20"/>
    </w:rPr>
  </w:style>
  <w:style w:type="character" w:customStyle="1" w:styleId="Heading8Char">
    <w:name w:val="Heading 8 Char"/>
    <w:basedOn w:val="DefaultParagraphFont"/>
    <w:link w:val="Heading8"/>
    <w:uiPriority w:val="9"/>
    <w:rsid w:val="00940C80"/>
    <w:rPr>
      <w:rFonts w:asciiTheme="majorHAnsi" w:eastAsiaTheme="majorEastAsia" w:hAnsiTheme="majorHAnsi" w:cstheme="majorBidi"/>
      <w:color w:val="272727" w:themeColor="text1" w:themeTint="D8"/>
      <w:sz w:val="21"/>
      <w:szCs w:val="21"/>
    </w:rPr>
  </w:style>
  <w:style w:type="paragraph" w:customStyle="1" w:styleId="Default">
    <w:name w:val="Default"/>
    <w:rsid w:val="00940C80"/>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940C80"/>
    <w:pPr>
      <w:widowControl w:val="0"/>
      <w:autoSpaceDE w:val="0"/>
      <w:autoSpaceDN w:val="0"/>
      <w:ind w:left="78"/>
    </w:pPr>
    <w:rPr>
      <w:rFonts w:ascii="Calibri" w:eastAsia="Calibri" w:hAnsi="Calibri" w:cs="Calibri"/>
      <w:szCs w:val="22"/>
      <w:lang w:val="en-US"/>
    </w:rPr>
  </w:style>
  <w:style w:type="paragraph" w:styleId="NormalWeb">
    <w:name w:val="Normal (Web)"/>
    <w:basedOn w:val="Normal"/>
    <w:uiPriority w:val="99"/>
    <w:unhideWhenUsed/>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markedcontent">
    <w:name w:val="markedcontent"/>
    <w:basedOn w:val="DefaultParagraphFont"/>
    <w:rsid w:val="00940C80"/>
  </w:style>
  <w:style w:type="character" w:styleId="Emphasis">
    <w:name w:val="Emphasis"/>
    <w:basedOn w:val="DefaultParagraphFont"/>
    <w:uiPriority w:val="20"/>
    <w:qFormat/>
    <w:rsid w:val="00940C80"/>
    <w:rPr>
      <w:i/>
      <w:iCs/>
    </w:rPr>
  </w:style>
  <w:style w:type="paragraph" w:customStyle="1" w:styleId="related-asset-item">
    <w:name w:val="related-asset-item"/>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940C80"/>
    <w:rPr>
      <w:b/>
      <w:bCs/>
    </w:rPr>
  </w:style>
  <w:style w:type="paragraph" w:styleId="Revision">
    <w:name w:val="Revision"/>
    <w:hidden/>
    <w:uiPriority w:val="99"/>
    <w:semiHidden/>
    <w:rsid w:val="00940C80"/>
    <w:pPr>
      <w:spacing w:after="0" w:line="240" w:lineRule="auto"/>
    </w:pPr>
    <w:rPr>
      <w:rFonts w:ascii="Arial" w:hAnsi="Arial" w:cs="Arial"/>
      <w:szCs w:val="20"/>
    </w:rPr>
  </w:style>
  <w:style w:type="character" w:customStyle="1" w:styleId="normaltextrun">
    <w:name w:val="normaltextrun"/>
    <w:basedOn w:val="DefaultParagraphFont"/>
    <w:rsid w:val="00940C80"/>
  </w:style>
  <w:style w:type="character" w:customStyle="1" w:styleId="eop">
    <w:name w:val="eop"/>
    <w:basedOn w:val="DefaultParagraphFont"/>
    <w:rsid w:val="00940C80"/>
  </w:style>
  <w:style w:type="character" w:styleId="CommentReference">
    <w:name w:val="annotation reference"/>
    <w:basedOn w:val="DefaultParagraphFont"/>
    <w:uiPriority w:val="99"/>
    <w:semiHidden/>
    <w:unhideWhenUsed/>
    <w:rsid w:val="00940C80"/>
    <w:rPr>
      <w:sz w:val="16"/>
      <w:szCs w:val="16"/>
    </w:rPr>
  </w:style>
  <w:style w:type="paragraph" w:styleId="CommentText">
    <w:name w:val="annotation text"/>
    <w:basedOn w:val="Normal"/>
    <w:link w:val="CommentTextChar"/>
    <w:uiPriority w:val="99"/>
    <w:unhideWhenUsed/>
    <w:rsid w:val="00940C80"/>
    <w:rPr>
      <w:sz w:val="20"/>
    </w:rPr>
  </w:style>
  <w:style w:type="character" w:customStyle="1" w:styleId="CommentTextChar">
    <w:name w:val="Comment Text Char"/>
    <w:basedOn w:val="DefaultParagraphFont"/>
    <w:link w:val="CommentText"/>
    <w:uiPriority w:val="99"/>
    <w:rsid w:val="00940C8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40C80"/>
    <w:rPr>
      <w:b/>
      <w:bCs/>
    </w:rPr>
  </w:style>
  <w:style w:type="character" w:customStyle="1" w:styleId="CommentSubjectChar">
    <w:name w:val="Comment Subject Char"/>
    <w:basedOn w:val="CommentTextChar"/>
    <w:link w:val="CommentSubject"/>
    <w:uiPriority w:val="99"/>
    <w:semiHidden/>
    <w:rsid w:val="00940C80"/>
    <w:rPr>
      <w:rFonts w:ascii="Arial" w:hAnsi="Arial" w:cs="Arial"/>
      <w:b/>
      <w:bCs/>
      <w:sz w:val="20"/>
      <w:szCs w:val="20"/>
    </w:rPr>
  </w:style>
  <w:style w:type="character" w:styleId="SubtleEmphasis">
    <w:name w:val="Subtle Emphasis"/>
    <w:aliases w:val="Table Text,ACARA - Table Text"/>
    <w:basedOn w:val="DefaultParagraphFont"/>
    <w:uiPriority w:val="19"/>
    <w:qFormat/>
    <w:rsid w:val="00940C80"/>
    <w:rPr>
      <w:rFonts w:ascii="Arial" w:hAnsi="Arial"/>
      <w:i w:val="0"/>
      <w:iCs/>
      <w:color w:val="auto"/>
      <w:sz w:val="20"/>
    </w:rPr>
  </w:style>
  <w:style w:type="paragraph" w:customStyle="1" w:styleId="ACARA-Contentdescription">
    <w:name w:val="ACARA - Content description"/>
    <w:basedOn w:val="Normal"/>
    <w:qFormat/>
    <w:rsid w:val="00940C80"/>
    <w:pPr>
      <w:keepNext/>
      <w:keepLines/>
      <w:spacing w:before="120" w:after="120"/>
      <w:ind w:left="227" w:right="227"/>
      <w:outlineLvl w:val="0"/>
    </w:pPr>
    <w:rPr>
      <w:rFonts w:eastAsia="Arial"/>
      <w:iCs/>
      <w:sz w:val="20"/>
      <w:lang w:val="en-US"/>
    </w:rPr>
  </w:style>
  <w:style w:type="character" w:customStyle="1" w:styleId="cf01">
    <w:name w:val="cf01"/>
    <w:basedOn w:val="DefaultParagraphFont"/>
    <w:rsid w:val="00940C80"/>
    <w:rPr>
      <w:rFonts w:ascii="Segoe UI" w:hAnsi="Segoe UI" w:cs="Segoe UI" w:hint="default"/>
      <w:i/>
      <w:iCs/>
      <w:sz w:val="18"/>
      <w:szCs w:val="18"/>
      <w:shd w:val="clear" w:color="auto" w:fill="FFFFFF"/>
    </w:rPr>
  </w:style>
  <w:style w:type="paragraph" w:customStyle="1" w:styleId="pf0">
    <w:name w:val="pf0"/>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f11">
    <w:name w:val="cf11"/>
    <w:basedOn w:val="DefaultParagraphFont"/>
    <w:rsid w:val="00940C80"/>
    <w:rPr>
      <w:rFonts w:ascii="Segoe UI" w:hAnsi="Segoe UI" w:cs="Segoe UI" w:hint="default"/>
      <w:sz w:val="18"/>
      <w:szCs w:val="18"/>
      <w:shd w:val="clear" w:color="auto" w:fill="FFFFFF"/>
    </w:rPr>
  </w:style>
  <w:style w:type="character" w:customStyle="1" w:styleId="cf31">
    <w:name w:val="cf31"/>
    <w:basedOn w:val="DefaultParagraphFont"/>
    <w:rsid w:val="00940C80"/>
    <w:rPr>
      <w:rFonts w:ascii="Segoe UI" w:hAnsi="Segoe UI" w:cs="Segoe UI" w:hint="default"/>
      <w:i/>
      <w:iCs/>
      <w:sz w:val="18"/>
      <w:szCs w:val="18"/>
      <w:shd w:val="clear" w:color="auto" w:fill="D3D3D3"/>
    </w:rPr>
  </w:style>
  <w:style w:type="character" w:styleId="Mention">
    <w:name w:val="Mention"/>
    <w:basedOn w:val="DefaultParagraphFont"/>
    <w:uiPriority w:val="99"/>
    <w:unhideWhenUsed/>
    <w:rsid w:val="00940C80"/>
    <w:rPr>
      <w:color w:val="2B579A"/>
      <w:shd w:val="clear" w:color="auto" w:fill="E1DFDD"/>
    </w:rPr>
  </w:style>
  <w:style w:type="paragraph" w:styleId="BodyText">
    <w:name w:val="Body Text"/>
    <w:basedOn w:val="Normal"/>
    <w:link w:val="BodyTextChar"/>
    <w:uiPriority w:val="99"/>
    <w:qFormat/>
    <w:rsid w:val="00940C80"/>
    <w:pPr>
      <w:widowControl w:val="0"/>
      <w:autoSpaceDE w:val="0"/>
      <w:autoSpaceDN w:val="0"/>
    </w:pPr>
    <w:rPr>
      <w:rFonts w:eastAsia="Arial"/>
      <w:szCs w:val="22"/>
      <w:lang w:val="en-US"/>
    </w:rPr>
  </w:style>
  <w:style w:type="character" w:customStyle="1" w:styleId="BodyTextChar">
    <w:name w:val="Body Text Char"/>
    <w:basedOn w:val="DefaultParagraphFont"/>
    <w:link w:val="BodyText"/>
    <w:uiPriority w:val="99"/>
    <w:rsid w:val="00940C80"/>
    <w:rPr>
      <w:rFonts w:ascii="Arial" w:eastAsia="Arial" w:hAnsi="Arial" w:cs="Arial"/>
      <w:lang w:val="en-US"/>
    </w:rPr>
  </w:style>
  <w:style w:type="paragraph" w:customStyle="1" w:styleId="paragraph">
    <w:name w:val="paragraph"/>
    <w:basedOn w:val="Normal"/>
    <w:rsid w:val="00915580"/>
    <w:pPr>
      <w:spacing w:before="100" w:beforeAutospacing="1" w:after="100" w:afterAutospacing="1"/>
    </w:pPr>
    <w:rPr>
      <w:rFonts w:ascii="Times New Roman" w:eastAsia="Times New Roman" w:hAnsi="Times New Roman" w:cs="Times New Roman"/>
      <w:sz w:val="24"/>
      <w:szCs w:val="24"/>
      <w:lang w:eastAsia="en-AU"/>
    </w:rPr>
  </w:style>
  <w:style w:type="table" w:styleId="GridTable1Light-Accent6">
    <w:name w:val="Grid Table 1 Light Accent 6"/>
    <w:basedOn w:val="TableNormal"/>
    <w:uiPriority w:val="46"/>
    <w:rsid w:val="00475230"/>
    <w:pPr>
      <w:spacing w:after="0" w:line="240" w:lineRule="auto"/>
    </w:pPr>
    <w:rPr>
      <w:sz w:val="24"/>
      <w:szCs w:val="24"/>
      <w:lang w:val="en-GB"/>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0333D"/>
    <w:pPr>
      <w:spacing w:after="0" w:line="240" w:lineRule="auto"/>
    </w:pPr>
    <w:rPr>
      <w:kern w:val="2"/>
      <w:sz w:val="24"/>
      <w:szCs w:val="24"/>
      <w14:ligatures w14:val="standardContextual"/>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my-0">
    <w:name w:val="my-0"/>
    <w:basedOn w:val="Normal"/>
    <w:rsid w:val="0032239A"/>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GridTable6Colorful-Accent3">
    <w:name w:val="Grid Table 6 Colorful Accent 3"/>
    <w:basedOn w:val="TableNormal"/>
    <w:uiPriority w:val="51"/>
    <w:rsid w:val="0032239A"/>
    <w:pPr>
      <w:spacing w:after="0" w:line="240" w:lineRule="auto"/>
    </w:pPr>
    <w:rPr>
      <w:color w:val="7B7B7B" w:themeColor="accent3" w:themeShade="BF"/>
      <w:kern w:val="2"/>
      <w:sz w:val="24"/>
      <w:szCs w:val="24"/>
      <w14:ligatures w14:val="standardContextual"/>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6">
    <w:name w:val="Grid Table 6 Colorful Accent 6"/>
    <w:basedOn w:val="TableNormal"/>
    <w:uiPriority w:val="51"/>
    <w:rsid w:val="0032239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next w:val="GridTable6Colorful-Accent6"/>
    <w:uiPriority w:val="51"/>
    <w:rsid w:val="003F48A7"/>
    <w:pPr>
      <w:spacing w:after="0" w:line="240" w:lineRule="auto"/>
    </w:pPr>
    <w:rPr>
      <w:color w:val="538135" w:themeColor="accent6" w:themeShade="BF"/>
      <w:kern w:val="2"/>
      <w:sz w:val="24"/>
      <w:szCs w:val="24"/>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odyText2">
    <w:name w:val="Body Text 2"/>
    <w:basedOn w:val="Normal"/>
    <w:link w:val="BodyText2Char"/>
    <w:uiPriority w:val="99"/>
    <w:unhideWhenUsed/>
    <w:rsid w:val="000C2422"/>
    <w:pPr>
      <w:spacing w:after="0" w:line="240" w:lineRule="auto"/>
      <w:textAlignment w:val="baseline"/>
    </w:pPr>
    <w:rPr>
      <w:rFonts w:eastAsia="Times New Roman"/>
      <w:b/>
      <w:bCs/>
      <w:szCs w:val="22"/>
      <w:lang w:eastAsia="en-AU"/>
    </w:rPr>
  </w:style>
  <w:style w:type="character" w:customStyle="1" w:styleId="BodyText2Char">
    <w:name w:val="Body Text 2 Char"/>
    <w:basedOn w:val="DefaultParagraphFont"/>
    <w:link w:val="BodyText2"/>
    <w:uiPriority w:val="99"/>
    <w:rsid w:val="000C2422"/>
    <w:rPr>
      <w:rFonts w:ascii="Arial" w:eastAsia="Times New Roman" w:hAnsi="Arial" w:cs="Arial"/>
      <w:b/>
      <w:bCs/>
      <w:lang w:eastAsia="en-AU"/>
    </w:rPr>
  </w:style>
  <w:style w:type="character" w:customStyle="1" w:styleId="Heading7Char">
    <w:name w:val="Heading 7 Char"/>
    <w:basedOn w:val="DefaultParagraphFont"/>
    <w:link w:val="Heading7"/>
    <w:uiPriority w:val="9"/>
    <w:rsid w:val="00242686"/>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185069">
      <w:bodyDiv w:val="1"/>
      <w:marLeft w:val="0"/>
      <w:marRight w:val="0"/>
      <w:marTop w:val="0"/>
      <w:marBottom w:val="0"/>
      <w:divBdr>
        <w:top w:val="none" w:sz="0" w:space="0" w:color="auto"/>
        <w:left w:val="none" w:sz="0" w:space="0" w:color="auto"/>
        <w:bottom w:val="none" w:sz="0" w:space="0" w:color="auto"/>
        <w:right w:val="none" w:sz="0" w:space="0" w:color="auto"/>
      </w:divBdr>
      <w:divsChild>
        <w:div w:id="1012341061">
          <w:marLeft w:val="0"/>
          <w:marRight w:val="0"/>
          <w:marTop w:val="0"/>
          <w:marBottom w:val="0"/>
          <w:divBdr>
            <w:top w:val="none" w:sz="0" w:space="0" w:color="auto"/>
            <w:left w:val="none" w:sz="0" w:space="0" w:color="auto"/>
            <w:bottom w:val="none" w:sz="0" w:space="0" w:color="auto"/>
            <w:right w:val="none" w:sz="0" w:space="0" w:color="auto"/>
          </w:divBdr>
        </w:div>
        <w:div w:id="1369647843">
          <w:marLeft w:val="0"/>
          <w:marRight w:val="0"/>
          <w:marTop w:val="0"/>
          <w:marBottom w:val="0"/>
          <w:divBdr>
            <w:top w:val="none" w:sz="0" w:space="0" w:color="auto"/>
            <w:left w:val="none" w:sz="0" w:space="0" w:color="auto"/>
            <w:bottom w:val="none" w:sz="0" w:space="0" w:color="auto"/>
            <w:right w:val="none" w:sz="0" w:space="0" w:color="auto"/>
          </w:divBdr>
        </w:div>
        <w:div w:id="1506095856">
          <w:marLeft w:val="0"/>
          <w:marRight w:val="0"/>
          <w:marTop w:val="0"/>
          <w:marBottom w:val="0"/>
          <w:divBdr>
            <w:top w:val="none" w:sz="0" w:space="0" w:color="auto"/>
            <w:left w:val="none" w:sz="0" w:space="0" w:color="auto"/>
            <w:bottom w:val="none" w:sz="0" w:space="0" w:color="auto"/>
            <w:right w:val="none" w:sz="0" w:space="0" w:color="auto"/>
          </w:divBdr>
        </w:div>
      </w:divsChild>
    </w:div>
    <w:div w:id="316735643">
      <w:bodyDiv w:val="1"/>
      <w:marLeft w:val="0"/>
      <w:marRight w:val="0"/>
      <w:marTop w:val="0"/>
      <w:marBottom w:val="0"/>
      <w:divBdr>
        <w:top w:val="none" w:sz="0" w:space="0" w:color="auto"/>
        <w:left w:val="none" w:sz="0" w:space="0" w:color="auto"/>
        <w:bottom w:val="none" w:sz="0" w:space="0" w:color="auto"/>
        <w:right w:val="none" w:sz="0" w:space="0" w:color="auto"/>
      </w:divBdr>
      <w:divsChild>
        <w:div w:id="1910648471">
          <w:marLeft w:val="0"/>
          <w:marRight w:val="0"/>
          <w:marTop w:val="0"/>
          <w:marBottom w:val="0"/>
          <w:divBdr>
            <w:top w:val="none" w:sz="0" w:space="0" w:color="auto"/>
            <w:left w:val="none" w:sz="0" w:space="0" w:color="auto"/>
            <w:bottom w:val="none" w:sz="0" w:space="0" w:color="auto"/>
            <w:right w:val="none" w:sz="0" w:space="0" w:color="auto"/>
          </w:divBdr>
        </w:div>
        <w:div w:id="2047678733">
          <w:marLeft w:val="0"/>
          <w:marRight w:val="0"/>
          <w:marTop w:val="0"/>
          <w:marBottom w:val="0"/>
          <w:divBdr>
            <w:top w:val="none" w:sz="0" w:space="0" w:color="auto"/>
            <w:left w:val="none" w:sz="0" w:space="0" w:color="auto"/>
            <w:bottom w:val="none" w:sz="0" w:space="0" w:color="auto"/>
            <w:right w:val="none" w:sz="0" w:space="0" w:color="auto"/>
          </w:divBdr>
        </w:div>
      </w:divsChild>
    </w:div>
    <w:div w:id="317808222">
      <w:bodyDiv w:val="1"/>
      <w:marLeft w:val="0"/>
      <w:marRight w:val="0"/>
      <w:marTop w:val="0"/>
      <w:marBottom w:val="0"/>
      <w:divBdr>
        <w:top w:val="none" w:sz="0" w:space="0" w:color="auto"/>
        <w:left w:val="none" w:sz="0" w:space="0" w:color="auto"/>
        <w:bottom w:val="none" w:sz="0" w:space="0" w:color="auto"/>
        <w:right w:val="none" w:sz="0" w:space="0" w:color="auto"/>
      </w:divBdr>
      <w:divsChild>
        <w:div w:id="366294821">
          <w:marLeft w:val="0"/>
          <w:marRight w:val="0"/>
          <w:marTop w:val="0"/>
          <w:marBottom w:val="0"/>
          <w:divBdr>
            <w:top w:val="none" w:sz="0" w:space="0" w:color="auto"/>
            <w:left w:val="none" w:sz="0" w:space="0" w:color="auto"/>
            <w:bottom w:val="none" w:sz="0" w:space="0" w:color="auto"/>
            <w:right w:val="none" w:sz="0" w:space="0" w:color="auto"/>
          </w:divBdr>
        </w:div>
        <w:div w:id="645402260">
          <w:marLeft w:val="0"/>
          <w:marRight w:val="0"/>
          <w:marTop w:val="0"/>
          <w:marBottom w:val="0"/>
          <w:divBdr>
            <w:top w:val="none" w:sz="0" w:space="0" w:color="auto"/>
            <w:left w:val="none" w:sz="0" w:space="0" w:color="auto"/>
            <w:bottom w:val="none" w:sz="0" w:space="0" w:color="auto"/>
            <w:right w:val="none" w:sz="0" w:space="0" w:color="auto"/>
          </w:divBdr>
        </w:div>
        <w:div w:id="651254374">
          <w:marLeft w:val="0"/>
          <w:marRight w:val="0"/>
          <w:marTop w:val="0"/>
          <w:marBottom w:val="0"/>
          <w:divBdr>
            <w:top w:val="none" w:sz="0" w:space="0" w:color="auto"/>
            <w:left w:val="none" w:sz="0" w:space="0" w:color="auto"/>
            <w:bottom w:val="none" w:sz="0" w:space="0" w:color="auto"/>
            <w:right w:val="none" w:sz="0" w:space="0" w:color="auto"/>
          </w:divBdr>
        </w:div>
        <w:div w:id="1043794675">
          <w:marLeft w:val="0"/>
          <w:marRight w:val="0"/>
          <w:marTop w:val="0"/>
          <w:marBottom w:val="0"/>
          <w:divBdr>
            <w:top w:val="none" w:sz="0" w:space="0" w:color="auto"/>
            <w:left w:val="none" w:sz="0" w:space="0" w:color="auto"/>
            <w:bottom w:val="none" w:sz="0" w:space="0" w:color="auto"/>
            <w:right w:val="none" w:sz="0" w:space="0" w:color="auto"/>
          </w:divBdr>
        </w:div>
        <w:div w:id="1076442295">
          <w:marLeft w:val="0"/>
          <w:marRight w:val="0"/>
          <w:marTop w:val="0"/>
          <w:marBottom w:val="0"/>
          <w:divBdr>
            <w:top w:val="none" w:sz="0" w:space="0" w:color="auto"/>
            <w:left w:val="none" w:sz="0" w:space="0" w:color="auto"/>
            <w:bottom w:val="none" w:sz="0" w:space="0" w:color="auto"/>
            <w:right w:val="none" w:sz="0" w:space="0" w:color="auto"/>
          </w:divBdr>
          <w:divsChild>
            <w:div w:id="120921908">
              <w:marLeft w:val="0"/>
              <w:marRight w:val="0"/>
              <w:marTop w:val="0"/>
              <w:marBottom w:val="0"/>
              <w:divBdr>
                <w:top w:val="none" w:sz="0" w:space="0" w:color="auto"/>
                <w:left w:val="none" w:sz="0" w:space="0" w:color="auto"/>
                <w:bottom w:val="none" w:sz="0" w:space="0" w:color="auto"/>
                <w:right w:val="none" w:sz="0" w:space="0" w:color="auto"/>
              </w:divBdr>
            </w:div>
            <w:div w:id="185752836">
              <w:marLeft w:val="0"/>
              <w:marRight w:val="0"/>
              <w:marTop w:val="0"/>
              <w:marBottom w:val="0"/>
              <w:divBdr>
                <w:top w:val="none" w:sz="0" w:space="0" w:color="auto"/>
                <w:left w:val="none" w:sz="0" w:space="0" w:color="auto"/>
                <w:bottom w:val="none" w:sz="0" w:space="0" w:color="auto"/>
                <w:right w:val="none" w:sz="0" w:space="0" w:color="auto"/>
              </w:divBdr>
            </w:div>
            <w:div w:id="191773333">
              <w:marLeft w:val="0"/>
              <w:marRight w:val="0"/>
              <w:marTop w:val="0"/>
              <w:marBottom w:val="0"/>
              <w:divBdr>
                <w:top w:val="none" w:sz="0" w:space="0" w:color="auto"/>
                <w:left w:val="none" w:sz="0" w:space="0" w:color="auto"/>
                <w:bottom w:val="none" w:sz="0" w:space="0" w:color="auto"/>
                <w:right w:val="none" w:sz="0" w:space="0" w:color="auto"/>
              </w:divBdr>
            </w:div>
            <w:div w:id="381636408">
              <w:marLeft w:val="0"/>
              <w:marRight w:val="0"/>
              <w:marTop w:val="0"/>
              <w:marBottom w:val="0"/>
              <w:divBdr>
                <w:top w:val="none" w:sz="0" w:space="0" w:color="auto"/>
                <w:left w:val="none" w:sz="0" w:space="0" w:color="auto"/>
                <w:bottom w:val="none" w:sz="0" w:space="0" w:color="auto"/>
                <w:right w:val="none" w:sz="0" w:space="0" w:color="auto"/>
              </w:divBdr>
            </w:div>
            <w:div w:id="428895188">
              <w:marLeft w:val="0"/>
              <w:marRight w:val="0"/>
              <w:marTop w:val="0"/>
              <w:marBottom w:val="0"/>
              <w:divBdr>
                <w:top w:val="none" w:sz="0" w:space="0" w:color="auto"/>
                <w:left w:val="none" w:sz="0" w:space="0" w:color="auto"/>
                <w:bottom w:val="none" w:sz="0" w:space="0" w:color="auto"/>
                <w:right w:val="none" w:sz="0" w:space="0" w:color="auto"/>
              </w:divBdr>
            </w:div>
            <w:div w:id="464933660">
              <w:marLeft w:val="0"/>
              <w:marRight w:val="0"/>
              <w:marTop w:val="0"/>
              <w:marBottom w:val="0"/>
              <w:divBdr>
                <w:top w:val="none" w:sz="0" w:space="0" w:color="auto"/>
                <w:left w:val="none" w:sz="0" w:space="0" w:color="auto"/>
                <w:bottom w:val="none" w:sz="0" w:space="0" w:color="auto"/>
                <w:right w:val="none" w:sz="0" w:space="0" w:color="auto"/>
              </w:divBdr>
            </w:div>
            <w:div w:id="633095400">
              <w:marLeft w:val="0"/>
              <w:marRight w:val="0"/>
              <w:marTop w:val="0"/>
              <w:marBottom w:val="0"/>
              <w:divBdr>
                <w:top w:val="none" w:sz="0" w:space="0" w:color="auto"/>
                <w:left w:val="none" w:sz="0" w:space="0" w:color="auto"/>
                <w:bottom w:val="none" w:sz="0" w:space="0" w:color="auto"/>
                <w:right w:val="none" w:sz="0" w:space="0" w:color="auto"/>
              </w:divBdr>
            </w:div>
            <w:div w:id="909078387">
              <w:marLeft w:val="0"/>
              <w:marRight w:val="0"/>
              <w:marTop w:val="0"/>
              <w:marBottom w:val="0"/>
              <w:divBdr>
                <w:top w:val="none" w:sz="0" w:space="0" w:color="auto"/>
                <w:left w:val="none" w:sz="0" w:space="0" w:color="auto"/>
                <w:bottom w:val="none" w:sz="0" w:space="0" w:color="auto"/>
                <w:right w:val="none" w:sz="0" w:space="0" w:color="auto"/>
              </w:divBdr>
            </w:div>
            <w:div w:id="944769755">
              <w:marLeft w:val="0"/>
              <w:marRight w:val="0"/>
              <w:marTop w:val="0"/>
              <w:marBottom w:val="0"/>
              <w:divBdr>
                <w:top w:val="none" w:sz="0" w:space="0" w:color="auto"/>
                <w:left w:val="none" w:sz="0" w:space="0" w:color="auto"/>
                <w:bottom w:val="none" w:sz="0" w:space="0" w:color="auto"/>
                <w:right w:val="none" w:sz="0" w:space="0" w:color="auto"/>
              </w:divBdr>
            </w:div>
            <w:div w:id="950432108">
              <w:marLeft w:val="0"/>
              <w:marRight w:val="0"/>
              <w:marTop w:val="0"/>
              <w:marBottom w:val="0"/>
              <w:divBdr>
                <w:top w:val="none" w:sz="0" w:space="0" w:color="auto"/>
                <w:left w:val="none" w:sz="0" w:space="0" w:color="auto"/>
                <w:bottom w:val="none" w:sz="0" w:space="0" w:color="auto"/>
                <w:right w:val="none" w:sz="0" w:space="0" w:color="auto"/>
              </w:divBdr>
            </w:div>
            <w:div w:id="1111585077">
              <w:marLeft w:val="0"/>
              <w:marRight w:val="0"/>
              <w:marTop w:val="0"/>
              <w:marBottom w:val="0"/>
              <w:divBdr>
                <w:top w:val="none" w:sz="0" w:space="0" w:color="auto"/>
                <w:left w:val="none" w:sz="0" w:space="0" w:color="auto"/>
                <w:bottom w:val="none" w:sz="0" w:space="0" w:color="auto"/>
                <w:right w:val="none" w:sz="0" w:space="0" w:color="auto"/>
              </w:divBdr>
            </w:div>
            <w:div w:id="1472594631">
              <w:marLeft w:val="0"/>
              <w:marRight w:val="0"/>
              <w:marTop w:val="0"/>
              <w:marBottom w:val="0"/>
              <w:divBdr>
                <w:top w:val="none" w:sz="0" w:space="0" w:color="auto"/>
                <w:left w:val="none" w:sz="0" w:space="0" w:color="auto"/>
                <w:bottom w:val="none" w:sz="0" w:space="0" w:color="auto"/>
                <w:right w:val="none" w:sz="0" w:space="0" w:color="auto"/>
              </w:divBdr>
            </w:div>
            <w:div w:id="1877498811">
              <w:marLeft w:val="0"/>
              <w:marRight w:val="0"/>
              <w:marTop w:val="0"/>
              <w:marBottom w:val="0"/>
              <w:divBdr>
                <w:top w:val="none" w:sz="0" w:space="0" w:color="auto"/>
                <w:left w:val="none" w:sz="0" w:space="0" w:color="auto"/>
                <w:bottom w:val="none" w:sz="0" w:space="0" w:color="auto"/>
                <w:right w:val="none" w:sz="0" w:space="0" w:color="auto"/>
              </w:divBdr>
            </w:div>
            <w:div w:id="1995528890">
              <w:marLeft w:val="0"/>
              <w:marRight w:val="0"/>
              <w:marTop w:val="0"/>
              <w:marBottom w:val="0"/>
              <w:divBdr>
                <w:top w:val="none" w:sz="0" w:space="0" w:color="auto"/>
                <w:left w:val="none" w:sz="0" w:space="0" w:color="auto"/>
                <w:bottom w:val="none" w:sz="0" w:space="0" w:color="auto"/>
                <w:right w:val="none" w:sz="0" w:space="0" w:color="auto"/>
              </w:divBdr>
            </w:div>
            <w:div w:id="2050109664">
              <w:marLeft w:val="0"/>
              <w:marRight w:val="0"/>
              <w:marTop w:val="0"/>
              <w:marBottom w:val="0"/>
              <w:divBdr>
                <w:top w:val="none" w:sz="0" w:space="0" w:color="auto"/>
                <w:left w:val="none" w:sz="0" w:space="0" w:color="auto"/>
                <w:bottom w:val="none" w:sz="0" w:space="0" w:color="auto"/>
                <w:right w:val="none" w:sz="0" w:space="0" w:color="auto"/>
              </w:divBdr>
            </w:div>
            <w:div w:id="2130972231">
              <w:marLeft w:val="0"/>
              <w:marRight w:val="0"/>
              <w:marTop w:val="0"/>
              <w:marBottom w:val="0"/>
              <w:divBdr>
                <w:top w:val="none" w:sz="0" w:space="0" w:color="auto"/>
                <w:left w:val="none" w:sz="0" w:space="0" w:color="auto"/>
                <w:bottom w:val="none" w:sz="0" w:space="0" w:color="auto"/>
                <w:right w:val="none" w:sz="0" w:space="0" w:color="auto"/>
              </w:divBdr>
            </w:div>
          </w:divsChild>
        </w:div>
        <w:div w:id="1992056359">
          <w:marLeft w:val="0"/>
          <w:marRight w:val="0"/>
          <w:marTop w:val="0"/>
          <w:marBottom w:val="0"/>
          <w:divBdr>
            <w:top w:val="none" w:sz="0" w:space="0" w:color="auto"/>
            <w:left w:val="none" w:sz="0" w:space="0" w:color="auto"/>
            <w:bottom w:val="none" w:sz="0" w:space="0" w:color="auto"/>
            <w:right w:val="none" w:sz="0" w:space="0" w:color="auto"/>
          </w:divBdr>
          <w:divsChild>
            <w:div w:id="7098737">
              <w:marLeft w:val="0"/>
              <w:marRight w:val="0"/>
              <w:marTop w:val="0"/>
              <w:marBottom w:val="0"/>
              <w:divBdr>
                <w:top w:val="none" w:sz="0" w:space="0" w:color="auto"/>
                <w:left w:val="none" w:sz="0" w:space="0" w:color="auto"/>
                <w:bottom w:val="none" w:sz="0" w:space="0" w:color="auto"/>
                <w:right w:val="none" w:sz="0" w:space="0" w:color="auto"/>
              </w:divBdr>
            </w:div>
            <w:div w:id="45299628">
              <w:marLeft w:val="0"/>
              <w:marRight w:val="0"/>
              <w:marTop w:val="0"/>
              <w:marBottom w:val="0"/>
              <w:divBdr>
                <w:top w:val="none" w:sz="0" w:space="0" w:color="auto"/>
                <w:left w:val="none" w:sz="0" w:space="0" w:color="auto"/>
                <w:bottom w:val="none" w:sz="0" w:space="0" w:color="auto"/>
                <w:right w:val="none" w:sz="0" w:space="0" w:color="auto"/>
              </w:divBdr>
            </w:div>
            <w:div w:id="408768426">
              <w:marLeft w:val="0"/>
              <w:marRight w:val="0"/>
              <w:marTop w:val="0"/>
              <w:marBottom w:val="0"/>
              <w:divBdr>
                <w:top w:val="none" w:sz="0" w:space="0" w:color="auto"/>
                <w:left w:val="none" w:sz="0" w:space="0" w:color="auto"/>
                <w:bottom w:val="none" w:sz="0" w:space="0" w:color="auto"/>
                <w:right w:val="none" w:sz="0" w:space="0" w:color="auto"/>
              </w:divBdr>
            </w:div>
            <w:div w:id="676343793">
              <w:marLeft w:val="0"/>
              <w:marRight w:val="0"/>
              <w:marTop w:val="0"/>
              <w:marBottom w:val="0"/>
              <w:divBdr>
                <w:top w:val="none" w:sz="0" w:space="0" w:color="auto"/>
                <w:left w:val="none" w:sz="0" w:space="0" w:color="auto"/>
                <w:bottom w:val="none" w:sz="0" w:space="0" w:color="auto"/>
                <w:right w:val="none" w:sz="0" w:space="0" w:color="auto"/>
              </w:divBdr>
            </w:div>
            <w:div w:id="941381131">
              <w:marLeft w:val="0"/>
              <w:marRight w:val="0"/>
              <w:marTop w:val="0"/>
              <w:marBottom w:val="0"/>
              <w:divBdr>
                <w:top w:val="none" w:sz="0" w:space="0" w:color="auto"/>
                <w:left w:val="none" w:sz="0" w:space="0" w:color="auto"/>
                <w:bottom w:val="none" w:sz="0" w:space="0" w:color="auto"/>
                <w:right w:val="none" w:sz="0" w:space="0" w:color="auto"/>
              </w:divBdr>
            </w:div>
            <w:div w:id="1000622494">
              <w:marLeft w:val="0"/>
              <w:marRight w:val="0"/>
              <w:marTop w:val="0"/>
              <w:marBottom w:val="0"/>
              <w:divBdr>
                <w:top w:val="none" w:sz="0" w:space="0" w:color="auto"/>
                <w:left w:val="none" w:sz="0" w:space="0" w:color="auto"/>
                <w:bottom w:val="none" w:sz="0" w:space="0" w:color="auto"/>
                <w:right w:val="none" w:sz="0" w:space="0" w:color="auto"/>
              </w:divBdr>
            </w:div>
            <w:div w:id="1069645515">
              <w:marLeft w:val="0"/>
              <w:marRight w:val="0"/>
              <w:marTop w:val="0"/>
              <w:marBottom w:val="0"/>
              <w:divBdr>
                <w:top w:val="none" w:sz="0" w:space="0" w:color="auto"/>
                <w:left w:val="none" w:sz="0" w:space="0" w:color="auto"/>
                <w:bottom w:val="none" w:sz="0" w:space="0" w:color="auto"/>
                <w:right w:val="none" w:sz="0" w:space="0" w:color="auto"/>
              </w:divBdr>
            </w:div>
            <w:div w:id="1081487489">
              <w:marLeft w:val="0"/>
              <w:marRight w:val="0"/>
              <w:marTop w:val="0"/>
              <w:marBottom w:val="0"/>
              <w:divBdr>
                <w:top w:val="none" w:sz="0" w:space="0" w:color="auto"/>
                <w:left w:val="none" w:sz="0" w:space="0" w:color="auto"/>
                <w:bottom w:val="none" w:sz="0" w:space="0" w:color="auto"/>
                <w:right w:val="none" w:sz="0" w:space="0" w:color="auto"/>
              </w:divBdr>
            </w:div>
            <w:div w:id="1131901605">
              <w:marLeft w:val="0"/>
              <w:marRight w:val="0"/>
              <w:marTop w:val="0"/>
              <w:marBottom w:val="0"/>
              <w:divBdr>
                <w:top w:val="none" w:sz="0" w:space="0" w:color="auto"/>
                <w:left w:val="none" w:sz="0" w:space="0" w:color="auto"/>
                <w:bottom w:val="none" w:sz="0" w:space="0" w:color="auto"/>
                <w:right w:val="none" w:sz="0" w:space="0" w:color="auto"/>
              </w:divBdr>
            </w:div>
            <w:div w:id="1321467997">
              <w:marLeft w:val="0"/>
              <w:marRight w:val="0"/>
              <w:marTop w:val="0"/>
              <w:marBottom w:val="0"/>
              <w:divBdr>
                <w:top w:val="none" w:sz="0" w:space="0" w:color="auto"/>
                <w:left w:val="none" w:sz="0" w:space="0" w:color="auto"/>
                <w:bottom w:val="none" w:sz="0" w:space="0" w:color="auto"/>
                <w:right w:val="none" w:sz="0" w:space="0" w:color="auto"/>
              </w:divBdr>
            </w:div>
            <w:div w:id="1412503778">
              <w:marLeft w:val="0"/>
              <w:marRight w:val="0"/>
              <w:marTop w:val="0"/>
              <w:marBottom w:val="0"/>
              <w:divBdr>
                <w:top w:val="none" w:sz="0" w:space="0" w:color="auto"/>
                <w:left w:val="none" w:sz="0" w:space="0" w:color="auto"/>
                <w:bottom w:val="none" w:sz="0" w:space="0" w:color="auto"/>
                <w:right w:val="none" w:sz="0" w:space="0" w:color="auto"/>
              </w:divBdr>
            </w:div>
            <w:div w:id="1533034370">
              <w:marLeft w:val="0"/>
              <w:marRight w:val="0"/>
              <w:marTop w:val="0"/>
              <w:marBottom w:val="0"/>
              <w:divBdr>
                <w:top w:val="none" w:sz="0" w:space="0" w:color="auto"/>
                <w:left w:val="none" w:sz="0" w:space="0" w:color="auto"/>
                <w:bottom w:val="none" w:sz="0" w:space="0" w:color="auto"/>
                <w:right w:val="none" w:sz="0" w:space="0" w:color="auto"/>
              </w:divBdr>
            </w:div>
            <w:div w:id="1558543946">
              <w:marLeft w:val="0"/>
              <w:marRight w:val="0"/>
              <w:marTop w:val="0"/>
              <w:marBottom w:val="0"/>
              <w:divBdr>
                <w:top w:val="none" w:sz="0" w:space="0" w:color="auto"/>
                <w:left w:val="none" w:sz="0" w:space="0" w:color="auto"/>
                <w:bottom w:val="none" w:sz="0" w:space="0" w:color="auto"/>
                <w:right w:val="none" w:sz="0" w:space="0" w:color="auto"/>
              </w:divBdr>
            </w:div>
            <w:div w:id="1853757651">
              <w:marLeft w:val="0"/>
              <w:marRight w:val="0"/>
              <w:marTop w:val="0"/>
              <w:marBottom w:val="0"/>
              <w:divBdr>
                <w:top w:val="none" w:sz="0" w:space="0" w:color="auto"/>
                <w:left w:val="none" w:sz="0" w:space="0" w:color="auto"/>
                <w:bottom w:val="none" w:sz="0" w:space="0" w:color="auto"/>
                <w:right w:val="none" w:sz="0" w:space="0" w:color="auto"/>
              </w:divBdr>
            </w:div>
            <w:div w:id="1885290745">
              <w:marLeft w:val="0"/>
              <w:marRight w:val="0"/>
              <w:marTop w:val="0"/>
              <w:marBottom w:val="0"/>
              <w:divBdr>
                <w:top w:val="none" w:sz="0" w:space="0" w:color="auto"/>
                <w:left w:val="none" w:sz="0" w:space="0" w:color="auto"/>
                <w:bottom w:val="none" w:sz="0" w:space="0" w:color="auto"/>
                <w:right w:val="none" w:sz="0" w:space="0" w:color="auto"/>
              </w:divBdr>
            </w:div>
            <w:div w:id="1985616492">
              <w:marLeft w:val="0"/>
              <w:marRight w:val="0"/>
              <w:marTop w:val="0"/>
              <w:marBottom w:val="0"/>
              <w:divBdr>
                <w:top w:val="none" w:sz="0" w:space="0" w:color="auto"/>
                <w:left w:val="none" w:sz="0" w:space="0" w:color="auto"/>
                <w:bottom w:val="none" w:sz="0" w:space="0" w:color="auto"/>
                <w:right w:val="none" w:sz="0" w:space="0" w:color="auto"/>
              </w:divBdr>
            </w:div>
            <w:div w:id="200358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337376">
      <w:bodyDiv w:val="1"/>
      <w:marLeft w:val="0"/>
      <w:marRight w:val="0"/>
      <w:marTop w:val="0"/>
      <w:marBottom w:val="0"/>
      <w:divBdr>
        <w:top w:val="none" w:sz="0" w:space="0" w:color="auto"/>
        <w:left w:val="none" w:sz="0" w:space="0" w:color="auto"/>
        <w:bottom w:val="none" w:sz="0" w:space="0" w:color="auto"/>
        <w:right w:val="none" w:sz="0" w:space="0" w:color="auto"/>
      </w:divBdr>
    </w:div>
    <w:div w:id="563873460">
      <w:bodyDiv w:val="1"/>
      <w:marLeft w:val="0"/>
      <w:marRight w:val="0"/>
      <w:marTop w:val="0"/>
      <w:marBottom w:val="0"/>
      <w:divBdr>
        <w:top w:val="none" w:sz="0" w:space="0" w:color="auto"/>
        <w:left w:val="none" w:sz="0" w:space="0" w:color="auto"/>
        <w:bottom w:val="none" w:sz="0" w:space="0" w:color="auto"/>
        <w:right w:val="none" w:sz="0" w:space="0" w:color="auto"/>
      </w:divBdr>
    </w:div>
    <w:div w:id="608896806">
      <w:bodyDiv w:val="1"/>
      <w:marLeft w:val="0"/>
      <w:marRight w:val="0"/>
      <w:marTop w:val="0"/>
      <w:marBottom w:val="0"/>
      <w:divBdr>
        <w:top w:val="none" w:sz="0" w:space="0" w:color="auto"/>
        <w:left w:val="none" w:sz="0" w:space="0" w:color="auto"/>
        <w:bottom w:val="none" w:sz="0" w:space="0" w:color="auto"/>
        <w:right w:val="none" w:sz="0" w:space="0" w:color="auto"/>
      </w:divBdr>
    </w:div>
    <w:div w:id="702705696">
      <w:bodyDiv w:val="1"/>
      <w:marLeft w:val="0"/>
      <w:marRight w:val="0"/>
      <w:marTop w:val="0"/>
      <w:marBottom w:val="0"/>
      <w:divBdr>
        <w:top w:val="none" w:sz="0" w:space="0" w:color="auto"/>
        <w:left w:val="none" w:sz="0" w:space="0" w:color="auto"/>
        <w:bottom w:val="none" w:sz="0" w:space="0" w:color="auto"/>
        <w:right w:val="none" w:sz="0" w:space="0" w:color="auto"/>
      </w:divBdr>
      <w:divsChild>
        <w:div w:id="697512475">
          <w:marLeft w:val="0"/>
          <w:marRight w:val="0"/>
          <w:marTop w:val="0"/>
          <w:marBottom w:val="0"/>
          <w:divBdr>
            <w:top w:val="none" w:sz="0" w:space="0" w:color="auto"/>
            <w:left w:val="none" w:sz="0" w:space="0" w:color="auto"/>
            <w:bottom w:val="none" w:sz="0" w:space="0" w:color="auto"/>
            <w:right w:val="none" w:sz="0" w:space="0" w:color="auto"/>
          </w:divBdr>
          <w:divsChild>
            <w:div w:id="1823354998">
              <w:marLeft w:val="0"/>
              <w:marRight w:val="0"/>
              <w:marTop w:val="0"/>
              <w:marBottom w:val="0"/>
              <w:divBdr>
                <w:top w:val="none" w:sz="0" w:space="0" w:color="auto"/>
                <w:left w:val="none" w:sz="0" w:space="0" w:color="auto"/>
                <w:bottom w:val="none" w:sz="0" w:space="0" w:color="auto"/>
                <w:right w:val="none" w:sz="0" w:space="0" w:color="auto"/>
              </w:divBdr>
            </w:div>
          </w:divsChild>
        </w:div>
        <w:div w:id="1414736742">
          <w:marLeft w:val="0"/>
          <w:marRight w:val="0"/>
          <w:marTop w:val="0"/>
          <w:marBottom w:val="0"/>
          <w:divBdr>
            <w:top w:val="none" w:sz="0" w:space="0" w:color="auto"/>
            <w:left w:val="none" w:sz="0" w:space="0" w:color="auto"/>
            <w:bottom w:val="none" w:sz="0" w:space="0" w:color="auto"/>
            <w:right w:val="none" w:sz="0" w:space="0" w:color="auto"/>
          </w:divBdr>
          <w:divsChild>
            <w:div w:id="120101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518766">
      <w:bodyDiv w:val="1"/>
      <w:marLeft w:val="0"/>
      <w:marRight w:val="0"/>
      <w:marTop w:val="0"/>
      <w:marBottom w:val="0"/>
      <w:divBdr>
        <w:top w:val="none" w:sz="0" w:space="0" w:color="auto"/>
        <w:left w:val="none" w:sz="0" w:space="0" w:color="auto"/>
        <w:bottom w:val="none" w:sz="0" w:space="0" w:color="auto"/>
        <w:right w:val="none" w:sz="0" w:space="0" w:color="auto"/>
      </w:divBdr>
    </w:div>
    <w:div w:id="806432408">
      <w:bodyDiv w:val="1"/>
      <w:marLeft w:val="0"/>
      <w:marRight w:val="0"/>
      <w:marTop w:val="0"/>
      <w:marBottom w:val="0"/>
      <w:divBdr>
        <w:top w:val="none" w:sz="0" w:space="0" w:color="auto"/>
        <w:left w:val="none" w:sz="0" w:space="0" w:color="auto"/>
        <w:bottom w:val="none" w:sz="0" w:space="0" w:color="auto"/>
        <w:right w:val="none" w:sz="0" w:space="0" w:color="auto"/>
      </w:divBdr>
      <w:divsChild>
        <w:div w:id="1219898581">
          <w:marLeft w:val="0"/>
          <w:marRight w:val="0"/>
          <w:marTop w:val="0"/>
          <w:marBottom w:val="0"/>
          <w:divBdr>
            <w:top w:val="none" w:sz="0" w:space="0" w:color="auto"/>
            <w:left w:val="none" w:sz="0" w:space="0" w:color="auto"/>
            <w:bottom w:val="none" w:sz="0" w:space="0" w:color="auto"/>
            <w:right w:val="none" w:sz="0" w:space="0" w:color="auto"/>
          </w:divBdr>
          <w:divsChild>
            <w:div w:id="2137336143">
              <w:marLeft w:val="0"/>
              <w:marRight w:val="0"/>
              <w:marTop w:val="0"/>
              <w:marBottom w:val="0"/>
              <w:divBdr>
                <w:top w:val="none" w:sz="0" w:space="0" w:color="auto"/>
                <w:left w:val="none" w:sz="0" w:space="0" w:color="auto"/>
                <w:bottom w:val="none" w:sz="0" w:space="0" w:color="auto"/>
                <w:right w:val="none" w:sz="0" w:space="0" w:color="auto"/>
              </w:divBdr>
            </w:div>
          </w:divsChild>
        </w:div>
        <w:div w:id="1646156286">
          <w:marLeft w:val="0"/>
          <w:marRight w:val="0"/>
          <w:marTop w:val="0"/>
          <w:marBottom w:val="0"/>
          <w:divBdr>
            <w:top w:val="none" w:sz="0" w:space="0" w:color="auto"/>
            <w:left w:val="none" w:sz="0" w:space="0" w:color="auto"/>
            <w:bottom w:val="none" w:sz="0" w:space="0" w:color="auto"/>
            <w:right w:val="none" w:sz="0" w:space="0" w:color="auto"/>
          </w:divBdr>
          <w:divsChild>
            <w:div w:id="1923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2140">
      <w:bodyDiv w:val="1"/>
      <w:marLeft w:val="0"/>
      <w:marRight w:val="0"/>
      <w:marTop w:val="0"/>
      <w:marBottom w:val="0"/>
      <w:divBdr>
        <w:top w:val="none" w:sz="0" w:space="0" w:color="auto"/>
        <w:left w:val="none" w:sz="0" w:space="0" w:color="auto"/>
        <w:bottom w:val="none" w:sz="0" w:space="0" w:color="auto"/>
        <w:right w:val="none" w:sz="0" w:space="0" w:color="auto"/>
      </w:divBdr>
    </w:div>
    <w:div w:id="840393860">
      <w:bodyDiv w:val="1"/>
      <w:marLeft w:val="0"/>
      <w:marRight w:val="0"/>
      <w:marTop w:val="0"/>
      <w:marBottom w:val="0"/>
      <w:divBdr>
        <w:top w:val="none" w:sz="0" w:space="0" w:color="auto"/>
        <w:left w:val="none" w:sz="0" w:space="0" w:color="auto"/>
        <w:bottom w:val="none" w:sz="0" w:space="0" w:color="auto"/>
        <w:right w:val="none" w:sz="0" w:space="0" w:color="auto"/>
      </w:divBdr>
    </w:div>
    <w:div w:id="1088042503">
      <w:bodyDiv w:val="1"/>
      <w:marLeft w:val="0"/>
      <w:marRight w:val="0"/>
      <w:marTop w:val="0"/>
      <w:marBottom w:val="0"/>
      <w:divBdr>
        <w:top w:val="none" w:sz="0" w:space="0" w:color="auto"/>
        <w:left w:val="none" w:sz="0" w:space="0" w:color="auto"/>
        <w:bottom w:val="none" w:sz="0" w:space="0" w:color="auto"/>
        <w:right w:val="none" w:sz="0" w:space="0" w:color="auto"/>
      </w:divBdr>
      <w:divsChild>
        <w:div w:id="2102482731">
          <w:marLeft w:val="0"/>
          <w:marRight w:val="120"/>
          <w:marTop w:val="0"/>
          <w:marBottom w:val="0"/>
          <w:divBdr>
            <w:top w:val="none" w:sz="0" w:space="0" w:color="auto"/>
            <w:left w:val="none" w:sz="0" w:space="0" w:color="auto"/>
            <w:bottom w:val="none" w:sz="0" w:space="0" w:color="auto"/>
            <w:right w:val="none" w:sz="0" w:space="0" w:color="auto"/>
          </w:divBdr>
          <w:divsChild>
            <w:div w:id="34767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470052">
      <w:bodyDiv w:val="1"/>
      <w:marLeft w:val="0"/>
      <w:marRight w:val="0"/>
      <w:marTop w:val="0"/>
      <w:marBottom w:val="0"/>
      <w:divBdr>
        <w:top w:val="none" w:sz="0" w:space="0" w:color="auto"/>
        <w:left w:val="none" w:sz="0" w:space="0" w:color="auto"/>
        <w:bottom w:val="none" w:sz="0" w:space="0" w:color="auto"/>
        <w:right w:val="none" w:sz="0" w:space="0" w:color="auto"/>
      </w:divBdr>
    </w:div>
    <w:div w:id="1110777681">
      <w:bodyDiv w:val="1"/>
      <w:marLeft w:val="0"/>
      <w:marRight w:val="0"/>
      <w:marTop w:val="0"/>
      <w:marBottom w:val="0"/>
      <w:divBdr>
        <w:top w:val="none" w:sz="0" w:space="0" w:color="auto"/>
        <w:left w:val="none" w:sz="0" w:space="0" w:color="auto"/>
        <w:bottom w:val="none" w:sz="0" w:space="0" w:color="auto"/>
        <w:right w:val="none" w:sz="0" w:space="0" w:color="auto"/>
      </w:divBdr>
    </w:div>
    <w:div w:id="1119102051">
      <w:bodyDiv w:val="1"/>
      <w:marLeft w:val="0"/>
      <w:marRight w:val="0"/>
      <w:marTop w:val="0"/>
      <w:marBottom w:val="0"/>
      <w:divBdr>
        <w:top w:val="none" w:sz="0" w:space="0" w:color="auto"/>
        <w:left w:val="none" w:sz="0" w:space="0" w:color="auto"/>
        <w:bottom w:val="none" w:sz="0" w:space="0" w:color="auto"/>
        <w:right w:val="none" w:sz="0" w:space="0" w:color="auto"/>
      </w:divBdr>
    </w:div>
    <w:div w:id="1168642324">
      <w:bodyDiv w:val="1"/>
      <w:marLeft w:val="0"/>
      <w:marRight w:val="0"/>
      <w:marTop w:val="0"/>
      <w:marBottom w:val="0"/>
      <w:divBdr>
        <w:top w:val="none" w:sz="0" w:space="0" w:color="auto"/>
        <w:left w:val="none" w:sz="0" w:space="0" w:color="auto"/>
        <w:bottom w:val="none" w:sz="0" w:space="0" w:color="auto"/>
        <w:right w:val="none" w:sz="0" w:space="0" w:color="auto"/>
      </w:divBdr>
    </w:div>
    <w:div w:id="1235824319">
      <w:bodyDiv w:val="1"/>
      <w:marLeft w:val="0"/>
      <w:marRight w:val="0"/>
      <w:marTop w:val="0"/>
      <w:marBottom w:val="0"/>
      <w:divBdr>
        <w:top w:val="none" w:sz="0" w:space="0" w:color="auto"/>
        <w:left w:val="none" w:sz="0" w:space="0" w:color="auto"/>
        <w:bottom w:val="none" w:sz="0" w:space="0" w:color="auto"/>
        <w:right w:val="none" w:sz="0" w:space="0" w:color="auto"/>
      </w:divBdr>
    </w:div>
    <w:div w:id="1337687583">
      <w:bodyDiv w:val="1"/>
      <w:marLeft w:val="0"/>
      <w:marRight w:val="0"/>
      <w:marTop w:val="0"/>
      <w:marBottom w:val="0"/>
      <w:divBdr>
        <w:top w:val="none" w:sz="0" w:space="0" w:color="auto"/>
        <w:left w:val="none" w:sz="0" w:space="0" w:color="auto"/>
        <w:bottom w:val="none" w:sz="0" w:space="0" w:color="auto"/>
        <w:right w:val="none" w:sz="0" w:space="0" w:color="auto"/>
      </w:divBdr>
    </w:div>
    <w:div w:id="1342513566">
      <w:bodyDiv w:val="1"/>
      <w:marLeft w:val="0"/>
      <w:marRight w:val="0"/>
      <w:marTop w:val="0"/>
      <w:marBottom w:val="0"/>
      <w:divBdr>
        <w:top w:val="none" w:sz="0" w:space="0" w:color="auto"/>
        <w:left w:val="none" w:sz="0" w:space="0" w:color="auto"/>
        <w:bottom w:val="none" w:sz="0" w:space="0" w:color="auto"/>
        <w:right w:val="none" w:sz="0" w:space="0" w:color="auto"/>
      </w:divBdr>
    </w:div>
    <w:div w:id="1361392320">
      <w:bodyDiv w:val="1"/>
      <w:marLeft w:val="0"/>
      <w:marRight w:val="0"/>
      <w:marTop w:val="0"/>
      <w:marBottom w:val="0"/>
      <w:divBdr>
        <w:top w:val="none" w:sz="0" w:space="0" w:color="auto"/>
        <w:left w:val="none" w:sz="0" w:space="0" w:color="auto"/>
        <w:bottom w:val="none" w:sz="0" w:space="0" w:color="auto"/>
        <w:right w:val="none" w:sz="0" w:space="0" w:color="auto"/>
      </w:divBdr>
    </w:div>
    <w:div w:id="1387996170">
      <w:bodyDiv w:val="1"/>
      <w:marLeft w:val="0"/>
      <w:marRight w:val="0"/>
      <w:marTop w:val="0"/>
      <w:marBottom w:val="0"/>
      <w:divBdr>
        <w:top w:val="none" w:sz="0" w:space="0" w:color="auto"/>
        <w:left w:val="none" w:sz="0" w:space="0" w:color="auto"/>
        <w:bottom w:val="none" w:sz="0" w:space="0" w:color="auto"/>
        <w:right w:val="none" w:sz="0" w:space="0" w:color="auto"/>
      </w:divBdr>
    </w:div>
    <w:div w:id="1457334192">
      <w:bodyDiv w:val="1"/>
      <w:marLeft w:val="0"/>
      <w:marRight w:val="0"/>
      <w:marTop w:val="0"/>
      <w:marBottom w:val="0"/>
      <w:divBdr>
        <w:top w:val="none" w:sz="0" w:space="0" w:color="auto"/>
        <w:left w:val="none" w:sz="0" w:space="0" w:color="auto"/>
        <w:bottom w:val="none" w:sz="0" w:space="0" w:color="auto"/>
        <w:right w:val="none" w:sz="0" w:space="0" w:color="auto"/>
      </w:divBdr>
    </w:div>
    <w:div w:id="1592468728">
      <w:bodyDiv w:val="1"/>
      <w:marLeft w:val="0"/>
      <w:marRight w:val="0"/>
      <w:marTop w:val="0"/>
      <w:marBottom w:val="0"/>
      <w:divBdr>
        <w:top w:val="none" w:sz="0" w:space="0" w:color="auto"/>
        <w:left w:val="none" w:sz="0" w:space="0" w:color="auto"/>
        <w:bottom w:val="none" w:sz="0" w:space="0" w:color="auto"/>
        <w:right w:val="none" w:sz="0" w:space="0" w:color="auto"/>
      </w:divBdr>
    </w:div>
    <w:div w:id="1669794660">
      <w:bodyDiv w:val="1"/>
      <w:marLeft w:val="0"/>
      <w:marRight w:val="0"/>
      <w:marTop w:val="0"/>
      <w:marBottom w:val="0"/>
      <w:divBdr>
        <w:top w:val="none" w:sz="0" w:space="0" w:color="auto"/>
        <w:left w:val="none" w:sz="0" w:space="0" w:color="auto"/>
        <w:bottom w:val="none" w:sz="0" w:space="0" w:color="auto"/>
        <w:right w:val="none" w:sz="0" w:space="0" w:color="auto"/>
      </w:divBdr>
    </w:div>
    <w:div w:id="1726948251">
      <w:bodyDiv w:val="1"/>
      <w:marLeft w:val="0"/>
      <w:marRight w:val="0"/>
      <w:marTop w:val="0"/>
      <w:marBottom w:val="0"/>
      <w:divBdr>
        <w:top w:val="none" w:sz="0" w:space="0" w:color="auto"/>
        <w:left w:val="none" w:sz="0" w:space="0" w:color="auto"/>
        <w:bottom w:val="none" w:sz="0" w:space="0" w:color="auto"/>
        <w:right w:val="none" w:sz="0" w:space="0" w:color="auto"/>
      </w:divBdr>
    </w:div>
    <w:div w:id="1748377113">
      <w:bodyDiv w:val="1"/>
      <w:marLeft w:val="0"/>
      <w:marRight w:val="0"/>
      <w:marTop w:val="0"/>
      <w:marBottom w:val="0"/>
      <w:divBdr>
        <w:top w:val="none" w:sz="0" w:space="0" w:color="auto"/>
        <w:left w:val="none" w:sz="0" w:space="0" w:color="auto"/>
        <w:bottom w:val="none" w:sz="0" w:space="0" w:color="auto"/>
        <w:right w:val="none" w:sz="0" w:space="0" w:color="auto"/>
      </w:divBdr>
    </w:div>
    <w:div w:id="1849904820">
      <w:bodyDiv w:val="1"/>
      <w:marLeft w:val="0"/>
      <w:marRight w:val="0"/>
      <w:marTop w:val="0"/>
      <w:marBottom w:val="0"/>
      <w:divBdr>
        <w:top w:val="none" w:sz="0" w:space="0" w:color="auto"/>
        <w:left w:val="none" w:sz="0" w:space="0" w:color="auto"/>
        <w:bottom w:val="none" w:sz="0" w:space="0" w:color="auto"/>
        <w:right w:val="none" w:sz="0" w:space="0" w:color="auto"/>
      </w:divBdr>
    </w:div>
    <w:div w:id="1928075464">
      <w:bodyDiv w:val="1"/>
      <w:marLeft w:val="0"/>
      <w:marRight w:val="0"/>
      <w:marTop w:val="0"/>
      <w:marBottom w:val="0"/>
      <w:divBdr>
        <w:top w:val="none" w:sz="0" w:space="0" w:color="auto"/>
        <w:left w:val="none" w:sz="0" w:space="0" w:color="auto"/>
        <w:bottom w:val="none" w:sz="0" w:space="0" w:color="auto"/>
        <w:right w:val="none" w:sz="0" w:space="0" w:color="auto"/>
      </w:divBdr>
      <w:divsChild>
        <w:div w:id="419062207">
          <w:marLeft w:val="0"/>
          <w:marRight w:val="0"/>
          <w:marTop w:val="0"/>
          <w:marBottom w:val="0"/>
          <w:divBdr>
            <w:top w:val="none" w:sz="0" w:space="0" w:color="auto"/>
            <w:left w:val="none" w:sz="0" w:space="0" w:color="auto"/>
            <w:bottom w:val="none" w:sz="0" w:space="0" w:color="auto"/>
            <w:right w:val="none" w:sz="0" w:space="0" w:color="auto"/>
          </w:divBdr>
        </w:div>
        <w:div w:id="1730179650">
          <w:marLeft w:val="0"/>
          <w:marRight w:val="0"/>
          <w:marTop w:val="0"/>
          <w:marBottom w:val="0"/>
          <w:divBdr>
            <w:top w:val="none" w:sz="0" w:space="0" w:color="auto"/>
            <w:left w:val="none" w:sz="0" w:space="0" w:color="auto"/>
            <w:bottom w:val="none" w:sz="0" w:space="0" w:color="auto"/>
            <w:right w:val="none" w:sz="0" w:space="0" w:color="auto"/>
          </w:divBdr>
        </w:div>
        <w:div w:id="1949240238">
          <w:marLeft w:val="0"/>
          <w:marRight w:val="0"/>
          <w:marTop w:val="0"/>
          <w:marBottom w:val="0"/>
          <w:divBdr>
            <w:top w:val="none" w:sz="0" w:space="0" w:color="auto"/>
            <w:left w:val="none" w:sz="0" w:space="0" w:color="auto"/>
            <w:bottom w:val="none" w:sz="0" w:space="0" w:color="auto"/>
            <w:right w:val="none" w:sz="0" w:space="0" w:color="auto"/>
          </w:divBdr>
        </w:div>
      </w:divsChild>
    </w:div>
    <w:div w:id="2002732954">
      <w:bodyDiv w:val="1"/>
      <w:marLeft w:val="0"/>
      <w:marRight w:val="0"/>
      <w:marTop w:val="0"/>
      <w:marBottom w:val="0"/>
      <w:divBdr>
        <w:top w:val="none" w:sz="0" w:space="0" w:color="auto"/>
        <w:left w:val="none" w:sz="0" w:space="0" w:color="auto"/>
        <w:bottom w:val="none" w:sz="0" w:space="0" w:color="auto"/>
        <w:right w:val="none" w:sz="0" w:space="0" w:color="auto"/>
      </w:divBdr>
    </w:div>
    <w:div w:id="2116052603">
      <w:bodyDiv w:val="1"/>
      <w:marLeft w:val="0"/>
      <w:marRight w:val="0"/>
      <w:marTop w:val="0"/>
      <w:marBottom w:val="0"/>
      <w:divBdr>
        <w:top w:val="none" w:sz="0" w:space="0" w:color="auto"/>
        <w:left w:val="none" w:sz="0" w:space="0" w:color="auto"/>
        <w:bottom w:val="none" w:sz="0" w:space="0" w:color="auto"/>
        <w:right w:val="none" w:sz="0" w:space="0" w:color="auto"/>
      </w:divBdr>
    </w:div>
    <w:div w:id="214206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etc.usf.edu/lit2go/35/aesops-fables/631/the-lion-and-the-mouse/" TargetMode="External"/><Relationship Id="rId26" Type="http://schemas.openxmlformats.org/officeDocument/2006/relationships/hyperlink" Target="https://etc.usf.edu/lit2go/35/aesops-fables/595/the-fox-and-the-stork/" TargetMode="External"/><Relationship Id="rId39" Type="http://schemas.openxmlformats.org/officeDocument/2006/relationships/image" Target="media/image13.png"/><Relationship Id="rId21" Type="http://schemas.openxmlformats.org/officeDocument/2006/relationships/hyperlink" Target="https://etc.usf.edu/lit2go/35/aesops-fables/595/the-fox-and-the-stork/" TargetMode="External"/><Relationship Id="rId34" Type="http://schemas.openxmlformats.org/officeDocument/2006/relationships/image" Target="media/image8.png"/><Relationship Id="rId42" Type="http://schemas.openxmlformats.org/officeDocument/2006/relationships/glossaryDocument" Target="glossary/document.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etc.usf.edu/lit2go/35/aesops-fables/631/the-lion-and-the-mouse/" TargetMode="External"/><Relationship Id="rId29" Type="http://schemas.openxmlformats.org/officeDocument/2006/relationships/hyperlink" Target="https://www.minipicbooks.com/post/when-a-wolf-in-sheep-s-skin-meets-a-sheep-in-wolf-s-skin"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minipicbooks.com/"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www.minipicbooks.com/post/when-a-wolf-in-sheep-s-skin-meets-a-sheep-in-wolf-s-skin" TargetMode="External"/><Relationship Id="rId28" Type="http://schemas.openxmlformats.org/officeDocument/2006/relationships/hyperlink" Target="https://etc.usf.edu/lit2go/35/aesops-fables/595/the-fox-and-the-stork/" TargetMode="External"/><Relationship Id="rId36"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hyperlink" Target="https://etc.usf.edu/lit2go/35/aesops-fables/595/the-fox-and-the-stork/" TargetMode="External"/><Relationship Id="rId31"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yperlink" Target="https://www.minipicbooks.com/post/when-a-wolf-in-sheep-s-skin-meets-a-sheep-in-wolf-s-skin" TargetMode="External"/><Relationship Id="rId27" Type="http://schemas.openxmlformats.org/officeDocument/2006/relationships/hyperlink" Target="https://etc.usf.edu/lit2go/35/aesops-fables/631/the-lion-and-the-mouse/" TargetMode="Externa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yperlink" Target="https://read.gov/aesop/001.html" TargetMode="External"/><Relationship Id="rId17" Type="http://schemas.openxmlformats.org/officeDocument/2006/relationships/footer" Target="footer2.xml"/><Relationship Id="rId25" Type="http://schemas.openxmlformats.org/officeDocument/2006/relationships/hyperlink" Target="https://etc.usf.edu/lit2go/35/aesops-fables/631/the-lion-and-the-mouse/" TargetMode="External"/><Relationship Id="rId33" Type="http://schemas.openxmlformats.org/officeDocument/2006/relationships/image" Target="media/image7.png"/><Relationship Id="rId38"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CDC6131CA34732988727EDEBBC4DF0"/>
        <w:category>
          <w:name w:val="General"/>
          <w:gallery w:val="placeholder"/>
        </w:category>
        <w:types>
          <w:type w:val="bbPlcHdr"/>
        </w:types>
        <w:behaviors>
          <w:behavior w:val="content"/>
        </w:behaviors>
        <w:guid w:val="{25EE5815-7B58-4AEF-94AC-D48B934A34E3}"/>
      </w:docPartPr>
      <w:docPartBody>
        <w:p w:rsidR="00AA1379" w:rsidRDefault="00AA1379" w:rsidP="00AA1379">
          <w:pPr>
            <w:pStyle w:val="4ECDC6131CA34732988727EDEBBC4DF0"/>
          </w:pPr>
          <w:r w:rsidRPr="00C93159">
            <w:rPr>
              <w:rStyle w:val="PlaceholderText"/>
            </w:rPr>
            <w:t>[Status]</w:t>
          </w:r>
        </w:p>
      </w:docPartBody>
    </w:docPart>
    <w:docPart>
      <w:docPartPr>
        <w:name w:val="C37DC8FE64634BE6B29AF4B14219522E"/>
        <w:category>
          <w:name w:val="General"/>
          <w:gallery w:val="placeholder"/>
        </w:category>
        <w:types>
          <w:type w:val="bbPlcHdr"/>
        </w:types>
        <w:behaviors>
          <w:behavior w:val="content"/>
        </w:behaviors>
        <w:guid w:val="{05D60228-67A7-478A-8CB5-9DAB9BDFF7C5}"/>
      </w:docPartPr>
      <w:docPartBody>
        <w:p w:rsidR="00AA1379" w:rsidRDefault="00AA1379" w:rsidP="00AA1379">
          <w:pPr>
            <w:pStyle w:val="C37DC8FE64634BE6B29AF4B14219522E"/>
          </w:pPr>
          <w:r w:rsidRPr="001E1668">
            <w:rPr>
              <w:rStyle w:val="PlaceholderText"/>
            </w:rPr>
            <w:t xml:space="preserve">[Publish </w:t>
          </w:r>
          <w:r>
            <w:rPr>
              <w:rStyle w:val="PlaceholderText"/>
            </w:rPr>
            <w:t>d</w:t>
          </w:r>
          <w:r w:rsidRPr="001E1668">
            <w:rPr>
              <w:rStyle w:val="PlaceholderText"/>
            </w:rPr>
            <w:t>ate]</w:t>
          </w:r>
        </w:p>
      </w:docPartBody>
    </w:docPart>
    <w:docPart>
      <w:docPartPr>
        <w:name w:val="5E3A82406FCE4894845C2FB54D9B1734"/>
        <w:category>
          <w:name w:val="General"/>
          <w:gallery w:val="placeholder"/>
        </w:category>
        <w:types>
          <w:type w:val="bbPlcHdr"/>
        </w:types>
        <w:behaviors>
          <w:behavior w:val="content"/>
        </w:behaviors>
        <w:guid w:val="{7C1D6DF4-2A24-417E-B5EC-10E469637FD6}"/>
      </w:docPartPr>
      <w:docPartBody>
        <w:p w:rsidR="00AA1379" w:rsidRDefault="00AA1379" w:rsidP="00AA1379">
          <w:pPr>
            <w:pStyle w:val="5E3A82406FCE4894845C2FB54D9B1734"/>
          </w:pPr>
          <w:r w:rsidRPr="00C93159">
            <w:rPr>
              <w:rStyle w:val="PlaceholderText"/>
            </w:rPr>
            <w:t>[Status]</w:t>
          </w:r>
        </w:p>
      </w:docPartBody>
    </w:docPart>
    <w:docPart>
      <w:docPartPr>
        <w:name w:val="53C7C51DD9614CAA9F8D3F219CFC88CC"/>
        <w:category>
          <w:name w:val="General"/>
          <w:gallery w:val="placeholder"/>
        </w:category>
        <w:types>
          <w:type w:val="bbPlcHdr"/>
        </w:types>
        <w:behaviors>
          <w:behavior w:val="content"/>
        </w:behaviors>
        <w:guid w:val="{CC940195-3BD9-4459-9374-35FDA5591871}"/>
      </w:docPartPr>
      <w:docPartBody>
        <w:p w:rsidR="00AA1379" w:rsidRDefault="00AA1379" w:rsidP="00AA1379">
          <w:pPr>
            <w:pStyle w:val="53C7C51DD9614CAA9F8D3F219CFC88CC"/>
          </w:pPr>
          <w:r w:rsidRPr="001E1668">
            <w:rPr>
              <w:rStyle w:val="PlaceholderText"/>
            </w:rPr>
            <w:t xml:space="preserve">[Publish </w:t>
          </w:r>
          <w:r>
            <w:rPr>
              <w:rStyle w:val="PlaceholderText"/>
            </w:rPr>
            <w:t>d</w:t>
          </w:r>
          <w:r w:rsidRPr="001E1668">
            <w:rPr>
              <w:rStyle w:val="PlaceholderText"/>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E2F"/>
    <w:rsid w:val="00000015"/>
    <w:rsid w:val="0005175B"/>
    <w:rsid w:val="000815DF"/>
    <w:rsid w:val="00093889"/>
    <w:rsid w:val="00095AD7"/>
    <w:rsid w:val="00095D01"/>
    <w:rsid w:val="000A77B0"/>
    <w:rsid w:val="000B3CF9"/>
    <w:rsid w:val="000D3E85"/>
    <w:rsid w:val="001562FA"/>
    <w:rsid w:val="00195642"/>
    <w:rsid w:val="001A2DA8"/>
    <w:rsid w:val="001A62DF"/>
    <w:rsid w:val="001C4536"/>
    <w:rsid w:val="001C4F12"/>
    <w:rsid w:val="00213DDD"/>
    <w:rsid w:val="002A730D"/>
    <w:rsid w:val="002F2959"/>
    <w:rsid w:val="002F5A65"/>
    <w:rsid w:val="00304035"/>
    <w:rsid w:val="00334A16"/>
    <w:rsid w:val="0036603E"/>
    <w:rsid w:val="00385AB8"/>
    <w:rsid w:val="003F43C2"/>
    <w:rsid w:val="00462B0A"/>
    <w:rsid w:val="00487CE4"/>
    <w:rsid w:val="004C60B5"/>
    <w:rsid w:val="004F25B7"/>
    <w:rsid w:val="005064A6"/>
    <w:rsid w:val="005419C7"/>
    <w:rsid w:val="00562288"/>
    <w:rsid w:val="005B036C"/>
    <w:rsid w:val="005B0A99"/>
    <w:rsid w:val="005C68F7"/>
    <w:rsid w:val="005F5673"/>
    <w:rsid w:val="00601F5D"/>
    <w:rsid w:val="00603C60"/>
    <w:rsid w:val="0061538D"/>
    <w:rsid w:val="006B2D49"/>
    <w:rsid w:val="006B6364"/>
    <w:rsid w:val="006D203A"/>
    <w:rsid w:val="006F4384"/>
    <w:rsid w:val="00706EF0"/>
    <w:rsid w:val="00716BF8"/>
    <w:rsid w:val="00755FE6"/>
    <w:rsid w:val="007B38D3"/>
    <w:rsid w:val="007D0B81"/>
    <w:rsid w:val="007E646B"/>
    <w:rsid w:val="0084074B"/>
    <w:rsid w:val="008502DE"/>
    <w:rsid w:val="0085766C"/>
    <w:rsid w:val="008D7A25"/>
    <w:rsid w:val="008F7486"/>
    <w:rsid w:val="00917A1F"/>
    <w:rsid w:val="00955362"/>
    <w:rsid w:val="00985907"/>
    <w:rsid w:val="00991E2F"/>
    <w:rsid w:val="009B1C27"/>
    <w:rsid w:val="00A21FD2"/>
    <w:rsid w:val="00A350D1"/>
    <w:rsid w:val="00A44DE6"/>
    <w:rsid w:val="00A50BF4"/>
    <w:rsid w:val="00A90710"/>
    <w:rsid w:val="00AA1379"/>
    <w:rsid w:val="00AA4BDF"/>
    <w:rsid w:val="00AA6A94"/>
    <w:rsid w:val="00AA6D5E"/>
    <w:rsid w:val="00AC1FF2"/>
    <w:rsid w:val="00AE379D"/>
    <w:rsid w:val="00B21754"/>
    <w:rsid w:val="00B60005"/>
    <w:rsid w:val="00BB7C0A"/>
    <w:rsid w:val="00BE3FA4"/>
    <w:rsid w:val="00BE49E8"/>
    <w:rsid w:val="00C10F47"/>
    <w:rsid w:val="00C36AC5"/>
    <w:rsid w:val="00CC590D"/>
    <w:rsid w:val="00D13623"/>
    <w:rsid w:val="00D72A8D"/>
    <w:rsid w:val="00D84784"/>
    <w:rsid w:val="00DA7B21"/>
    <w:rsid w:val="00DC1FD1"/>
    <w:rsid w:val="00E105EE"/>
    <w:rsid w:val="00E23922"/>
    <w:rsid w:val="00E767B3"/>
    <w:rsid w:val="00EA0717"/>
    <w:rsid w:val="00EE7CC0"/>
    <w:rsid w:val="00F35BC3"/>
    <w:rsid w:val="00FD202A"/>
    <w:rsid w:val="00FE3C9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E2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1379"/>
    <w:rPr>
      <w:color w:val="808080"/>
    </w:rPr>
  </w:style>
  <w:style w:type="paragraph" w:customStyle="1" w:styleId="4ECDC6131CA34732988727EDEBBC4DF0">
    <w:name w:val="4ECDC6131CA34732988727EDEBBC4DF0"/>
    <w:rsid w:val="00AA1379"/>
    <w:pPr>
      <w:spacing w:line="278" w:lineRule="auto"/>
    </w:pPr>
    <w:rPr>
      <w:kern w:val="2"/>
      <w:sz w:val="24"/>
      <w:szCs w:val="24"/>
      <w14:ligatures w14:val="standardContextual"/>
    </w:rPr>
  </w:style>
  <w:style w:type="paragraph" w:customStyle="1" w:styleId="C37DC8FE64634BE6B29AF4B14219522E">
    <w:name w:val="C37DC8FE64634BE6B29AF4B14219522E"/>
    <w:rsid w:val="00AA1379"/>
    <w:pPr>
      <w:spacing w:line="278" w:lineRule="auto"/>
    </w:pPr>
    <w:rPr>
      <w:kern w:val="2"/>
      <w:sz w:val="24"/>
      <w:szCs w:val="24"/>
      <w14:ligatures w14:val="standardContextual"/>
    </w:rPr>
  </w:style>
  <w:style w:type="paragraph" w:customStyle="1" w:styleId="5E3A82406FCE4894845C2FB54D9B1734">
    <w:name w:val="5E3A82406FCE4894845C2FB54D9B1734"/>
    <w:rsid w:val="00AA1379"/>
    <w:pPr>
      <w:spacing w:line="278" w:lineRule="auto"/>
    </w:pPr>
    <w:rPr>
      <w:kern w:val="2"/>
      <w:sz w:val="24"/>
      <w:szCs w:val="24"/>
      <w14:ligatures w14:val="standardContextual"/>
    </w:rPr>
  </w:style>
  <w:style w:type="paragraph" w:customStyle="1" w:styleId="53C7C51DD9614CAA9F8D3F219CFC88CC">
    <w:name w:val="53C7C51DD9614CAA9F8D3F219CFC88CC"/>
    <w:rsid w:val="00AA1379"/>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2025-10-13T00:00:00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12B941A22C0324BBB041632E52E6481" ma:contentTypeVersion="4" ma:contentTypeDescription="Create a new document." ma:contentTypeScope="" ma:versionID="f9296d8b72e441080ed45fad3ab1cba3">
  <xsd:schema xmlns:xsd="http://www.w3.org/2001/XMLSchema" xmlns:xs="http://www.w3.org/2001/XMLSchema" xmlns:p="http://schemas.microsoft.com/office/2006/metadata/properties" xmlns:ns2="51ada57a-cbbd-496f-8d6a-97eedaf485db" targetNamespace="http://schemas.microsoft.com/office/2006/metadata/properties" ma:root="true" ma:fieldsID="c9d11d797b7a139bdf232d9b7d1570fd" ns2:_="">
    <xsd:import namespace="51ada57a-cbbd-496f-8d6a-97eedaf485d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ada57a-cbbd-496f-8d6a-97eedaf485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E7F9E1D-72F2-4763-995A-27898ABDE4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ada57a-cbbd-496f-8d6a-97eedaf485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E03EB7-727D-44C1-B184-8249B300FDD0}">
  <ds:schemaRefs>
    <ds:schemaRef ds:uri="http://schemas.microsoft.com/sharepoint/v3/contenttype/forms"/>
  </ds:schemaRefs>
</ds:datastoreItem>
</file>

<file path=customXml/itemProps4.xml><?xml version="1.0" encoding="utf-8"?>
<ds:datastoreItem xmlns:ds="http://schemas.openxmlformats.org/officeDocument/2006/customXml" ds:itemID="{5A03A8FE-8EDF-4AC6-8B48-BE515E9671BA}">
  <ds:schemaRefs>
    <ds:schemaRef ds:uri="http://schemas.openxmlformats.org/officeDocument/2006/bibliography"/>
  </ds:schemaRefs>
</ds:datastoreItem>
</file>

<file path=customXml/itemProps5.xml><?xml version="1.0" encoding="utf-8"?>
<ds:datastoreItem xmlns:ds="http://schemas.openxmlformats.org/officeDocument/2006/customXml" ds:itemID="{152C4C53-301A-40ED-A082-D7DFFB56F16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2587</Words>
  <Characters>14752</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Department of Education Western Australia</Company>
  <LinksUpToDate>false</LinksUpToDate>
  <CharactersWithSpaces>17305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DAVIES Vaughan [Public Relations &amp; Marketing]</dc:creator>
  <cp:keywords/>
  <dc:description/>
  <cp:lastModifiedBy>COOK Kendall [System Services and Responses]</cp:lastModifiedBy>
  <cp:revision>2</cp:revision>
  <cp:lastPrinted>2025-12-15T01:20:00Z</cp:lastPrinted>
  <dcterms:created xsi:type="dcterms:W3CDTF">2026-06-24T01:09:00Z</dcterms:created>
  <dcterms:modified xsi:type="dcterms:W3CDTF">2026-06-24T01:09:00Z</dcterms:modified>
  <cp:contentStatus>D25/1051086</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0x010100812B941A22C0324BBB041632E52E6481</vt:lpwstr>
  </property>
  <property fmtid="{D5CDD505-2E9C-101B-9397-08002B2CF9AE}" pid="3" name="MediaServiceImageTags">
    <vt:lpwstr/>
  </property>
  <property fmtid="{D5CDD505-2E9C-101B-9397-08002B2CF9AE}" pid="4" name="ClassificationContentMarkingHeaderShapeIds">
    <vt:lpwstr>5ed9a239,565d764c,7fc6eafc</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MSIP_Label_1ab51697-d8d5-4b00-af1f-cc3ba473113c_Enabled">
    <vt:lpwstr>true</vt:lpwstr>
  </property>
  <property fmtid="{D5CDD505-2E9C-101B-9397-08002B2CF9AE}" pid="8" name="MSIP_Label_1ab51697-d8d5-4b00-af1f-cc3ba473113c_SetDate">
    <vt:lpwstr>2025-08-20T03:03:13Z</vt:lpwstr>
  </property>
  <property fmtid="{D5CDD505-2E9C-101B-9397-08002B2CF9AE}" pid="9" name="MSIP_Label_1ab51697-d8d5-4b00-af1f-cc3ba473113c_Method">
    <vt:lpwstr>Standard</vt:lpwstr>
  </property>
  <property fmtid="{D5CDD505-2E9C-101B-9397-08002B2CF9AE}" pid="10" name="MSIP_Label_1ab51697-d8d5-4b00-af1f-cc3ba473113c_Name">
    <vt:lpwstr>OFFICIAL</vt:lpwstr>
  </property>
  <property fmtid="{D5CDD505-2E9C-101B-9397-08002B2CF9AE}" pid="11" name="MSIP_Label_1ab51697-d8d5-4b00-af1f-cc3ba473113c_SiteId">
    <vt:lpwstr>e08016f9-d1fd-4cbb-83b0-b76eb4361627</vt:lpwstr>
  </property>
  <property fmtid="{D5CDD505-2E9C-101B-9397-08002B2CF9AE}" pid="12" name="MSIP_Label_1ab51697-d8d5-4b00-af1f-cc3ba473113c_ActionId">
    <vt:lpwstr>8f8829e1-4e4f-475e-911f-df504d9fe4ba</vt:lpwstr>
  </property>
  <property fmtid="{D5CDD505-2E9C-101B-9397-08002B2CF9AE}" pid="13" name="MSIP_Label_1ab51697-d8d5-4b00-af1f-cc3ba473113c_ContentBits">
    <vt:lpwstr>1</vt:lpwstr>
  </property>
  <property fmtid="{D5CDD505-2E9C-101B-9397-08002B2CF9AE}" pid="14" name="MSIP_Label_1ab51697-d8d5-4b00-af1f-cc3ba473113c_Tag">
    <vt:lpwstr>10, 3, 0, 1</vt:lpwstr>
  </property>
</Properties>
</file>