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393C3C45" w:rsidR="00003878" w:rsidRPr="004A01AC" w:rsidRDefault="00003878" w:rsidP="00535831">
      <w:pPr>
        <w:pStyle w:val="Heading5"/>
      </w:pPr>
      <w:bookmarkStart w:id="0" w:name="_Toc84334888"/>
      <w:r>
        <w:t>H</w:t>
      </w:r>
      <w:r w:rsidR="5EE4B6CB">
        <w:t>umanities and Social Sciences</w:t>
      </w:r>
      <w:r>
        <w:t xml:space="preserve"> | Year 7</w:t>
      </w:r>
      <w:r w:rsidR="655A9F16">
        <w:t>/</w:t>
      </w:r>
      <w:r w:rsidR="523A7025">
        <w:t>8</w:t>
      </w:r>
    </w:p>
    <w:p w14:paraId="7CB22D67" w14:textId="07DBDBA9" w:rsidR="00003878" w:rsidRPr="00121CFD" w:rsidRDefault="21EFCC5E" w:rsidP="00003878">
      <w:pPr>
        <w:pStyle w:val="Heading1"/>
      </w:pPr>
      <w:r>
        <w:t>1.</w:t>
      </w:r>
      <w:r w:rsidR="5FCA1C8E">
        <w:t>5</w:t>
      </w:r>
      <w:r w:rsidR="7975CB45">
        <w:t xml:space="preserve"> </w:t>
      </w:r>
      <w:r w:rsidR="7FADF453">
        <w:t>Australian diaspora and third culture generations</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60BDC4E3" w14:textId="0F24290F" w:rsidR="479526F6" w:rsidRDefault="2CCCB1F4" w:rsidP="5ECC7E49">
      <w:pPr>
        <w:pStyle w:val="Heading2"/>
      </w:pPr>
      <w:r>
        <w:t>Focus</w:t>
      </w:r>
      <w:r w:rsidR="659CA186">
        <w:t xml:space="preserve">: </w:t>
      </w:r>
      <w:r w:rsidR="41A7AA72">
        <w:t>Cultural identity</w:t>
      </w:r>
    </w:p>
    <w:p w14:paraId="3FFC7DCB" w14:textId="2312B043" w:rsidR="00512B49" w:rsidRPr="004008AF" w:rsidRDefault="1595FC13" w:rsidP="00D107ED">
      <w:pPr>
        <w:pStyle w:val="Heading3"/>
        <w:rPr>
          <w:sz w:val="22"/>
          <w:szCs w:val="22"/>
        </w:rPr>
      </w:pPr>
      <w:r w:rsidRPr="48E57240">
        <w:rPr>
          <w:sz w:val="22"/>
          <w:szCs w:val="22"/>
        </w:rPr>
        <w:t>Lesson overview</w:t>
      </w:r>
    </w:p>
    <w:p w14:paraId="31BE463D" w14:textId="7DBB9C52" w:rsidR="4114E3D1" w:rsidRDefault="7A6BD620" w:rsidP="51E557C5">
      <w:r>
        <w:t xml:space="preserve">This lesson explores </w:t>
      </w:r>
      <w:r w:rsidR="73001F47">
        <w:t xml:space="preserve">the </w:t>
      </w:r>
      <w:r w:rsidR="3AED68B0">
        <w:t>ever-shifting</w:t>
      </w:r>
      <w:r w:rsidR="73001F47">
        <w:t xml:space="preserve"> </w:t>
      </w:r>
      <w:r w:rsidR="52967B5F">
        <w:t xml:space="preserve">diaspora </w:t>
      </w:r>
      <w:r w:rsidR="0BE9E270">
        <w:t xml:space="preserve">of Australia </w:t>
      </w:r>
      <w:r w:rsidR="52967B5F">
        <w:t xml:space="preserve">and </w:t>
      </w:r>
      <w:r w:rsidR="163B744A">
        <w:t xml:space="preserve">the </w:t>
      </w:r>
      <w:r w:rsidR="52967B5F">
        <w:t xml:space="preserve">waves of migration that have contributed to Australia being one of the most multicultural </w:t>
      </w:r>
      <w:r w:rsidR="0455BBAC">
        <w:t>countries</w:t>
      </w:r>
      <w:r w:rsidR="52967B5F">
        <w:t xml:space="preserve"> in the world.</w:t>
      </w:r>
    </w:p>
    <w:p w14:paraId="2A209820" w14:textId="4017B5F9" w:rsidR="008B4B58" w:rsidRPr="00085D1B" w:rsidRDefault="42F52CFD" w:rsidP="51E557C5">
      <w:pPr>
        <w:pStyle w:val="Heading3"/>
        <w:rPr>
          <w:sz w:val="22"/>
          <w:szCs w:val="22"/>
        </w:rPr>
      </w:pPr>
      <w:r w:rsidRPr="48E57240">
        <w:rPr>
          <w:sz w:val="22"/>
          <w:szCs w:val="22"/>
        </w:rPr>
        <w:t>Cultural safety considerations</w:t>
      </w:r>
      <w:r w:rsidR="0007E333" w:rsidRPr="51E557C5">
        <w:rPr>
          <w:sz w:val="22"/>
          <w:szCs w:val="22"/>
        </w:rPr>
        <w:t xml:space="preserve"> </w:t>
      </w:r>
    </w:p>
    <w:p w14:paraId="564A8E9F" w14:textId="104AF128" w:rsidR="005D24A5" w:rsidRPr="005D24A5" w:rsidRDefault="0F056D37" w:rsidP="00D107ED">
      <w:pPr>
        <w:tabs>
          <w:tab w:val="left" w:pos="284"/>
        </w:tabs>
      </w:pPr>
      <w:r>
        <w:t>The cultural safety of Aboriginal and Torres Strait Islander students and culturally and linguistically diverse (CaLD) students must be a priority when planning and delivering these lessons. </w:t>
      </w:r>
    </w:p>
    <w:p w14:paraId="26FFD70F" w14:textId="7ECC7261" w:rsidR="005D24A5" w:rsidRPr="005D24A5" w:rsidRDefault="0F056D37" w:rsidP="51E557C5">
      <w:pPr>
        <w:tabs>
          <w:tab w:val="left" w:pos="284"/>
        </w:tabs>
        <w:spacing w:before="120"/>
      </w:pPr>
      <w: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2349D5">
        <w:t xml:space="preserve"> </w:t>
      </w:r>
    </w:p>
    <w:p w14:paraId="3FEA1C16" w14:textId="77777777" w:rsidR="005D24A5" w:rsidRPr="005D24A5" w:rsidRDefault="0F056D37" w:rsidP="51E557C5">
      <w:pPr>
        <w:tabs>
          <w:tab w:val="left" w:pos="284"/>
        </w:tabs>
        <w:spacing w:before="120"/>
      </w:pPr>
      <w:r>
        <w:t>Engaging in meaningful teaching and learning about multiculturalism and anti-racism requires teachers to create the conditions for cultural safety in the planning, delivery and assessment of lessons. This includes: </w:t>
      </w:r>
    </w:p>
    <w:p w14:paraId="13445654" w14:textId="77777777" w:rsidR="005D24A5" w:rsidRPr="00516B78" w:rsidRDefault="0F056D37" w:rsidP="008B087C">
      <w:pPr>
        <w:numPr>
          <w:ilvl w:val="0"/>
          <w:numId w:val="26"/>
        </w:numPr>
        <w:tabs>
          <w:tab w:val="left" w:pos="284"/>
        </w:tabs>
      </w:pPr>
      <w:r w:rsidRPr="00516B78">
        <w:t>knowing students’ cultural backgrounds and understanding how this may be relevant to (or impact) the learning environment </w:t>
      </w:r>
    </w:p>
    <w:p w14:paraId="3FB0A24B" w14:textId="77777777" w:rsidR="005D24A5" w:rsidRPr="00516B78" w:rsidRDefault="0F056D37" w:rsidP="008B087C">
      <w:pPr>
        <w:numPr>
          <w:ilvl w:val="0"/>
          <w:numId w:val="27"/>
        </w:numPr>
        <w:tabs>
          <w:tab w:val="left" w:pos="284"/>
        </w:tabs>
      </w:pPr>
      <w:r w:rsidRPr="00516B78">
        <w:t>letting students and families know about the planned content and resources in advance so that they can prepare for the learning, and contribute where safe to do so </w:t>
      </w:r>
    </w:p>
    <w:p w14:paraId="764EDF8D" w14:textId="77777777" w:rsidR="005D24A5" w:rsidRPr="00516B78" w:rsidRDefault="0F056D37" w:rsidP="008B087C">
      <w:pPr>
        <w:numPr>
          <w:ilvl w:val="0"/>
          <w:numId w:val="28"/>
        </w:numPr>
        <w:tabs>
          <w:tab w:val="left" w:pos="284"/>
        </w:tabs>
      </w:pPr>
      <w:r w:rsidRPr="00516B78">
        <w:t>knowing any cultural protocols in advance that may impact the lesson (for example, using a disclaimer at the start of a film about people who may have passed away) </w:t>
      </w:r>
    </w:p>
    <w:p w14:paraId="4AE308ED" w14:textId="77777777" w:rsidR="005D24A5" w:rsidRPr="00516B78" w:rsidRDefault="0F056D37" w:rsidP="008B087C">
      <w:pPr>
        <w:numPr>
          <w:ilvl w:val="0"/>
          <w:numId w:val="29"/>
        </w:numPr>
        <w:tabs>
          <w:tab w:val="left" w:pos="284"/>
        </w:tabs>
      </w:pPr>
      <w:r w:rsidRPr="00516B78">
        <w:t>knowing the sensitive language that may cause harm (for example, removing racial slurs or hate speech in films) </w:t>
      </w:r>
    </w:p>
    <w:p w14:paraId="02DA4ABC" w14:textId="77777777" w:rsidR="005D24A5" w:rsidRPr="00516B78" w:rsidRDefault="0F056D37" w:rsidP="008B087C">
      <w:pPr>
        <w:numPr>
          <w:ilvl w:val="0"/>
          <w:numId w:val="30"/>
        </w:numPr>
        <w:tabs>
          <w:tab w:val="left" w:pos="284"/>
        </w:tabs>
      </w:pPr>
      <w:r w:rsidRPr="00516B78">
        <w:t xml:space="preserve">not </w:t>
      </w:r>
      <w:proofErr w:type="gramStart"/>
      <w:r w:rsidRPr="00516B78">
        <w:t>assuming that</w:t>
      </w:r>
      <w:proofErr w:type="gramEnd"/>
      <w:r w:rsidRPr="00516B78">
        <w:t xml:space="preserve"> students or staff will want to share their cultural backgrounds and lived experiences with their peers during the lesson </w:t>
      </w:r>
    </w:p>
    <w:p w14:paraId="0B71D196" w14:textId="77777777" w:rsidR="005D24A5" w:rsidRPr="00516B78" w:rsidRDefault="0F056D37" w:rsidP="008B087C">
      <w:pPr>
        <w:numPr>
          <w:ilvl w:val="0"/>
          <w:numId w:val="31"/>
        </w:numPr>
        <w:tabs>
          <w:tab w:val="left" w:pos="284"/>
        </w:tabs>
      </w:pPr>
      <w:r w:rsidRPr="00516B78">
        <w:t>not calling on students during lessons without warning about content that has the potential to make them feel uncomfortable or singled out </w:t>
      </w:r>
    </w:p>
    <w:p w14:paraId="28821F51" w14:textId="77777777" w:rsidR="005D24A5" w:rsidRPr="00516B78" w:rsidRDefault="0F056D37" w:rsidP="008B087C">
      <w:pPr>
        <w:numPr>
          <w:ilvl w:val="0"/>
          <w:numId w:val="32"/>
        </w:numPr>
        <w:tabs>
          <w:tab w:val="left" w:pos="284"/>
        </w:tabs>
      </w:pPr>
      <w:r w:rsidRPr="00516B78">
        <w:t>allowing for students, staff and families to provide input and feedback when they feel cultural safety in the planning, delivery and evaluation of lessons </w:t>
      </w:r>
    </w:p>
    <w:p w14:paraId="22F83D43" w14:textId="1CFBEBF9" w:rsidR="005D24A5" w:rsidRPr="00516B78" w:rsidRDefault="0F056D37" w:rsidP="008B087C">
      <w:pPr>
        <w:numPr>
          <w:ilvl w:val="0"/>
          <w:numId w:val="33"/>
        </w:numPr>
        <w:tabs>
          <w:tab w:val="left" w:pos="284"/>
        </w:tabs>
      </w:pPr>
      <w:r w:rsidRPr="00516B78">
        <w:t>where possible, checking in with students and seeking their feedback on the activities and learning, if they feel culturally safe to do so</w:t>
      </w:r>
      <w:r w:rsidR="00787507">
        <w:t>.</w:t>
      </w:r>
    </w:p>
    <w:p w14:paraId="2852EB93" w14:textId="73A74D84" w:rsidR="005D24A5" w:rsidRPr="005D24A5" w:rsidRDefault="005D24A5" w:rsidP="51E557C5">
      <w:pPr>
        <w:tabs>
          <w:tab w:val="left" w:pos="284"/>
        </w:tabs>
      </w:pPr>
    </w:p>
    <w:p w14:paraId="541FE744" w14:textId="77777777" w:rsidR="00E50C70" w:rsidRDefault="00E50C70" w:rsidP="51E557C5">
      <w:pPr>
        <w:tabs>
          <w:tab w:val="left" w:pos="284"/>
        </w:tabs>
      </w:pPr>
    </w:p>
    <w:p w14:paraId="5099926B" w14:textId="77777777" w:rsidR="00E50C70" w:rsidRDefault="00E50C70" w:rsidP="51E557C5">
      <w:pPr>
        <w:tabs>
          <w:tab w:val="left" w:pos="284"/>
        </w:tabs>
      </w:pPr>
    </w:p>
    <w:p w14:paraId="577B5DAC" w14:textId="77777777" w:rsidR="00E50C70" w:rsidRDefault="00E50C70" w:rsidP="51E557C5">
      <w:pPr>
        <w:tabs>
          <w:tab w:val="left" w:pos="284"/>
        </w:tabs>
      </w:pPr>
    </w:p>
    <w:p w14:paraId="5DF59DD4" w14:textId="77777777" w:rsidR="00E50C70" w:rsidRDefault="00E50C70" w:rsidP="51E557C5">
      <w:pPr>
        <w:tabs>
          <w:tab w:val="left" w:pos="284"/>
        </w:tabs>
      </w:pPr>
    </w:p>
    <w:p w14:paraId="5739727F" w14:textId="77777777" w:rsidR="00E50C70" w:rsidRDefault="00E50C70" w:rsidP="51E557C5">
      <w:pPr>
        <w:tabs>
          <w:tab w:val="left" w:pos="284"/>
        </w:tabs>
      </w:pPr>
    </w:p>
    <w:p w14:paraId="27824430" w14:textId="77777777" w:rsidR="00E50C70" w:rsidRDefault="00E50C70" w:rsidP="51E557C5">
      <w:pPr>
        <w:tabs>
          <w:tab w:val="left" w:pos="284"/>
        </w:tabs>
      </w:pPr>
    </w:p>
    <w:p w14:paraId="568B8ED6" w14:textId="77777777" w:rsidR="00E50C70" w:rsidRDefault="00E50C70" w:rsidP="51E557C5">
      <w:pPr>
        <w:tabs>
          <w:tab w:val="left" w:pos="284"/>
        </w:tabs>
      </w:pPr>
    </w:p>
    <w:p w14:paraId="16093CE9" w14:textId="77777777" w:rsidR="00E50C70" w:rsidRDefault="00E50C70" w:rsidP="51E557C5">
      <w:pPr>
        <w:tabs>
          <w:tab w:val="left" w:pos="284"/>
        </w:tabs>
      </w:pPr>
    </w:p>
    <w:p w14:paraId="7251F6EB" w14:textId="77777777" w:rsidR="00E50C70" w:rsidRDefault="00E50C70" w:rsidP="51E557C5">
      <w:pPr>
        <w:tabs>
          <w:tab w:val="left" w:pos="284"/>
        </w:tabs>
      </w:pPr>
    </w:p>
    <w:p w14:paraId="7147CB7A" w14:textId="77777777" w:rsidR="00E50C70" w:rsidRDefault="00E50C70" w:rsidP="51E557C5">
      <w:pPr>
        <w:tabs>
          <w:tab w:val="left" w:pos="284"/>
        </w:tabs>
      </w:pPr>
    </w:p>
    <w:p w14:paraId="7EEA6E30" w14:textId="77777777" w:rsidR="00E50C70" w:rsidRDefault="00E50C70" w:rsidP="51E557C5">
      <w:pPr>
        <w:tabs>
          <w:tab w:val="left" w:pos="284"/>
        </w:tabs>
      </w:pPr>
    </w:p>
    <w:p w14:paraId="3BB43427" w14:textId="77777777" w:rsidR="00E50C70" w:rsidRDefault="00E50C70" w:rsidP="51E557C5">
      <w:pPr>
        <w:tabs>
          <w:tab w:val="left" w:pos="284"/>
        </w:tabs>
      </w:pPr>
    </w:p>
    <w:p w14:paraId="6B13F6B4" w14:textId="77777777" w:rsidR="00E50C70" w:rsidRDefault="00E50C70" w:rsidP="51E557C5">
      <w:pPr>
        <w:tabs>
          <w:tab w:val="left" w:pos="284"/>
        </w:tabs>
      </w:pPr>
    </w:p>
    <w:p w14:paraId="415C2ECB" w14:textId="77777777" w:rsidR="00E50C70" w:rsidRDefault="00E50C70" w:rsidP="51E557C5">
      <w:pPr>
        <w:tabs>
          <w:tab w:val="left" w:pos="284"/>
        </w:tabs>
      </w:pPr>
    </w:p>
    <w:p w14:paraId="16B78372" w14:textId="77777777" w:rsidR="00E50C70" w:rsidRDefault="00E50C70" w:rsidP="51E557C5">
      <w:pPr>
        <w:tabs>
          <w:tab w:val="left" w:pos="284"/>
        </w:tabs>
      </w:pPr>
    </w:p>
    <w:p w14:paraId="6EB4488D" w14:textId="77777777" w:rsidR="00E50C70" w:rsidRDefault="00E50C70" w:rsidP="51E557C5">
      <w:pPr>
        <w:tabs>
          <w:tab w:val="left" w:pos="284"/>
        </w:tabs>
      </w:pPr>
    </w:p>
    <w:p w14:paraId="41494CEF" w14:textId="77777777" w:rsidR="00E50C70" w:rsidRPr="005D24A5" w:rsidRDefault="00E50C70" w:rsidP="51E557C5">
      <w:pPr>
        <w:tabs>
          <w:tab w:val="left" w:pos="284"/>
        </w:tabs>
      </w:pPr>
    </w:p>
    <w:p w14:paraId="4DAE2F4E" w14:textId="77777777" w:rsidR="00D107ED" w:rsidRDefault="00D107ED" w:rsidP="51E557C5">
      <w:pPr>
        <w:tabs>
          <w:tab w:val="left" w:pos="284"/>
        </w:tabs>
        <w:rPr>
          <w:b/>
        </w:rPr>
      </w:pPr>
    </w:p>
    <w:p w14:paraId="6A5542D6" w14:textId="08700CF8" w:rsidR="005D16EB" w:rsidRDefault="42EDD180" w:rsidP="51E557C5">
      <w:pPr>
        <w:tabs>
          <w:tab w:val="left" w:pos="284"/>
        </w:tabs>
        <w:rPr>
          <w:b/>
        </w:rPr>
      </w:pPr>
      <w:r w:rsidRPr="0201477E">
        <w:rPr>
          <w:b/>
        </w:rPr>
        <w:lastRenderedPageBreak/>
        <w:t>Curriculum content</w:t>
      </w:r>
    </w:p>
    <w:p w14:paraId="680A86ED" w14:textId="21FFB87C" w:rsidR="008601FE" w:rsidRPr="008601FE" w:rsidRDefault="42EDD180" w:rsidP="51E557C5">
      <w:pPr>
        <w:tabs>
          <w:tab w:val="left" w:pos="284"/>
        </w:tabs>
      </w:pPr>
      <w:r w:rsidRPr="0201477E">
        <w:rPr>
          <w:b/>
        </w:rPr>
        <w:t> </w:t>
      </w:r>
      <w: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245"/>
      </w:tblGrid>
      <w:tr w:rsidR="00BE0D71" w:rsidRPr="008601FE" w14:paraId="69F135EF" w14:textId="77777777">
        <w:trPr>
          <w:trHeight w:val="295"/>
        </w:trPr>
        <w:tc>
          <w:tcPr>
            <w:tcW w:w="9340" w:type="dxa"/>
            <w:gridSpan w:val="2"/>
            <w:tcBorders>
              <w:top w:val="single" w:sz="6" w:space="0" w:color="18A54D"/>
              <w:left w:val="single" w:sz="6" w:space="0" w:color="18A54D"/>
              <w:bottom w:val="single" w:sz="12" w:space="0" w:color="18A54D"/>
              <w:right w:val="single" w:sz="4" w:space="0" w:color="70AD47" w:themeColor="accent6"/>
            </w:tcBorders>
            <w:shd w:val="clear" w:color="auto" w:fill="A8D08D" w:themeFill="accent6" w:themeFillTint="99"/>
          </w:tcPr>
          <w:p w14:paraId="6D803153" w14:textId="49AF4F64" w:rsidR="00BE0D71" w:rsidRPr="0201477E" w:rsidRDefault="00BE0D71" w:rsidP="51E557C5">
            <w:pPr>
              <w:tabs>
                <w:tab w:val="left" w:pos="284"/>
              </w:tabs>
              <w:jc w:val="center"/>
              <w:rPr>
                <w:b/>
              </w:rPr>
            </w:pPr>
            <w:r>
              <w:rPr>
                <w:b/>
              </w:rPr>
              <w:t>Geography</w:t>
            </w:r>
          </w:p>
        </w:tc>
      </w:tr>
      <w:tr w:rsidR="00233FC2" w:rsidRPr="008601FE" w14:paraId="0238F289" w14:textId="6DBFF898" w:rsidTr="00D627BD">
        <w:trPr>
          <w:trHeight w:val="295"/>
        </w:trPr>
        <w:tc>
          <w:tcPr>
            <w:tcW w:w="5095" w:type="dxa"/>
            <w:tcBorders>
              <w:top w:val="single" w:sz="6" w:space="0" w:color="18A54D"/>
              <w:left w:val="single" w:sz="6" w:space="0" w:color="18A54D"/>
              <w:bottom w:val="single" w:sz="12" w:space="0" w:color="18A54D"/>
              <w:right w:val="nil"/>
            </w:tcBorders>
            <w:shd w:val="clear" w:color="auto" w:fill="A8D08D" w:themeFill="accent6" w:themeFillTint="99"/>
            <w:hideMark/>
          </w:tcPr>
          <w:p w14:paraId="76E71839" w14:textId="5F93E4B3" w:rsidR="00233FC2" w:rsidRPr="008601FE" w:rsidRDefault="7477D3F0" w:rsidP="51E557C5">
            <w:pPr>
              <w:tabs>
                <w:tab w:val="left" w:pos="284"/>
              </w:tabs>
              <w:jc w:val="center"/>
              <w:rPr>
                <w:b/>
              </w:rPr>
            </w:pPr>
            <w:r w:rsidRPr="0201477E">
              <w:rPr>
                <w:b/>
              </w:rPr>
              <w:t>Year 7</w:t>
            </w:r>
          </w:p>
        </w:tc>
        <w:tc>
          <w:tcPr>
            <w:tcW w:w="4245" w:type="dxa"/>
            <w:tcBorders>
              <w:top w:val="single" w:sz="6" w:space="0" w:color="18A54D"/>
              <w:left w:val="single" w:sz="6" w:space="0" w:color="18A54D"/>
              <w:bottom w:val="single" w:sz="12" w:space="0" w:color="18A54D"/>
              <w:right w:val="single" w:sz="4" w:space="0" w:color="70AD47" w:themeColor="accent6"/>
            </w:tcBorders>
            <w:shd w:val="clear" w:color="auto" w:fill="A8D08D" w:themeFill="accent6" w:themeFillTint="99"/>
          </w:tcPr>
          <w:p w14:paraId="78B0CABD" w14:textId="1FFD74D2" w:rsidR="00233FC2" w:rsidRPr="008601FE" w:rsidRDefault="7477D3F0" w:rsidP="51E557C5">
            <w:pPr>
              <w:tabs>
                <w:tab w:val="left" w:pos="284"/>
              </w:tabs>
              <w:jc w:val="center"/>
              <w:rPr>
                <w:b/>
              </w:rPr>
            </w:pPr>
            <w:r w:rsidRPr="0201477E">
              <w:rPr>
                <w:b/>
              </w:rPr>
              <w:t xml:space="preserve">Year </w:t>
            </w:r>
            <w:r w:rsidR="45F2DEB3" w:rsidRPr="0201477E">
              <w:rPr>
                <w:b/>
              </w:rPr>
              <w:t>8</w:t>
            </w:r>
          </w:p>
        </w:tc>
      </w:tr>
      <w:tr w:rsidR="00233FC2" w:rsidRPr="008601FE" w14:paraId="640CABC3" w14:textId="7634CA81" w:rsidTr="00D627BD">
        <w:trPr>
          <w:trHeight w:val="295"/>
        </w:trPr>
        <w:tc>
          <w:tcPr>
            <w:tcW w:w="5095" w:type="dxa"/>
            <w:tcBorders>
              <w:top w:val="single" w:sz="6" w:space="0" w:color="18A54D"/>
              <w:left w:val="single" w:sz="6" w:space="0" w:color="18A54D"/>
              <w:bottom w:val="single" w:sz="6" w:space="0" w:color="18A54D"/>
              <w:right w:val="single" w:sz="6" w:space="0" w:color="18A54D"/>
            </w:tcBorders>
            <w:shd w:val="clear" w:color="auto" w:fill="FFFFFF" w:themeFill="background1"/>
            <w:hideMark/>
          </w:tcPr>
          <w:p w14:paraId="0AB88320" w14:textId="649A941A" w:rsidR="00233FC2" w:rsidRPr="008601FE" w:rsidRDefault="7540C603" w:rsidP="51E557C5">
            <w:pPr>
              <w:spacing w:before="120"/>
              <w:ind w:right="144"/>
              <w:rPr>
                <w:rFonts w:eastAsia="Arial"/>
                <w:b/>
              </w:rPr>
            </w:pPr>
            <w:r w:rsidRPr="0201477E">
              <w:rPr>
                <w:rFonts w:eastAsia="Arial"/>
              </w:rPr>
              <w:t>The factors that influence the decisions people make about where to live and their perceptions of the liveability of places</w:t>
            </w:r>
            <w:r w:rsidR="009B6C36">
              <w:rPr>
                <w:rFonts w:eastAsia="Arial"/>
              </w:rPr>
              <w:t xml:space="preserve"> </w:t>
            </w:r>
            <w:r w:rsidR="009B6C36" w:rsidRPr="0201477E">
              <w:rPr>
                <w:rFonts w:eastAsia="Arial"/>
                <w:b/>
              </w:rPr>
              <w:t>ACHGK043</w:t>
            </w:r>
          </w:p>
          <w:p w14:paraId="5FC5730C" w14:textId="5B25CFFE" w:rsidR="00233FC2" w:rsidRPr="008601FE" w:rsidRDefault="7540C603" w:rsidP="51E557C5">
            <w:pPr>
              <w:spacing w:before="120"/>
              <w:ind w:right="144"/>
              <w:rPr>
                <w:rFonts w:eastAsia="Arial"/>
                <w:b/>
              </w:rPr>
            </w:pPr>
            <w:r w:rsidRPr="0201477E">
              <w:rPr>
                <w:rFonts w:eastAsia="Arial"/>
              </w:rPr>
              <w:t xml:space="preserve">The influence of accessibility to services and facilities on the liveability of places </w:t>
            </w:r>
            <w:r w:rsidR="009B6C36" w:rsidRPr="0201477E">
              <w:rPr>
                <w:rFonts w:eastAsia="Arial"/>
                <w:b/>
              </w:rPr>
              <w:t>ACHGK044</w:t>
            </w:r>
          </w:p>
        </w:tc>
        <w:tc>
          <w:tcPr>
            <w:tcW w:w="424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249B21E" w14:textId="7D27DFA4" w:rsidR="00233FC2" w:rsidRPr="00112034" w:rsidRDefault="233F4121" w:rsidP="51E557C5">
            <w:pPr>
              <w:spacing w:before="120"/>
              <w:rPr>
                <w:b/>
              </w:rPr>
            </w:pPr>
            <w:r>
              <w:t>The reasons for, and effects of, international migration in Australia</w:t>
            </w:r>
            <w:r w:rsidR="60ED70CB">
              <w:t xml:space="preserve"> </w:t>
            </w:r>
            <w:r w:rsidR="60ED70CB" w:rsidRPr="0201477E">
              <w:rPr>
                <w:b/>
              </w:rPr>
              <w:t>ACHGK058</w:t>
            </w:r>
          </w:p>
        </w:tc>
      </w:tr>
    </w:tbl>
    <w:p w14:paraId="291145CE" w14:textId="055E34C8" w:rsidR="00003878" w:rsidRPr="00346306" w:rsidRDefault="6998BD94" w:rsidP="51E557C5">
      <w:pPr>
        <w:pStyle w:val="Heading3"/>
        <w:tabs>
          <w:tab w:val="left" w:pos="284"/>
        </w:tabs>
        <w:rPr>
          <w:sz w:val="22"/>
          <w:szCs w:val="22"/>
        </w:rPr>
      </w:pPr>
      <w:r w:rsidRPr="0201477E">
        <w:rPr>
          <w:sz w:val="22"/>
          <w:szCs w:val="22"/>
        </w:rPr>
        <w:t>Learning intention</w:t>
      </w:r>
      <w:r w:rsidR="4550748E" w:rsidRPr="0201477E">
        <w:rPr>
          <w:sz w:val="22"/>
          <w:szCs w:val="22"/>
        </w:rPr>
        <w:t>s</w:t>
      </w:r>
    </w:p>
    <w:p w14:paraId="7D3AA17E" w14:textId="4DD8321B" w:rsidR="004008AF" w:rsidRDefault="26021BF8" w:rsidP="51E557C5">
      <w:r>
        <w:t>Students will learn</w:t>
      </w:r>
      <w:r w:rsidR="57B70D9E">
        <w:t xml:space="preserve"> </w:t>
      </w:r>
      <w:r w:rsidR="6B4DBF07">
        <w:t>about</w:t>
      </w:r>
      <w:r w:rsidR="57B70D9E">
        <w:t xml:space="preserve"> Australian </w:t>
      </w:r>
      <w:r w:rsidR="536128A0">
        <w:t>identity</w:t>
      </w:r>
      <w:r w:rsidR="57B70D9E">
        <w:t xml:space="preserve"> </w:t>
      </w:r>
      <w:r w:rsidR="6C118A0F">
        <w:t>and</w:t>
      </w:r>
      <w:r w:rsidR="77E73C4D">
        <w:t xml:space="preserve"> understan</w:t>
      </w:r>
      <w:r w:rsidR="5808508D">
        <w:t>d</w:t>
      </w:r>
      <w:r w:rsidR="77E73C4D">
        <w:t xml:space="preserve"> the </w:t>
      </w:r>
      <w:r w:rsidR="46AC7A24">
        <w:t xml:space="preserve">significant </w:t>
      </w:r>
      <w:r w:rsidR="741FD557">
        <w:t>impact that globalisation has had</w:t>
      </w:r>
      <w:r w:rsidR="77E73C4D">
        <w:t xml:space="preserve"> in shaping </w:t>
      </w:r>
      <w:r w:rsidR="704F4B30">
        <w:t>Australia throughout history</w:t>
      </w:r>
      <w:r w:rsidR="00BE0D71">
        <w:t>.</w:t>
      </w:r>
    </w:p>
    <w:p w14:paraId="279F703D" w14:textId="77777777" w:rsidR="008008AE" w:rsidRPr="00346306" w:rsidRDefault="130DE04A" w:rsidP="51E557C5">
      <w:pPr>
        <w:pStyle w:val="Heading3"/>
        <w:rPr>
          <w:sz w:val="22"/>
          <w:szCs w:val="22"/>
        </w:rPr>
      </w:pPr>
      <w:r w:rsidRPr="0201477E">
        <w:rPr>
          <w:sz w:val="22"/>
          <w:szCs w:val="22"/>
        </w:rPr>
        <w:t>Success criteria</w:t>
      </w:r>
      <w:r w:rsidRPr="51E557C5">
        <w:rPr>
          <w:sz w:val="22"/>
          <w:szCs w:val="22"/>
        </w:rPr>
        <w:t xml:space="preserve"> </w:t>
      </w:r>
    </w:p>
    <w:p w14:paraId="2AA1A469" w14:textId="4F476D9D" w:rsidR="008008AE" w:rsidRPr="00676A60" w:rsidRDefault="130DE04A" w:rsidP="51E557C5">
      <w:pPr>
        <w:rPr>
          <w:rFonts w:eastAsia="Arial"/>
          <w:color w:val="000000" w:themeColor="text1"/>
        </w:rPr>
      </w:pPr>
      <w:r w:rsidRPr="0201477E">
        <w:rPr>
          <w:color w:val="000000" w:themeColor="text1"/>
        </w:rPr>
        <w:t>St</w:t>
      </w:r>
      <w:r w:rsidRPr="0201477E">
        <w:rPr>
          <w:rFonts w:eastAsia="Arial"/>
          <w:color w:val="000000" w:themeColor="text1"/>
        </w:rPr>
        <w:t>udents</w:t>
      </w:r>
      <w:r w:rsidR="2F7D4CD2" w:rsidRPr="0201477E">
        <w:rPr>
          <w:rFonts w:eastAsia="Arial"/>
          <w:color w:val="000000" w:themeColor="text1"/>
        </w:rPr>
        <w:t xml:space="preserve"> will</w:t>
      </w:r>
      <w:r w:rsidRPr="0201477E">
        <w:rPr>
          <w:rFonts w:eastAsia="Arial"/>
          <w:color w:val="000000" w:themeColor="text1"/>
        </w:rPr>
        <w:t>:</w:t>
      </w:r>
    </w:p>
    <w:p w14:paraId="5478F6BE" w14:textId="4B3A058F" w:rsidR="00EE38AB" w:rsidRPr="00901A67" w:rsidRDefault="49684B3C" w:rsidP="008B087C">
      <w:pPr>
        <w:pStyle w:val="ListParagraph"/>
        <w:numPr>
          <w:ilvl w:val="0"/>
          <w:numId w:val="24"/>
        </w:numPr>
        <w:tabs>
          <w:tab w:val="clear" w:pos="680"/>
          <w:tab w:val="left" w:pos="284"/>
        </w:tabs>
        <w:ind w:left="720"/>
        <w:rPr>
          <w:rFonts w:eastAsia="Arial"/>
          <w:color w:val="242424"/>
        </w:rPr>
      </w:pPr>
      <w:r w:rsidRPr="0201477E">
        <w:rPr>
          <w:rFonts w:eastAsia="Arial"/>
          <w:color w:val="242424"/>
        </w:rPr>
        <w:t xml:space="preserve">describe </w:t>
      </w:r>
      <w:r w:rsidR="59856790" w:rsidRPr="0201477E">
        <w:rPr>
          <w:rFonts w:eastAsia="Arial"/>
          <w:color w:val="242424"/>
        </w:rPr>
        <w:t>the</w:t>
      </w:r>
      <w:r w:rsidR="62A33D27" w:rsidRPr="0201477E">
        <w:rPr>
          <w:rFonts w:eastAsia="Arial"/>
          <w:color w:val="242424"/>
        </w:rPr>
        <w:t xml:space="preserve"> concept of</w:t>
      </w:r>
      <w:r w:rsidR="59856790" w:rsidRPr="0201477E">
        <w:rPr>
          <w:rFonts w:eastAsia="Arial"/>
          <w:color w:val="242424"/>
        </w:rPr>
        <w:t xml:space="preserve"> diaspora</w:t>
      </w:r>
      <w:r w:rsidR="59856790" w:rsidRPr="51E557C5">
        <w:rPr>
          <w:rFonts w:eastAsia="Arial"/>
          <w:color w:val="242424"/>
        </w:rPr>
        <w:t xml:space="preserve"> </w:t>
      </w:r>
    </w:p>
    <w:p w14:paraId="5B7DC539" w14:textId="634DD337" w:rsidR="00EE38AB" w:rsidRPr="00901A67" w:rsidRDefault="119C81B2" w:rsidP="008B087C">
      <w:pPr>
        <w:pStyle w:val="ListParagraph"/>
        <w:numPr>
          <w:ilvl w:val="0"/>
          <w:numId w:val="24"/>
        </w:numPr>
        <w:tabs>
          <w:tab w:val="clear" w:pos="680"/>
          <w:tab w:val="left" w:pos="284"/>
        </w:tabs>
        <w:ind w:left="720"/>
        <w:rPr>
          <w:rFonts w:eastAsia="Arial"/>
          <w:color w:val="242424"/>
        </w:rPr>
      </w:pPr>
      <w:r w:rsidRPr="0201477E">
        <w:rPr>
          <w:rFonts w:eastAsia="Arial"/>
          <w:color w:val="242424"/>
        </w:rPr>
        <w:t>explain</w:t>
      </w:r>
      <w:r w:rsidR="67606764" w:rsidRPr="0201477E">
        <w:rPr>
          <w:rFonts w:eastAsia="Arial"/>
          <w:color w:val="242424"/>
        </w:rPr>
        <w:t xml:space="preserve"> the concept of a third culture</w:t>
      </w:r>
    </w:p>
    <w:p w14:paraId="02A14695" w14:textId="7B0C26A3" w:rsidR="09A17EC7" w:rsidRDefault="00BE0D71" w:rsidP="008B087C">
      <w:pPr>
        <w:pStyle w:val="ListParagraph"/>
        <w:numPr>
          <w:ilvl w:val="0"/>
          <w:numId w:val="24"/>
        </w:numPr>
        <w:tabs>
          <w:tab w:val="clear" w:pos="680"/>
          <w:tab w:val="left" w:pos="284"/>
        </w:tabs>
        <w:ind w:left="720"/>
        <w:rPr>
          <w:rFonts w:eastAsia="Arial"/>
        </w:rPr>
      </w:pPr>
      <w:r>
        <w:rPr>
          <w:rFonts w:eastAsia="Arial"/>
        </w:rPr>
        <w:t>e</w:t>
      </w:r>
      <w:r w:rsidR="09A17EC7" w:rsidRPr="0201477E">
        <w:rPr>
          <w:rFonts w:eastAsia="Arial"/>
        </w:rPr>
        <w:t>xplain how different diasporas have contributed the advancement of Australia</w:t>
      </w:r>
      <w:r w:rsidR="00BC1096">
        <w:rPr>
          <w:rFonts w:eastAsia="Arial"/>
        </w:rPr>
        <w:t>.</w:t>
      </w:r>
    </w:p>
    <w:p w14:paraId="485AB03D" w14:textId="5C5EF845" w:rsidR="004817F9" w:rsidRPr="00346306" w:rsidRDefault="300CAD1D" w:rsidP="51E557C5">
      <w:pPr>
        <w:pStyle w:val="Heading3"/>
        <w:rPr>
          <w:sz w:val="22"/>
          <w:szCs w:val="22"/>
        </w:rPr>
      </w:pPr>
      <w:r w:rsidRPr="0201477E">
        <w:rPr>
          <w:sz w:val="22"/>
          <w:szCs w:val="22"/>
        </w:rPr>
        <w:t>K</w:t>
      </w:r>
      <w:r w:rsidR="5E267589" w:rsidRPr="0201477E">
        <w:rPr>
          <w:sz w:val="22"/>
          <w:szCs w:val="22"/>
        </w:rPr>
        <w:t>ey terminology</w:t>
      </w:r>
    </w:p>
    <w:p w14:paraId="19433F05" w14:textId="07985FDD" w:rsidR="0F9B6848" w:rsidRDefault="229196AC" w:rsidP="00D627BD">
      <w:pPr>
        <w:pStyle w:val="ListParagraph"/>
        <w:numPr>
          <w:ilvl w:val="0"/>
          <w:numId w:val="25"/>
        </w:numPr>
        <w:tabs>
          <w:tab w:val="clear" w:pos="680"/>
          <w:tab w:val="left" w:pos="284"/>
        </w:tabs>
      </w:pPr>
      <w:r w:rsidRPr="0201477E">
        <w:rPr>
          <w:rFonts w:eastAsia="Arial"/>
          <w:b/>
          <w:color w:val="000000" w:themeColor="text1"/>
        </w:rPr>
        <w:t>Culture</w:t>
      </w:r>
      <w:r w:rsidR="00D627BD">
        <w:rPr>
          <w:rFonts w:eastAsia="Arial"/>
          <w:b/>
          <w:color w:val="000000" w:themeColor="text1"/>
        </w:rPr>
        <w:t xml:space="preserve"> -</w:t>
      </w:r>
      <w:r w:rsidR="103BB05E" w:rsidRPr="0201477E">
        <w:rPr>
          <w:b/>
        </w:rPr>
        <w:t xml:space="preserve"> </w:t>
      </w:r>
      <w:r w:rsidR="103BB05E">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787507">
        <w:t>.</w:t>
      </w:r>
    </w:p>
    <w:p w14:paraId="37061088" w14:textId="7BA261CC" w:rsidR="0F9B6848" w:rsidRDefault="5640948D"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Diaspora</w:t>
      </w:r>
      <w:r w:rsidR="0060772F">
        <w:rPr>
          <w:rFonts w:eastAsia="Arial"/>
          <w:b/>
          <w:color w:val="000000" w:themeColor="text1"/>
        </w:rPr>
        <w:t xml:space="preserve"> </w:t>
      </w:r>
      <w:r w:rsidR="0060772F" w:rsidRPr="0060772F">
        <w:rPr>
          <w:rFonts w:eastAsia="Arial"/>
          <w:bCs/>
          <w:color w:val="000000" w:themeColor="text1"/>
        </w:rPr>
        <w:t>-</w:t>
      </w:r>
      <w:r w:rsidR="58CAAAA7" w:rsidRPr="0201477E">
        <w:rPr>
          <w:rFonts w:eastAsia="Arial"/>
          <w:color w:val="000000" w:themeColor="text1"/>
        </w:rPr>
        <w:t xml:space="preserve"> </w:t>
      </w:r>
      <w:r w:rsidR="60947DB9">
        <w:t xml:space="preserve">refers to the dispersion or spread of </w:t>
      </w:r>
      <w:r w:rsidR="67225505">
        <w:t xml:space="preserve">a group of people from </w:t>
      </w:r>
      <w:r w:rsidR="60947DB9">
        <w:t>their</w:t>
      </w:r>
      <w:r w:rsidR="67225505">
        <w:t xml:space="preserve"> original </w:t>
      </w:r>
      <w:r w:rsidR="60947DB9">
        <w:t>homeland</w:t>
      </w:r>
      <w:r w:rsidR="67225505">
        <w:t xml:space="preserve"> to other </w:t>
      </w:r>
      <w:r w:rsidR="60947DB9">
        <w:t>parts of the world. It often describes communities that maintain a connection</w:t>
      </w:r>
      <w:r w:rsidR="00850913">
        <w:t xml:space="preserve">, </w:t>
      </w:r>
      <w:r w:rsidR="60947DB9">
        <w:t>cultural, emotional, or political</w:t>
      </w:r>
      <w:r w:rsidR="00850913">
        <w:t xml:space="preserve">, </w:t>
      </w:r>
      <w:r w:rsidR="60947DB9">
        <w:t>to their place of origin, even while living elsewhere</w:t>
      </w:r>
      <w:r w:rsidR="00787507">
        <w:t>.</w:t>
      </w:r>
    </w:p>
    <w:p w14:paraId="421F1D24" w14:textId="1F8EB803" w:rsidR="0F9B6848" w:rsidRDefault="2BC6693A"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Disconnection</w:t>
      </w:r>
      <w:r w:rsidR="0060772F">
        <w:rPr>
          <w:rFonts w:eastAsia="Arial"/>
          <w:b/>
          <w:color w:val="000000" w:themeColor="text1"/>
        </w:rPr>
        <w:t xml:space="preserve"> </w:t>
      </w:r>
      <w:r w:rsidR="0060772F" w:rsidRPr="0060772F">
        <w:rPr>
          <w:rFonts w:eastAsia="Arial"/>
          <w:bCs/>
          <w:color w:val="000000" w:themeColor="text1"/>
        </w:rPr>
        <w:t>-</w:t>
      </w:r>
      <w:r w:rsidR="53CCC505" w:rsidRPr="0201477E">
        <w:rPr>
          <w:rFonts w:eastAsia="Arial"/>
          <w:b/>
          <w:color w:val="000000" w:themeColor="text1"/>
        </w:rPr>
        <w:t xml:space="preserve"> </w:t>
      </w:r>
      <w:r w:rsidR="53CCC505" w:rsidRPr="0201477E">
        <w:rPr>
          <w:rFonts w:eastAsia="Arial"/>
          <w:color w:val="000000" w:themeColor="text1"/>
        </w:rPr>
        <w:t xml:space="preserve">this </w:t>
      </w:r>
      <w:r w:rsidR="53CCC505">
        <w:t>refers to the emotional, social, or cultural separation that individuals or communities may experience when moving to a new country, such as Australia. This can manifest as a loss of connection to one's homeland, language, traditions, or community networks, and may also include feelings of isolation or exclusion from the dominant culture in the host society. Disconnection can be caused by barriers such as racism, lack of cultural understanding, limited access to support services, or systemic inequalities that prevent full participation in social, economic, or civic life</w:t>
      </w:r>
      <w:r w:rsidR="00787507">
        <w:t>.</w:t>
      </w:r>
    </w:p>
    <w:p w14:paraId="3E04CF1B" w14:textId="413609F4" w:rsidR="0F9B6848" w:rsidRDefault="2BC6693A"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Estrangement</w:t>
      </w:r>
      <w:r w:rsidR="0060772F">
        <w:rPr>
          <w:rFonts w:eastAsia="Arial"/>
          <w:b/>
          <w:color w:val="000000" w:themeColor="text1"/>
        </w:rPr>
        <w:t xml:space="preserve"> </w:t>
      </w:r>
      <w:r w:rsidR="0060772F" w:rsidRPr="0060772F">
        <w:rPr>
          <w:rFonts w:eastAsia="Arial"/>
          <w:bCs/>
          <w:color w:val="000000" w:themeColor="text1"/>
        </w:rPr>
        <w:t>-</w:t>
      </w:r>
      <w:r w:rsidR="3089966B" w:rsidRPr="0060772F">
        <w:rPr>
          <w:rFonts w:eastAsia="Arial"/>
          <w:bCs/>
          <w:color w:val="000000" w:themeColor="text1"/>
        </w:rPr>
        <w:t xml:space="preserve"> </w:t>
      </w:r>
      <w:r w:rsidR="3089966B" w:rsidRPr="0201477E">
        <w:rPr>
          <w:rFonts w:eastAsia="Arial"/>
          <w:color w:val="000000" w:themeColor="text1"/>
        </w:rPr>
        <w:t xml:space="preserve">this </w:t>
      </w:r>
      <w:r w:rsidR="3089966B">
        <w:t>refers to the deep sense of alienation or emotional detachment that individuals may feel when they are unable to connect with either their culture of origin or the dominant culture of their new country. For migrants to Australia, estrangement can arise when cultural values, language, or social norms differ significantly from those of the host society, leading to feelings of being misunderstood, excluded, or "in-between" cultures</w:t>
      </w:r>
      <w:r w:rsidR="00787507">
        <w:t>.</w:t>
      </w:r>
    </w:p>
    <w:p w14:paraId="6BD259BE" w14:textId="5128BEB0" w:rsidR="0F9B6848" w:rsidRDefault="22E00B25"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Migrants</w:t>
      </w:r>
      <w:r w:rsidR="0060772F">
        <w:rPr>
          <w:rFonts w:eastAsia="Arial"/>
          <w:b/>
          <w:color w:val="000000" w:themeColor="text1"/>
        </w:rPr>
        <w:t xml:space="preserve"> </w:t>
      </w:r>
      <w:r w:rsidR="0060772F" w:rsidRPr="0060772F">
        <w:rPr>
          <w:rFonts w:eastAsia="Arial"/>
          <w:bCs/>
          <w:color w:val="000000" w:themeColor="text1"/>
        </w:rPr>
        <w:t>-</w:t>
      </w:r>
      <w:r w:rsidRPr="0201477E">
        <w:rPr>
          <w:rFonts w:eastAsia="Arial"/>
          <w:color w:val="000000" w:themeColor="text1"/>
        </w:rPr>
        <w:t xml:space="preserve"> p</w:t>
      </w:r>
      <w:r>
        <w:t>eople who arrive in a country from another to settle permanently. In Australia</w:t>
      </w:r>
      <w:r w:rsidR="00BA5368">
        <w:t>,</w:t>
      </w:r>
      <w:r>
        <w:t xml:space="preserve"> the following terms are used to differentiate between people who settle in Australia through two immigration programs</w:t>
      </w:r>
      <w:r w:rsidR="00787507">
        <w:t>.</w:t>
      </w:r>
    </w:p>
    <w:p w14:paraId="6CA32552" w14:textId="2328591B" w:rsidR="0F9B6848" w:rsidRDefault="5640948D"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Multiculturalism</w:t>
      </w:r>
      <w:r w:rsidR="0060772F">
        <w:rPr>
          <w:rFonts w:eastAsia="Arial"/>
          <w:b/>
          <w:color w:val="000000" w:themeColor="text1"/>
        </w:rPr>
        <w:t xml:space="preserve"> -</w:t>
      </w:r>
      <w:r w:rsidR="5BBECD93" w:rsidRPr="0201477E">
        <w:rPr>
          <w:rFonts w:eastAsia="Arial"/>
          <w:color w:val="000000" w:themeColor="text1"/>
        </w:rPr>
        <w:t xml:space="preserve"> a term used to describe the recognition of cultural and ethnic diversity. In Western Australia, it means all Western Australians are entitled to exercise their rights and </w:t>
      </w:r>
      <w:r w:rsidR="5BBECD93">
        <w:t>participate fully in society, regardless of their different linguistic, religious, racial and ethnic backgrounds. The principles of Multiculturalism, as stated in the Western Australian Charter of Multiculturalism, Australia is a majority migrant nation and one of the most successful and cohesive multicultural societies in the world, building on over 60,000 years of First Nations culture. CALD communities are integral to our vibrant society</w:t>
      </w:r>
      <w:r w:rsidR="00787507">
        <w:t>.</w:t>
      </w:r>
    </w:p>
    <w:p w14:paraId="0A6F605A" w14:textId="77777777" w:rsidR="00A41960" w:rsidRDefault="00A41960" w:rsidP="00A41960">
      <w:pPr>
        <w:tabs>
          <w:tab w:val="left" w:pos="284"/>
        </w:tabs>
        <w:rPr>
          <w:rFonts w:eastAsia="Arial"/>
          <w:color w:val="000000" w:themeColor="text1"/>
        </w:rPr>
      </w:pPr>
    </w:p>
    <w:p w14:paraId="5612063D" w14:textId="77777777" w:rsidR="00A41960" w:rsidRPr="00A41960" w:rsidRDefault="00A41960" w:rsidP="00A41960">
      <w:pPr>
        <w:tabs>
          <w:tab w:val="left" w:pos="284"/>
        </w:tabs>
        <w:rPr>
          <w:rFonts w:eastAsia="Arial"/>
          <w:color w:val="000000" w:themeColor="text1"/>
        </w:rPr>
      </w:pPr>
    </w:p>
    <w:p w14:paraId="7EC8CFE2" w14:textId="5DEF1B40" w:rsidR="0F9B6848" w:rsidRDefault="2BE036B7"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lastRenderedPageBreak/>
        <w:t>Third culture</w:t>
      </w:r>
      <w:r w:rsidR="00D627BD" w:rsidRPr="00D627BD">
        <w:rPr>
          <w:rFonts w:eastAsia="Arial"/>
          <w:bCs/>
          <w:color w:val="000000" w:themeColor="text1"/>
        </w:rPr>
        <w:t xml:space="preserve"> -</w:t>
      </w:r>
      <w:r w:rsidR="33F48977" w:rsidRPr="0201477E">
        <w:rPr>
          <w:rFonts w:eastAsia="Arial"/>
          <w:b/>
          <w:color w:val="000000" w:themeColor="text1"/>
        </w:rPr>
        <w:t xml:space="preserve"> </w:t>
      </w:r>
      <w:r w:rsidR="33F48977">
        <w:t>a blended cultural identity that emerges when individuals</w:t>
      </w:r>
      <w:r w:rsidR="00850913">
        <w:t xml:space="preserve">, </w:t>
      </w:r>
      <w:r w:rsidR="33F48977">
        <w:t>especially children of migrants</w:t>
      </w:r>
      <w:r w:rsidR="00850913">
        <w:t xml:space="preserve">, </w:t>
      </w:r>
      <w:r w:rsidR="33F48977">
        <w:t>grow up or live between two or more distinct cultures. In the Australian context, this often describes people who are influenced both by their family's heritage culture and by the dominant Australian culture, resulting in a unique, hybrid identity. Third culture individuals may not feel fully part of either their ancestral culture or the mainstream culture but instead develop a sense of belonging to a new, shared cultural space that incorporates elements of both</w:t>
      </w:r>
      <w:r w:rsidR="00787507">
        <w:t>.</w:t>
      </w:r>
    </w:p>
    <w:p w14:paraId="122A2A23" w14:textId="38F55A2A" w:rsidR="6F3CB72C" w:rsidRPr="00BC3821" w:rsidRDefault="4631FF6B" w:rsidP="6F3CB72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Nationality</w:t>
      </w:r>
      <w:r w:rsidR="00D627BD">
        <w:rPr>
          <w:rFonts w:eastAsia="Arial"/>
          <w:b/>
          <w:color w:val="000000" w:themeColor="text1"/>
        </w:rPr>
        <w:t xml:space="preserve"> -</w:t>
      </w:r>
      <w:r>
        <w:t xml:space="preserve"> the country of birth or citizenship. Nationality is sometimes used to mean ethnicity, although the two are technically different. People can share the same nationality but be of different ethnic groups and people who share an ethnic identity can be of different nationalities. The importance of this distinction can be seen in language services</w:t>
      </w:r>
      <w:r w:rsidR="00787507">
        <w:t>.</w:t>
      </w:r>
    </w:p>
    <w:p w14:paraId="6E3821C7" w14:textId="66B9F545" w:rsidR="00003878" w:rsidRDefault="000552E7" w:rsidP="51E557C5">
      <w:pPr>
        <w:pStyle w:val="Heading3"/>
        <w:rPr>
          <w:sz w:val="22"/>
          <w:szCs w:val="22"/>
        </w:rPr>
      </w:pPr>
      <w:r w:rsidRPr="0201477E">
        <w:rPr>
          <w:sz w:val="22"/>
          <w:szCs w:val="22"/>
        </w:rPr>
        <w:t>Suggested d</w:t>
      </w:r>
      <w:r w:rsidR="6998BD94" w:rsidRPr="0201477E">
        <w:rPr>
          <w:sz w:val="22"/>
          <w:szCs w:val="22"/>
        </w:rPr>
        <w:t xml:space="preserve">iscussion </w:t>
      </w:r>
    </w:p>
    <w:p w14:paraId="3D3C454E" w14:textId="25493338" w:rsidR="7BCDBA40" w:rsidRDefault="74050FFF" w:rsidP="008B087C">
      <w:pPr>
        <w:pStyle w:val="ListParagraph"/>
        <w:numPr>
          <w:ilvl w:val="0"/>
          <w:numId w:val="24"/>
        </w:numPr>
        <w:shd w:val="clear" w:color="auto" w:fill="FFFFFF" w:themeFill="background1"/>
        <w:rPr>
          <w:rFonts w:eastAsia="Arial"/>
        </w:rPr>
      </w:pPr>
      <w:r w:rsidRPr="0201477E">
        <w:rPr>
          <w:rFonts w:eastAsia="Arial"/>
        </w:rPr>
        <w:t>What is your understanding of the term diaspora?</w:t>
      </w:r>
    </w:p>
    <w:p w14:paraId="16A52BB9" w14:textId="0EF8F590" w:rsidR="7BCDBA40" w:rsidRDefault="00D627BD" w:rsidP="008B087C">
      <w:pPr>
        <w:pStyle w:val="ListParagraph"/>
        <w:numPr>
          <w:ilvl w:val="0"/>
          <w:numId w:val="24"/>
        </w:numPr>
        <w:shd w:val="clear" w:color="auto" w:fill="FFFFFF" w:themeFill="background1"/>
        <w:rPr>
          <w:rFonts w:eastAsia="Arial"/>
        </w:rPr>
      </w:pPr>
      <w:r>
        <w:rPr>
          <w:rFonts w:eastAsia="Arial"/>
        </w:rPr>
        <w:t>W</w:t>
      </w:r>
      <w:r w:rsidR="74050FFF" w:rsidRPr="0201477E">
        <w:rPr>
          <w:rFonts w:eastAsia="Arial"/>
        </w:rPr>
        <w:t>hat do you believe some of the key motivators could be</w:t>
      </w:r>
      <w:r>
        <w:rPr>
          <w:rFonts w:eastAsia="Arial"/>
        </w:rPr>
        <w:t xml:space="preserve"> f</w:t>
      </w:r>
      <w:r w:rsidRPr="0201477E">
        <w:rPr>
          <w:rFonts w:eastAsia="Arial"/>
        </w:rPr>
        <w:t>or migrants or refugees seeking to move to Australia</w:t>
      </w:r>
      <w:r>
        <w:rPr>
          <w:rFonts w:eastAsia="Arial"/>
        </w:rPr>
        <w:t>?</w:t>
      </w:r>
    </w:p>
    <w:p w14:paraId="68FBAA62" w14:textId="51E5B48D" w:rsidR="1ADADCE5" w:rsidRDefault="00D627BD" w:rsidP="008B087C">
      <w:pPr>
        <w:pStyle w:val="ListParagraph"/>
        <w:numPr>
          <w:ilvl w:val="0"/>
          <w:numId w:val="24"/>
        </w:numPr>
        <w:shd w:val="clear" w:color="auto" w:fill="FFFFFF" w:themeFill="background1"/>
        <w:rPr>
          <w:rFonts w:eastAsia="Arial"/>
        </w:rPr>
      </w:pPr>
      <w:r>
        <w:rPr>
          <w:rFonts w:eastAsia="Arial"/>
        </w:rPr>
        <w:t>How could</w:t>
      </w:r>
      <w:r w:rsidR="5254EBC9" w:rsidRPr="0201477E">
        <w:rPr>
          <w:rFonts w:eastAsia="Arial"/>
        </w:rPr>
        <w:t xml:space="preserve"> someone identify with more than one culture?</w:t>
      </w:r>
    </w:p>
    <w:p w14:paraId="14FB02AE" w14:textId="38C1ACFE" w:rsidR="1ADADCE5" w:rsidRDefault="5254EBC9" w:rsidP="008B087C">
      <w:pPr>
        <w:pStyle w:val="ListParagraph"/>
        <w:numPr>
          <w:ilvl w:val="0"/>
          <w:numId w:val="24"/>
        </w:numPr>
        <w:shd w:val="clear" w:color="auto" w:fill="FFFFFF" w:themeFill="background1"/>
        <w:rPr>
          <w:rFonts w:eastAsia="Arial"/>
        </w:rPr>
      </w:pPr>
      <w:r w:rsidRPr="0201477E">
        <w:rPr>
          <w:rFonts w:eastAsia="Arial"/>
        </w:rPr>
        <w:t>What challeng</w:t>
      </w:r>
      <w:r w:rsidR="00D627BD">
        <w:rPr>
          <w:rFonts w:eastAsia="Arial"/>
        </w:rPr>
        <w:t xml:space="preserve">es may </w:t>
      </w:r>
      <w:r w:rsidRPr="0201477E">
        <w:rPr>
          <w:rFonts w:eastAsia="Arial"/>
        </w:rPr>
        <w:t xml:space="preserve">people moving to Australia to </w:t>
      </w:r>
      <w:r w:rsidR="00574863">
        <w:rPr>
          <w:rFonts w:eastAsia="Arial"/>
        </w:rPr>
        <w:t>experience?</w:t>
      </w:r>
    </w:p>
    <w:p w14:paraId="697F6A22" w14:textId="71B620E8" w:rsidR="00D81A98" w:rsidRPr="00085D1B" w:rsidRDefault="2110E6F3" w:rsidP="008B087C">
      <w:pPr>
        <w:pStyle w:val="ListParagraph"/>
        <w:numPr>
          <w:ilvl w:val="0"/>
          <w:numId w:val="24"/>
        </w:numPr>
        <w:shd w:val="clear" w:color="auto" w:fill="FFFFFF" w:themeFill="background1"/>
        <w:rPr>
          <w:rFonts w:eastAsia="Arial"/>
        </w:rPr>
      </w:pPr>
      <w:r w:rsidRPr="0201477E">
        <w:rPr>
          <w:rFonts w:eastAsia="Arial"/>
        </w:rPr>
        <w:t xml:space="preserve">What are some examples of cultural practices that </w:t>
      </w:r>
      <w:r w:rsidR="3203DF00" w:rsidRPr="0201477E">
        <w:rPr>
          <w:rFonts w:eastAsia="Arial"/>
        </w:rPr>
        <w:t>international cultures have brought to Australia?</w:t>
      </w:r>
    </w:p>
    <w:p w14:paraId="32246CA9" w14:textId="3145DABA" w:rsidR="225EE2A7" w:rsidRDefault="041F3214" w:rsidP="51E557C5">
      <w:pPr>
        <w:pStyle w:val="Heading3"/>
        <w:rPr>
          <w:sz w:val="22"/>
          <w:szCs w:val="22"/>
        </w:rPr>
      </w:pPr>
      <w:r w:rsidRPr="51E557C5">
        <w:rPr>
          <w:sz w:val="22"/>
          <w:szCs w:val="22"/>
        </w:rPr>
        <w:t xml:space="preserve">Activity </w:t>
      </w:r>
      <w:r w:rsidR="4502C64A" w:rsidRPr="51E557C5">
        <w:rPr>
          <w:sz w:val="22"/>
          <w:szCs w:val="22"/>
        </w:rPr>
        <w:t>1</w:t>
      </w:r>
      <w:r w:rsidRPr="51E557C5">
        <w:rPr>
          <w:sz w:val="22"/>
          <w:szCs w:val="22"/>
        </w:rPr>
        <w:t xml:space="preserve">: </w:t>
      </w:r>
      <w:r w:rsidR="00474783">
        <w:rPr>
          <w:sz w:val="22"/>
          <w:szCs w:val="22"/>
        </w:rPr>
        <w:t>The Boat</w:t>
      </w:r>
    </w:p>
    <w:p w14:paraId="047775B9" w14:textId="20DF19FF" w:rsidR="225EE2A7" w:rsidRDefault="79B78D19" w:rsidP="51E557C5">
      <w:pPr>
        <w:rPr>
          <w:rFonts w:eastAsia="Arial"/>
        </w:rPr>
      </w:pPr>
      <w:r>
        <w:t xml:space="preserve">Students </w:t>
      </w:r>
      <w:r w:rsidR="00743E6E">
        <w:t xml:space="preserve">will </w:t>
      </w:r>
      <w:r>
        <w:t xml:space="preserve">explore </w:t>
      </w:r>
      <w:hyperlink r:id="rId12">
        <w:r w:rsidRPr="00DF5611">
          <w:rPr>
            <w:rStyle w:val="Hyperlink"/>
            <w:rFonts w:eastAsia="Arial"/>
            <w:b/>
          </w:rPr>
          <w:t>The Boat,</w:t>
        </w:r>
      </w:hyperlink>
      <w:r w:rsidRPr="1D7F1FAA">
        <w:rPr>
          <w:rFonts w:eastAsia="Arial"/>
        </w:rPr>
        <w:t xml:space="preserve"> an interactive </w:t>
      </w:r>
      <w:r w:rsidR="00B60B7A" w:rsidRPr="1D7F1FAA">
        <w:rPr>
          <w:rFonts w:eastAsia="Arial"/>
        </w:rPr>
        <w:t xml:space="preserve">fictional </w:t>
      </w:r>
      <w:r w:rsidRPr="1D7F1FAA">
        <w:rPr>
          <w:rFonts w:eastAsia="Arial"/>
        </w:rPr>
        <w:t>graphic novel based on Nam Le’s powerful short story as a refugee who fled Vietnam during the end of the Vietnam War.</w:t>
      </w:r>
    </w:p>
    <w:p w14:paraId="7181C168" w14:textId="71345811" w:rsidR="2A2DFFEF" w:rsidRDefault="2A2DFFEF" w:rsidP="2A2DFFEF"/>
    <w:tbl>
      <w:tblPr>
        <w:tblStyle w:val="DOETable4"/>
        <w:tblW w:w="0" w:type="auto"/>
        <w:tblLook w:val="04A0" w:firstRow="1" w:lastRow="0" w:firstColumn="1" w:lastColumn="0" w:noHBand="0" w:noVBand="1"/>
      </w:tblPr>
      <w:tblGrid>
        <w:gridCol w:w="9628"/>
      </w:tblGrid>
      <w:tr w:rsidR="003E5B88" w14:paraId="143085AE" w14:textId="77777777" w:rsidTr="00376584">
        <w:trPr>
          <w:cnfStyle w:val="100000000000" w:firstRow="1" w:lastRow="0" w:firstColumn="0" w:lastColumn="0" w:oddVBand="0" w:evenVBand="0" w:oddHBand="0"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9628" w:type="dxa"/>
          </w:tcPr>
          <w:p w14:paraId="516B5C0F" w14:textId="453D50C4" w:rsidR="003E5B88" w:rsidRPr="00794E3E" w:rsidRDefault="7FBD1A84" w:rsidP="2A2DFFEF">
            <w:pPr>
              <w:jc w:val="both"/>
              <w:rPr>
                <w:b w:val="0"/>
                <w:bCs w:val="0"/>
              </w:rPr>
            </w:pPr>
            <w:r>
              <w:rPr>
                <w:b w:val="0"/>
                <w:bCs w:val="0"/>
              </w:rPr>
              <w:t>Resources required</w:t>
            </w:r>
            <w:r w:rsidR="002538AF">
              <w:rPr>
                <w:b w:val="0"/>
                <w:bCs w:val="0"/>
              </w:rPr>
              <w:t>:</w:t>
            </w:r>
          </w:p>
          <w:p w14:paraId="24B40053" w14:textId="77777777" w:rsidR="00376584" w:rsidRPr="00376584" w:rsidRDefault="7FD796C9" w:rsidP="005D734E">
            <w:pPr>
              <w:pStyle w:val="ListParagraph"/>
              <w:numPr>
                <w:ilvl w:val="0"/>
                <w:numId w:val="34"/>
              </w:numPr>
              <w:rPr>
                <w:b w:val="0"/>
                <w:bCs w:val="0"/>
                <w:szCs w:val="22"/>
              </w:rPr>
            </w:pPr>
            <w:r>
              <w:rPr>
                <w:b w:val="0"/>
                <w:bCs w:val="0"/>
              </w:rPr>
              <w:t xml:space="preserve">Appendix </w:t>
            </w:r>
            <w:r>
              <w:t>Resource #</w:t>
            </w:r>
            <w:r w:rsidR="00DE6E61">
              <w:t>1</w:t>
            </w:r>
            <w:r w:rsidR="74F08559">
              <w:t xml:space="preserve"> </w:t>
            </w:r>
            <w:r w:rsidR="34D2E02A" w:rsidRPr="00DE6E61">
              <w:rPr>
                <w:b w:val="0"/>
                <w:bCs w:val="0"/>
              </w:rPr>
              <w:t>The Boat</w:t>
            </w:r>
            <w:r w:rsidR="67B69A5E" w:rsidRPr="00DE6E61">
              <w:rPr>
                <w:b w:val="0"/>
                <w:bCs w:val="0"/>
                <w:i/>
                <w:iCs/>
              </w:rPr>
              <w:t xml:space="preserve"> </w:t>
            </w:r>
            <w:r w:rsidR="1AB8B7B7" w:rsidRPr="00DE6E61">
              <w:rPr>
                <w:b w:val="0"/>
                <w:bCs w:val="0"/>
              </w:rPr>
              <w:t>w</w:t>
            </w:r>
            <w:r w:rsidR="67B69A5E" w:rsidRPr="00DE6E61">
              <w:rPr>
                <w:b w:val="0"/>
                <w:bCs w:val="0"/>
              </w:rPr>
              <w:t>orksheet</w:t>
            </w:r>
          </w:p>
          <w:p w14:paraId="05AC4CCB" w14:textId="3E535013" w:rsidR="003E5B88" w:rsidRPr="00FC270C" w:rsidRDefault="00376584" w:rsidP="005D734E">
            <w:pPr>
              <w:pStyle w:val="ListParagraph"/>
              <w:numPr>
                <w:ilvl w:val="0"/>
                <w:numId w:val="34"/>
              </w:numPr>
              <w:rPr>
                <w:b w:val="0"/>
                <w:bCs w:val="0"/>
                <w:szCs w:val="22"/>
              </w:rPr>
            </w:pPr>
            <w:r w:rsidRPr="00376584">
              <w:rPr>
                <w:b w:val="0"/>
                <w:bCs w:val="0"/>
              </w:rPr>
              <w:t>Appendix</w:t>
            </w:r>
            <w:r>
              <w:t xml:space="preserve"> </w:t>
            </w:r>
            <w:r w:rsidR="130572FD" w:rsidRPr="00DE6E61">
              <w:t>Resource #</w:t>
            </w:r>
            <w:r w:rsidR="00F8247F">
              <w:t>2</w:t>
            </w:r>
            <w:r w:rsidR="6FF5B4D3" w:rsidRPr="00DE6E61">
              <w:t xml:space="preserve"> </w:t>
            </w:r>
            <w:r>
              <w:rPr>
                <w:b w:val="0"/>
                <w:bCs w:val="0"/>
              </w:rPr>
              <w:t>The Boat TEACHER COPY</w:t>
            </w:r>
          </w:p>
          <w:p w14:paraId="6987A778" w14:textId="6F592C58" w:rsidR="003E5B88" w:rsidRPr="00F42DA2" w:rsidRDefault="3AB468F6" w:rsidP="2A2DFFEF">
            <w:pPr>
              <w:pStyle w:val="ListParagraph"/>
              <w:numPr>
                <w:ilvl w:val="0"/>
                <w:numId w:val="34"/>
              </w:numPr>
              <w:rPr>
                <w:b w:val="0"/>
                <w:bCs w:val="0"/>
                <w:szCs w:val="22"/>
              </w:rPr>
            </w:pPr>
            <w:r>
              <w:rPr>
                <w:b w:val="0"/>
                <w:bCs w:val="0"/>
              </w:rPr>
              <w:t xml:space="preserve">Student </w:t>
            </w:r>
            <w:r w:rsidR="00376584">
              <w:rPr>
                <w:b w:val="0"/>
                <w:bCs w:val="0"/>
              </w:rPr>
              <w:t>access to</w:t>
            </w:r>
            <w:r>
              <w:rPr>
                <w:b w:val="0"/>
                <w:bCs w:val="0"/>
              </w:rPr>
              <w:t xml:space="preserve"> devices</w:t>
            </w:r>
            <w:r w:rsidR="00C55E25">
              <w:rPr>
                <w:b w:val="0"/>
                <w:bCs w:val="0"/>
              </w:rPr>
              <w:t xml:space="preserve"> and headphones</w:t>
            </w:r>
            <w:r w:rsidR="00530B76">
              <w:rPr>
                <w:b w:val="0"/>
                <w:bCs w:val="0"/>
              </w:rPr>
              <w:t xml:space="preserve"> (optional)</w:t>
            </w:r>
            <w:r w:rsidR="00491419">
              <w:rPr>
                <w:b w:val="0"/>
                <w:bCs w:val="0"/>
              </w:rPr>
              <w:t>.</w:t>
            </w:r>
          </w:p>
        </w:tc>
      </w:tr>
    </w:tbl>
    <w:p w14:paraId="4588649B" w14:textId="0DA65939" w:rsidR="32518441" w:rsidRDefault="32518441" w:rsidP="008B087C">
      <w:pPr>
        <w:pStyle w:val="Heading3"/>
        <w:numPr>
          <w:ilvl w:val="0"/>
          <w:numId w:val="11"/>
        </w:numPr>
        <w:rPr>
          <w:b w:val="0"/>
          <w:sz w:val="22"/>
          <w:szCs w:val="22"/>
        </w:rPr>
      </w:pPr>
      <w:r w:rsidRPr="51E557C5">
        <w:rPr>
          <w:b w:val="0"/>
          <w:sz w:val="22"/>
          <w:szCs w:val="22"/>
        </w:rPr>
        <w:t xml:space="preserve">Provide students with </w:t>
      </w:r>
      <w:r w:rsidRPr="51E557C5">
        <w:rPr>
          <w:bCs/>
          <w:sz w:val="22"/>
          <w:szCs w:val="22"/>
        </w:rPr>
        <w:t>Resource #</w:t>
      </w:r>
      <w:r w:rsidR="006542EE">
        <w:rPr>
          <w:bCs/>
          <w:sz w:val="22"/>
          <w:szCs w:val="22"/>
        </w:rPr>
        <w:t>1</w:t>
      </w:r>
      <w:r w:rsidRPr="51E557C5">
        <w:rPr>
          <w:b w:val="0"/>
          <w:sz w:val="22"/>
          <w:szCs w:val="22"/>
        </w:rPr>
        <w:t xml:space="preserve"> and direct them to </w:t>
      </w:r>
      <w:r w:rsidRPr="51E557C5">
        <w:rPr>
          <w:b w:val="0"/>
          <w:i/>
          <w:iCs/>
          <w:sz w:val="22"/>
          <w:szCs w:val="22"/>
        </w:rPr>
        <w:t>The Boat</w:t>
      </w:r>
      <w:r w:rsidR="55774ACD" w:rsidRPr="51E557C5">
        <w:rPr>
          <w:b w:val="0"/>
          <w:i/>
          <w:iCs/>
          <w:sz w:val="22"/>
          <w:szCs w:val="22"/>
        </w:rPr>
        <w:t xml:space="preserve"> </w:t>
      </w:r>
      <w:r w:rsidR="00376584">
        <w:rPr>
          <w:b w:val="0"/>
          <w:sz w:val="22"/>
          <w:szCs w:val="22"/>
        </w:rPr>
        <w:t xml:space="preserve">website: </w:t>
      </w:r>
      <w:hyperlink r:id="rId13">
        <w:r w:rsidRPr="51E557C5">
          <w:rPr>
            <w:rStyle w:val="Hyperlink"/>
            <w:b w:val="0"/>
            <w:sz w:val="22"/>
            <w:szCs w:val="22"/>
          </w:rPr>
          <w:t>https://www.sbs.com.au/theboat/</w:t>
        </w:r>
      </w:hyperlink>
      <w:r w:rsidR="08E1A824" w:rsidRPr="51E557C5">
        <w:rPr>
          <w:b w:val="0"/>
          <w:sz w:val="22"/>
          <w:szCs w:val="22"/>
        </w:rPr>
        <w:t>.</w:t>
      </w:r>
      <w:r w:rsidR="00412540">
        <w:rPr>
          <w:b w:val="0"/>
          <w:sz w:val="22"/>
          <w:szCs w:val="22"/>
        </w:rPr>
        <w:t xml:space="preserve"> Alternatively, project the story</w:t>
      </w:r>
      <w:r w:rsidR="00B02410">
        <w:rPr>
          <w:b w:val="0"/>
          <w:sz w:val="22"/>
          <w:szCs w:val="22"/>
        </w:rPr>
        <w:t xml:space="preserve"> and present to students.</w:t>
      </w:r>
    </w:p>
    <w:p w14:paraId="7105938F" w14:textId="77777777" w:rsidR="009E60E3" w:rsidRPr="009E60E3" w:rsidRDefault="009E60E3" w:rsidP="009E60E3"/>
    <w:p w14:paraId="2DE465E5" w14:textId="7CD7FD31" w:rsidR="2A2DFFEF" w:rsidRDefault="77DC9690" w:rsidP="00376584">
      <w:pPr>
        <w:pStyle w:val="ListParagraph"/>
        <w:numPr>
          <w:ilvl w:val="0"/>
          <w:numId w:val="11"/>
        </w:numPr>
      </w:pPr>
      <w:r>
        <w:t xml:space="preserve">Instruct students that in this activity they will be exploring a fictional story written by </w:t>
      </w:r>
      <w:r w:rsidR="221F0AB9">
        <w:t>Nam Le</w:t>
      </w:r>
      <w:r w:rsidR="5DB40E04">
        <w:t xml:space="preserve"> </w:t>
      </w:r>
      <w:r w:rsidR="33DDE96A">
        <w:t>about</w:t>
      </w:r>
      <w:r w:rsidR="5DB40E04">
        <w:t xml:space="preserve"> a young girl called Mai as she escapes from Vietnam toward the end of the Vietnam War</w:t>
      </w:r>
      <w:r w:rsidR="247D03AC">
        <w:t xml:space="preserve">. </w:t>
      </w:r>
      <w:r w:rsidR="006B1BC2">
        <w:t>C</w:t>
      </w:r>
      <w:r w:rsidR="247D03AC">
        <w:t xml:space="preserve">ontextual </w:t>
      </w:r>
      <w:r w:rsidR="006B1BC2">
        <w:t>information</w:t>
      </w:r>
      <w:r w:rsidR="247D03AC">
        <w:t xml:space="preserve"> </w:t>
      </w:r>
      <w:r w:rsidR="00376584">
        <w:t>about</w:t>
      </w:r>
      <w:r w:rsidR="247D03AC">
        <w:t xml:space="preserve"> include</w:t>
      </w:r>
      <w:r w:rsidR="008C13B6">
        <w:t>s</w:t>
      </w:r>
      <w:r w:rsidR="247D03AC">
        <w:t>:</w:t>
      </w:r>
    </w:p>
    <w:p w14:paraId="1BEA0C6E" w14:textId="1AF91BEC" w:rsidR="496A039F" w:rsidRDefault="68E573C5" w:rsidP="00376584">
      <w:pPr>
        <w:pStyle w:val="ListParagraph"/>
        <w:numPr>
          <w:ilvl w:val="0"/>
          <w:numId w:val="10"/>
        </w:numPr>
        <w:tabs>
          <w:tab w:val="clear" w:pos="1021"/>
        </w:tabs>
        <w:ind w:left="1224"/>
      </w:pPr>
      <w:r w:rsidRPr="2A2DFFEF">
        <w:t>Nam Le was born in Vietnam in 1978 and came to Australia with his parents as a baby refugee after the Vietnam War</w:t>
      </w:r>
    </w:p>
    <w:p w14:paraId="5753FA1B" w14:textId="596B2B3A" w:rsidR="496A039F" w:rsidRDefault="68E573C5" w:rsidP="00376584">
      <w:pPr>
        <w:pStyle w:val="ListParagraph"/>
        <w:numPr>
          <w:ilvl w:val="0"/>
          <w:numId w:val="10"/>
        </w:numPr>
        <w:tabs>
          <w:tab w:val="clear" w:pos="1021"/>
        </w:tabs>
        <w:ind w:left="1224"/>
      </w:pPr>
      <w:r w:rsidRPr="2A2DFFEF">
        <w:t>He grew up in Melbourne, where he went to school and later studied Arts and Law at the University of Melbourne</w:t>
      </w:r>
    </w:p>
    <w:p w14:paraId="7216E19D" w14:textId="10D5199E" w:rsidR="496A039F" w:rsidRDefault="68E573C5" w:rsidP="00376584">
      <w:pPr>
        <w:pStyle w:val="ListParagraph"/>
        <w:numPr>
          <w:ilvl w:val="0"/>
          <w:numId w:val="10"/>
        </w:numPr>
        <w:tabs>
          <w:tab w:val="clear" w:pos="1021"/>
        </w:tabs>
        <w:ind w:left="1224"/>
      </w:pPr>
      <w:r w:rsidRPr="2A2DFFEF">
        <w:t xml:space="preserve">His first book, </w:t>
      </w:r>
      <w:r w:rsidRPr="00530B76">
        <w:rPr>
          <w:i/>
        </w:rPr>
        <w:t>The Boat</w:t>
      </w:r>
      <w:r w:rsidRPr="2A2DFFEF">
        <w:t>, is a collection of short stories that explore themes like migration, identity, family, and belonging. It won many international awards and has been translated into multiple languages</w:t>
      </w:r>
    </w:p>
    <w:p w14:paraId="292EBDA5" w14:textId="5A447653" w:rsidR="00070485" w:rsidRDefault="68E573C5" w:rsidP="51E557C5">
      <w:pPr>
        <w:pStyle w:val="ListParagraph"/>
        <w:numPr>
          <w:ilvl w:val="0"/>
          <w:numId w:val="10"/>
        </w:numPr>
        <w:tabs>
          <w:tab w:val="clear" w:pos="1021"/>
        </w:tabs>
        <w:ind w:left="1224"/>
      </w:pPr>
      <w:r w:rsidRPr="2A2DFFEF">
        <w:t>Nam Le has said that he is deeply inspired by his parents’ sacrifices and the journey they made to give him a better life</w:t>
      </w:r>
    </w:p>
    <w:p w14:paraId="4037E651" w14:textId="3790D706" w:rsidR="04E93059" w:rsidRPr="00070485" w:rsidRDefault="0EC1DC23" w:rsidP="51E557C5">
      <w:pPr>
        <w:pStyle w:val="ListParagraph"/>
        <w:numPr>
          <w:ilvl w:val="0"/>
          <w:numId w:val="10"/>
        </w:numPr>
        <w:tabs>
          <w:tab w:val="clear" w:pos="1021"/>
        </w:tabs>
        <w:ind w:left="1224"/>
        <w:rPr>
          <w:szCs w:val="22"/>
        </w:rPr>
      </w:pPr>
      <w:r w:rsidRPr="00070485">
        <w:rPr>
          <w:szCs w:val="22"/>
        </w:rPr>
        <w:t>Optional:</w:t>
      </w:r>
      <w:r w:rsidRPr="00070485">
        <w:rPr>
          <w:b/>
          <w:bCs/>
          <w:szCs w:val="22"/>
        </w:rPr>
        <w:t xml:space="preserve"> </w:t>
      </w:r>
      <w:hyperlink r:id="rId14" w:history="1">
        <w:r w:rsidR="00070485" w:rsidRPr="00070485">
          <w:rPr>
            <w:rStyle w:val="Hyperlink"/>
            <w:szCs w:val="22"/>
          </w:rPr>
          <w:t>Show</w:t>
        </w:r>
        <w:r w:rsidRPr="00070485">
          <w:rPr>
            <w:rStyle w:val="Hyperlink"/>
            <w:szCs w:val="22"/>
          </w:rPr>
          <w:t xml:space="preserve"> </w:t>
        </w:r>
        <w:r w:rsidR="00070485" w:rsidRPr="00070485">
          <w:rPr>
            <w:rStyle w:val="Hyperlink"/>
            <w:szCs w:val="22"/>
          </w:rPr>
          <w:t>a</w:t>
        </w:r>
        <w:r w:rsidRPr="00070485">
          <w:rPr>
            <w:rStyle w:val="Hyperlink"/>
            <w:szCs w:val="22"/>
          </w:rPr>
          <w:t xml:space="preserve"> short video</w:t>
        </w:r>
      </w:hyperlink>
      <w:r w:rsidRPr="00070485">
        <w:rPr>
          <w:szCs w:val="22"/>
        </w:rPr>
        <w:t xml:space="preserve"> that depicts graphic artist Matt Huynh</w:t>
      </w:r>
      <w:r w:rsidR="55492BAC" w:rsidRPr="00070485">
        <w:rPr>
          <w:szCs w:val="22"/>
        </w:rPr>
        <w:t xml:space="preserve"> discuss his passion depict</w:t>
      </w:r>
      <w:r w:rsidR="006764D3" w:rsidRPr="00070485">
        <w:rPr>
          <w:szCs w:val="22"/>
        </w:rPr>
        <w:t>ing</w:t>
      </w:r>
      <w:r w:rsidR="55492BAC" w:rsidRPr="00070485">
        <w:rPr>
          <w:szCs w:val="22"/>
        </w:rPr>
        <w:t xml:space="preserve"> issues around </w:t>
      </w:r>
      <w:r w:rsidR="2AB22450" w:rsidRPr="00070485">
        <w:rPr>
          <w:szCs w:val="22"/>
        </w:rPr>
        <w:t>humanitarian issues, refugees and his own personal and family identity</w:t>
      </w:r>
      <w:r w:rsidR="00787507">
        <w:rPr>
          <w:szCs w:val="22"/>
        </w:rPr>
        <w:t>.</w:t>
      </w:r>
    </w:p>
    <w:p w14:paraId="609B2AEA" w14:textId="77777777" w:rsidR="00996DBB" w:rsidRPr="00996DBB" w:rsidRDefault="00996DBB" w:rsidP="00996DBB">
      <w:pPr>
        <w:rPr>
          <w:szCs w:val="22"/>
        </w:rPr>
      </w:pPr>
    </w:p>
    <w:p w14:paraId="4446DCC1" w14:textId="0882ABCB" w:rsidR="6417C827" w:rsidRDefault="6417C827" w:rsidP="008B087C">
      <w:pPr>
        <w:pStyle w:val="ListParagraph"/>
        <w:numPr>
          <w:ilvl w:val="0"/>
          <w:numId w:val="11"/>
        </w:numPr>
        <w:rPr>
          <w:szCs w:val="22"/>
        </w:rPr>
      </w:pPr>
      <w:r w:rsidRPr="2A2DFFEF">
        <w:rPr>
          <w:szCs w:val="22"/>
        </w:rPr>
        <w:t xml:space="preserve">Once students have completed the worksheet, </w:t>
      </w:r>
      <w:r w:rsidR="00135AA7">
        <w:rPr>
          <w:szCs w:val="22"/>
        </w:rPr>
        <w:t>review answers using</w:t>
      </w:r>
      <w:r w:rsidRPr="2A2DFFEF">
        <w:rPr>
          <w:szCs w:val="22"/>
        </w:rPr>
        <w:t xml:space="preserve"> </w:t>
      </w:r>
      <w:r w:rsidRPr="2A2DFFEF">
        <w:rPr>
          <w:b/>
          <w:bCs/>
          <w:szCs w:val="22"/>
        </w:rPr>
        <w:t>Resource #</w:t>
      </w:r>
      <w:r w:rsidR="00F8247F">
        <w:rPr>
          <w:b/>
          <w:bCs/>
          <w:szCs w:val="22"/>
        </w:rPr>
        <w:t>2</w:t>
      </w:r>
      <w:r w:rsidRPr="2A2DFFEF">
        <w:rPr>
          <w:szCs w:val="22"/>
        </w:rPr>
        <w:t>.</w:t>
      </w:r>
    </w:p>
    <w:p w14:paraId="4E90C919" w14:textId="630377C2" w:rsidR="2A2DFFEF" w:rsidRDefault="2A2DFFEF" w:rsidP="2A2DFFEF">
      <w:pPr>
        <w:rPr>
          <w:szCs w:val="22"/>
        </w:rPr>
      </w:pPr>
    </w:p>
    <w:p w14:paraId="79A11195" w14:textId="77777777" w:rsidR="00CD0361" w:rsidRDefault="00CD0361" w:rsidP="2A2DFFEF">
      <w:pPr>
        <w:rPr>
          <w:szCs w:val="22"/>
        </w:rPr>
      </w:pPr>
    </w:p>
    <w:p w14:paraId="3E5FDF7C" w14:textId="77777777" w:rsidR="00D107ED" w:rsidRDefault="00D107ED" w:rsidP="2A2DFFEF">
      <w:pPr>
        <w:pStyle w:val="Heading3"/>
        <w:rPr>
          <w:sz w:val="22"/>
          <w:szCs w:val="22"/>
        </w:rPr>
      </w:pPr>
    </w:p>
    <w:p w14:paraId="39C07CE4" w14:textId="2E59996E" w:rsidR="51E557C5" w:rsidRDefault="06C4526B" w:rsidP="2A2DFFEF">
      <w:pPr>
        <w:pStyle w:val="Heading3"/>
        <w:rPr>
          <w:sz w:val="22"/>
          <w:szCs w:val="22"/>
        </w:rPr>
      </w:pPr>
      <w:r w:rsidRPr="2A2DFFEF">
        <w:rPr>
          <w:sz w:val="22"/>
          <w:szCs w:val="22"/>
        </w:rPr>
        <w:lastRenderedPageBreak/>
        <w:t xml:space="preserve">Activity 2: </w:t>
      </w:r>
      <w:r w:rsidR="006F60FA">
        <w:rPr>
          <w:sz w:val="22"/>
          <w:szCs w:val="22"/>
        </w:rPr>
        <w:t>Source analysis</w:t>
      </w:r>
    </w:p>
    <w:p w14:paraId="5592633A" w14:textId="68193C9D" w:rsidR="51E557C5" w:rsidRDefault="51E557C5"/>
    <w:tbl>
      <w:tblPr>
        <w:tblStyle w:val="DOETable4"/>
        <w:tblW w:w="0" w:type="auto"/>
        <w:tblLook w:val="04A0" w:firstRow="1" w:lastRow="0" w:firstColumn="1" w:lastColumn="0" w:noHBand="0" w:noVBand="1"/>
      </w:tblPr>
      <w:tblGrid>
        <w:gridCol w:w="9628"/>
      </w:tblGrid>
      <w:tr w:rsidR="001F4321" w14:paraId="5FC40D58" w14:textId="77777777" w:rsidTr="2A2DFFE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1AA7F8C2" w14:textId="038F3871" w:rsidR="4B9E4FE5" w:rsidRDefault="43952D35" w:rsidP="2A2DFFEF">
            <w:pPr>
              <w:jc w:val="both"/>
              <w:rPr>
                <w:b w:val="0"/>
                <w:bCs w:val="0"/>
              </w:rPr>
            </w:pPr>
            <w:r>
              <w:rPr>
                <w:b w:val="0"/>
                <w:bCs w:val="0"/>
              </w:rPr>
              <w:t>Resources required</w:t>
            </w:r>
            <w:r w:rsidR="00205023">
              <w:rPr>
                <w:b w:val="0"/>
                <w:bCs w:val="0"/>
              </w:rPr>
              <w:t>:</w:t>
            </w:r>
          </w:p>
          <w:p w14:paraId="3CB9D796" w14:textId="2B841E4E" w:rsidR="00474783" w:rsidRDefault="55563431" w:rsidP="005D734E">
            <w:pPr>
              <w:pStyle w:val="ListParagraph"/>
              <w:numPr>
                <w:ilvl w:val="0"/>
                <w:numId w:val="34"/>
              </w:numPr>
            </w:pPr>
            <w:r>
              <w:rPr>
                <w:b w:val="0"/>
                <w:bCs w:val="0"/>
              </w:rPr>
              <w:t xml:space="preserve">Appendix </w:t>
            </w:r>
            <w:r w:rsidR="628E80FE">
              <w:t>Resource #</w:t>
            </w:r>
            <w:r w:rsidR="00F8247F">
              <w:t>3</w:t>
            </w:r>
            <w:r w:rsidR="07F5944A">
              <w:rPr>
                <w:b w:val="0"/>
                <w:bCs w:val="0"/>
              </w:rPr>
              <w:t xml:space="preserve"> </w:t>
            </w:r>
            <w:r w:rsidR="05666C62">
              <w:rPr>
                <w:b w:val="0"/>
                <w:bCs w:val="0"/>
              </w:rPr>
              <w:t xml:space="preserve">Creating a </w:t>
            </w:r>
            <w:r w:rsidR="006F60FA">
              <w:rPr>
                <w:b w:val="0"/>
                <w:bCs w:val="0"/>
              </w:rPr>
              <w:t>N</w:t>
            </w:r>
            <w:r w:rsidR="05666C62">
              <w:rPr>
                <w:b w:val="0"/>
                <w:bCs w:val="0"/>
              </w:rPr>
              <w:t xml:space="preserve">ation </w:t>
            </w:r>
            <w:r w:rsidR="006F60FA">
              <w:rPr>
                <w:b w:val="0"/>
                <w:bCs w:val="0"/>
              </w:rPr>
              <w:t>case study</w:t>
            </w:r>
            <w:r w:rsidR="05666C62">
              <w:rPr>
                <w:b w:val="0"/>
                <w:bCs w:val="0"/>
              </w:rPr>
              <w:t xml:space="preserve"> </w:t>
            </w:r>
          </w:p>
          <w:p w14:paraId="3FE76A41" w14:textId="2DD9E5D7" w:rsidR="00CF4E84" w:rsidRPr="00F8247F" w:rsidRDefault="00962AA9" w:rsidP="005D734E">
            <w:pPr>
              <w:pStyle w:val="ListParagraph"/>
              <w:numPr>
                <w:ilvl w:val="0"/>
                <w:numId w:val="34"/>
              </w:numPr>
            </w:pPr>
            <w:r>
              <w:rPr>
                <w:b w:val="0"/>
                <w:bCs w:val="0"/>
              </w:rPr>
              <w:t xml:space="preserve">Appendix </w:t>
            </w:r>
            <w:r w:rsidR="007B67D7" w:rsidRPr="007B67D7">
              <w:t xml:space="preserve">Resource #4 </w:t>
            </w:r>
            <w:r w:rsidR="00474783">
              <w:rPr>
                <w:b w:val="0"/>
                <w:bCs w:val="0"/>
              </w:rPr>
              <w:t xml:space="preserve">Creating a </w:t>
            </w:r>
            <w:r w:rsidR="006F60FA">
              <w:rPr>
                <w:b w:val="0"/>
                <w:bCs w:val="0"/>
              </w:rPr>
              <w:t>N</w:t>
            </w:r>
            <w:r w:rsidR="00474783">
              <w:rPr>
                <w:b w:val="0"/>
                <w:bCs w:val="0"/>
              </w:rPr>
              <w:t xml:space="preserve">ation </w:t>
            </w:r>
            <w:r w:rsidR="006F60FA">
              <w:rPr>
                <w:b w:val="0"/>
                <w:bCs w:val="0"/>
              </w:rPr>
              <w:t>case study</w:t>
            </w:r>
            <w:r w:rsidR="00474783">
              <w:rPr>
                <w:b w:val="0"/>
                <w:bCs w:val="0"/>
              </w:rPr>
              <w:t xml:space="preserve"> TEACHER COPY</w:t>
            </w:r>
          </w:p>
          <w:p w14:paraId="2526E24B" w14:textId="45A53E70" w:rsidR="00CF4E84" w:rsidRPr="00DC5ED9" w:rsidRDefault="5A49E0B9" w:rsidP="008B087C">
            <w:pPr>
              <w:pStyle w:val="ListParagraph"/>
              <w:numPr>
                <w:ilvl w:val="0"/>
                <w:numId w:val="2"/>
              </w:numPr>
              <w:rPr>
                <w:b w:val="0"/>
                <w:bCs w:val="0"/>
                <w:szCs w:val="22"/>
              </w:rPr>
            </w:pPr>
            <w:r w:rsidRPr="2A2DFFEF">
              <w:rPr>
                <w:b w:val="0"/>
                <w:bCs w:val="0"/>
                <w:szCs w:val="22"/>
              </w:rPr>
              <w:t xml:space="preserve">Appendix </w:t>
            </w:r>
            <w:r w:rsidR="7376794B" w:rsidRPr="2A2DFFEF">
              <w:rPr>
                <w:szCs w:val="22"/>
              </w:rPr>
              <w:t>Resource #</w:t>
            </w:r>
            <w:r w:rsidR="006F17EB">
              <w:rPr>
                <w:szCs w:val="22"/>
              </w:rPr>
              <w:t>5</w:t>
            </w:r>
            <w:r w:rsidR="7376794B" w:rsidRPr="2A2DFFEF">
              <w:rPr>
                <w:szCs w:val="22"/>
              </w:rPr>
              <w:t xml:space="preserve"> </w:t>
            </w:r>
            <w:r w:rsidR="7376794B" w:rsidRPr="2A2DFFEF">
              <w:rPr>
                <w:b w:val="0"/>
                <w:bCs w:val="0"/>
                <w:szCs w:val="22"/>
              </w:rPr>
              <w:t xml:space="preserve">Debate </w:t>
            </w:r>
            <w:r w:rsidR="17D5913A" w:rsidRPr="2A2DFFEF">
              <w:rPr>
                <w:b w:val="0"/>
                <w:bCs w:val="0"/>
                <w:szCs w:val="22"/>
              </w:rPr>
              <w:t>prompts</w:t>
            </w:r>
            <w:r w:rsidR="00491419">
              <w:rPr>
                <w:b w:val="0"/>
                <w:bCs w:val="0"/>
                <w:szCs w:val="22"/>
              </w:rPr>
              <w:t>.</w:t>
            </w:r>
          </w:p>
        </w:tc>
      </w:tr>
    </w:tbl>
    <w:p w14:paraId="144AD713" w14:textId="77777777" w:rsidR="00D5286C" w:rsidRPr="00E565BD" w:rsidRDefault="00D5286C" w:rsidP="00D5286C"/>
    <w:p w14:paraId="64BFD9E4" w14:textId="77777777" w:rsidR="00F8247F" w:rsidRDefault="21FF770A" w:rsidP="008B087C">
      <w:pPr>
        <w:pStyle w:val="ListParagraph"/>
        <w:numPr>
          <w:ilvl w:val="0"/>
          <w:numId w:val="4"/>
        </w:numPr>
        <w:rPr>
          <w:rFonts w:eastAsia="Arial"/>
          <w:color w:val="061B36"/>
          <w:szCs w:val="22"/>
        </w:rPr>
      </w:pPr>
      <w:r w:rsidRPr="2A2DFFEF">
        <w:rPr>
          <w:rFonts w:eastAsia="Arial"/>
          <w:color w:val="061B36"/>
          <w:szCs w:val="22"/>
        </w:rPr>
        <w:t>Ask students</w:t>
      </w:r>
      <w:r w:rsidR="00F8247F">
        <w:rPr>
          <w:rFonts w:eastAsia="Arial"/>
          <w:color w:val="061B36"/>
          <w:szCs w:val="22"/>
        </w:rPr>
        <w:t>:</w:t>
      </w:r>
    </w:p>
    <w:p w14:paraId="3ABC2043" w14:textId="40EA0FBC" w:rsidR="006F60FA" w:rsidRDefault="21FF770A" w:rsidP="006F60FA">
      <w:pPr>
        <w:pStyle w:val="ListParagraph"/>
        <w:numPr>
          <w:ilvl w:val="2"/>
          <w:numId w:val="4"/>
        </w:numPr>
        <w:tabs>
          <w:tab w:val="clear" w:pos="340"/>
          <w:tab w:val="clear" w:pos="680"/>
          <w:tab w:val="clear" w:pos="1021"/>
          <w:tab w:val="clear" w:pos="1361"/>
          <w:tab w:val="clear" w:pos="1701"/>
          <w:tab w:val="clear" w:pos="2041"/>
          <w:tab w:val="clear" w:pos="2381"/>
          <w:tab w:val="clear" w:pos="2722"/>
          <w:tab w:val="clear" w:pos="3062"/>
          <w:tab w:val="clear" w:pos="3402"/>
        </w:tabs>
        <w:ind w:left="993" w:hanging="284"/>
        <w:rPr>
          <w:rFonts w:eastAsia="Arial"/>
          <w:color w:val="061B36"/>
          <w:szCs w:val="22"/>
        </w:rPr>
      </w:pPr>
      <w:r w:rsidRPr="2A2DFFEF">
        <w:rPr>
          <w:rFonts w:eastAsia="Arial"/>
          <w:color w:val="061B36"/>
          <w:szCs w:val="22"/>
        </w:rPr>
        <w:t xml:space="preserve">what significant historical event ended in 1945? </w:t>
      </w:r>
      <w:r w:rsidR="006F60FA" w:rsidRPr="006F60FA">
        <w:rPr>
          <w:rFonts w:eastAsia="Arial"/>
          <w:color w:val="061B36"/>
          <w:szCs w:val="22"/>
        </w:rPr>
        <w:t>World War II</w:t>
      </w:r>
    </w:p>
    <w:p w14:paraId="53533648" w14:textId="50C5FA2B" w:rsidR="41F226A3" w:rsidRPr="006F60FA" w:rsidRDefault="41F226A3" w:rsidP="006F60FA">
      <w:pPr>
        <w:pStyle w:val="ListParagraph"/>
        <w:numPr>
          <w:ilvl w:val="2"/>
          <w:numId w:val="4"/>
        </w:numPr>
        <w:tabs>
          <w:tab w:val="clear" w:pos="340"/>
          <w:tab w:val="clear" w:pos="680"/>
          <w:tab w:val="clear" w:pos="1021"/>
          <w:tab w:val="clear" w:pos="1361"/>
          <w:tab w:val="clear" w:pos="1701"/>
          <w:tab w:val="clear" w:pos="2041"/>
          <w:tab w:val="clear" w:pos="2381"/>
          <w:tab w:val="clear" w:pos="2722"/>
          <w:tab w:val="clear" w:pos="3062"/>
          <w:tab w:val="clear" w:pos="3402"/>
        </w:tabs>
        <w:ind w:left="993" w:hanging="284"/>
        <w:rPr>
          <w:rFonts w:eastAsia="Arial"/>
          <w:color w:val="061B36"/>
          <w:szCs w:val="22"/>
        </w:rPr>
      </w:pPr>
      <w:r w:rsidRPr="006F60FA">
        <w:rPr>
          <w:rFonts w:eastAsia="Arial"/>
          <w:szCs w:val="22"/>
        </w:rPr>
        <w:t>if they have ever heard of the child migration scheme of 19</w:t>
      </w:r>
      <w:r w:rsidR="6C3A76AE" w:rsidRPr="006F60FA">
        <w:rPr>
          <w:rFonts w:eastAsia="Arial"/>
          <w:szCs w:val="22"/>
        </w:rPr>
        <w:t>47?</w:t>
      </w:r>
      <w:r w:rsidR="33472E41" w:rsidRPr="006F60FA">
        <w:rPr>
          <w:rFonts w:eastAsia="Arial"/>
          <w:szCs w:val="22"/>
        </w:rPr>
        <w:t xml:space="preserve"> </w:t>
      </w:r>
    </w:p>
    <w:p w14:paraId="387971B1" w14:textId="77777777" w:rsidR="0094005E" w:rsidRPr="0094005E" w:rsidRDefault="0094005E" w:rsidP="0094005E">
      <w:pPr>
        <w:pStyle w:val="ListParagraph"/>
        <w:tabs>
          <w:tab w:val="clear" w:pos="680"/>
          <w:tab w:val="left" w:pos="1418"/>
        </w:tabs>
        <w:ind w:left="720" w:firstLine="0"/>
        <w:rPr>
          <w:rFonts w:eastAsia="Arial"/>
          <w:color w:val="061B36"/>
          <w:szCs w:val="22"/>
        </w:rPr>
      </w:pPr>
    </w:p>
    <w:p w14:paraId="254C9F9A" w14:textId="5D686C6A" w:rsidR="6C3A76AE" w:rsidRPr="0094005E" w:rsidRDefault="6C3A76AE" w:rsidP="008B087C">
      <w:pPr>
        <w:pStyle w:val="ListParagraph"/>
        <w:numPr>
          <w:ilvl w:val="0"/>
          <w:numId w:val="4"/>
        </w:numPr>
        <w:rPr>
          <w:szCs w:val="22"/>
        </w:rPr>
      </w:pPr>
      <w:r w:rsidRPr="2A2DFFEF">
        <w:rPr>
          <w:rFonts w:eastAsia="Arial"/>
          <w:szCs w:val="22"/>
        </w:rPr>
        <w:t>Inform students that between 1947 and 1953 more than 3200 children migrated to Australia under approved schemes. About 100 of these children were from Malta and the others were from the United Kingdom.</w:t>
      </w:r>
    </w:p>
    <w:p w14:paraId="0ADEC488" w14:textId="77777777" w:rsidR="0094005E" w:rsidRDefault="0094005E" w:rsidP="0094005E">
      <w:pPr>
        <w:pStyle w:val="ListParagraph"/>
        <w:ind w:left="720" w:firstLine="0"/>
        <w:rPr>
          <w:szCs w:val="22"/>
        </w:rPr>
      </w:pPr>
    </w:p>
    <w:p w14:paraId="7E210FFA" w14:textId="3B58C915" w:rsidR="172CB276" w:rsidRDefault="172CB276" w:rsidP="008B087C">
      <w:pPr>
        <w:pStyle w:val="ListParagraph"/>
        <w:numPr>
          <w:ilvl w:val="0"/>
          <w:numId w:val="4"/>
        </w:numPr>
        <w:rPr>
          <w:rFonts w:eastAsia="Arial"/>
          <w:szCs w:val="22"/>
        </w:rPr>
      </w:pPr>
      <w:r w:rsidRPr="2A2DFFEF">
        <w:rPr>
          <w:rFonts w:eastAsia="Arial"/>
          <w:szCs w:val="22"/>
        </w:rPr>
        <w:t xml:space="preserve">Provide students with a copy of </w:t>
      </w:r>
      <w:r w:rsidRPr="2A2DFFEF">
        <w:rPr>
          <w:rFonts w:eastAsia="Arial"/>
          <w:b/>
          <w:bCs/>
          <w:szCs w:val="22"/>
        </w:rPr>
        <w:t>Resource #</w:t>
      </w:r>
      <w:r w:rsidR="0094005E">
        <w:rPr>
          <w:rFonts w:eastAsia="Arial"/>
          <w:b/>
          <w:bCs/>
          <w:szCs w:val="22"/>
        </w:rPr>
        <w:t>3</w:t>
      </w:r>
      <w:r w:rsidR="001F05E3">
        <w:rPr>
          <w:rFonts w:eastAsia="Arial"/>
          <w:szCs w:val="22"/>
        </w:rPr>
        <w:t xml:space="preserve">. </w:t>
      </w:r>
      <w:r w:rsidR="00BE3E7E" w:rsidRPr="2A2DFFEF">
        <w:rPr>
          <w:szCs w:val="22"/>
        </w:rPr>
        <w:t xml:space="preserve">Play </w:t>
      </w:r>
      <w:r w:rsidR="00BE3E7E">
        <w:rPr>
          <w:szCs w:val="22"/>
        </w:rPr>
        <w:t>students the</w:t>
      </w:r>
      <w:r w:rsidR="00BE3E7E">
        <w:t xml:space="preserve"> </w:t>
      </w:r>
      <w:hyperlink r:id="rId15">
        <w:r w:rsidR="00BE3E7E" w:rsidRPr="2A2DFFEF">
          <w:rPr>
            <w:rStyle w:val="Hyperlink"/>
          </w:rPr>
          <w:t>Creating a Nation - Peter Bennett story</w:t>
        </w:r>
        <w:r w:rsidR="00BE3E7E">
          <w:rPr>
            <w:rStyle w:val="Hyperlink"/>
          </w:rPr>
          <w:t xml:space="preserve"> video</w:t>
        </w:r>
        <w:r w:rsidR="00BE3E7E" w:rsidRPr="2A2DFFEF">
          <w:rPr>
            <w:rStyle w:val="Hyperlink"/>
          </w:rPr>
          <w:t>.</w:t>
        </w:r>
      </w:hyperlink>
      <w:r w:rsidR="00BE3E7E">
        <w:t xml:space="preserve"> </w:t>
      </w:r>
      <w:r w:rsidR="001F05E3">
        <w:rPr>
          <w:rFonts w:eastAsia="Arial"/>
          <w:szCs w:val="22"/>
        </w:rPr>
        <w:t>I</w:t>
      </w:r>
      <w:r w:rsidRPr="2A2DFFEF">
        <w:rPr>
          <w:rFonts w:eastAsia="Arial"/>
          <w:szCs w:val="22"/>
        </w:rPr>
        <w:t>nstruct students to complete the worksheet as they watch the video</w:t>
      </w:r>
      <w:r w:rsidR="001F05E3">
        <w:rPr>
          <w:rFonts w:eastAsia="Arial"/>
          <w:szCs w:val="22"/>
        </w:rPr>
        <w:t xml:space="preserve">. Alternatively, </w:t>
      </w:r>
      <w:r w:rsidRPr="2A2DFFEF">
        <w:rPr>
          <w:rFonts w:eastAsia="Arial"/>
          <w:szCs w:val="22"/>
        </w:rPr>
        <w:t>students</w:t>
      </w:r>
      <w:r w:rsidR="001F05E3">
        <w:rPr>
          <w:rFonts w:eastAsia="Arial"/>
          <w:szCs w:val="22"/>
        </w:rPr>
        <w:t xml:space="preserve"> can</w:t>
      </w:r>
      <w:r w:rsidRPr="2A2DFFEF">
        <w:rPr>
          <w:rFonts w:eastAsia="Arial"/>
          <w:szCs w:val="22"/>
        </w:rPr>
        <w:t xml:space="preserve"> complete the worksheet</w:t>
      </w:r>
      <w:r w:rsidR="3B417251" w:rsidRPr="2A2DFFEF">
        <w:rPr>
          <w:rFonts w:eastAsia="Arial"/>
          <w:szCs w:val="22"/>
        </w:rPr>
        <w:t xml:space="preserve"> after viewing the video.</w:t>
      </w:r>
    </w:p>
    <w:p w14:paraId="3C691AE4" w14:textId="77777777" w:rsidR="0094005E" w:rsidRPr="0094005E" w:rsidRDefault="0094005E" w:rsidP="0094005E">
      <w:pPr>
        <w:rPr>
          <w:rFonts w:eastAsia="Arial"/>
          <w:szCs w:val="22"/>
        </w:rPr>
      </w:pPr>
    </w:p>
    <w:p w14:paraId="22BF25B4" w14:textId="6E0D9AC3" w:rsidR="2A2DFFEF" w:rsidRPr="00A73BAC" w:rsidRDefault="00BE3E7E" w:rsidP="2A2DFFEF">
      <w:pPr>
        <w:pStyle w:val="ListParagraph"/>
        <w:numPr>
          <w:ilvl w:val="0"/>
          <w:numId w:val="4"/>
        </w:numPr>
      </w:pPr>
      <w:r>
        <w:t>U</w:t>
      </w:r>
      <w:r w:rsidR="636D7FB1">
        <w:t xml:space="preserve">se </w:t>
      </w:r>
      <w:r w:rsidR="636D7FB1" w:rsidRPr="000F1D41">
        <w:rPr>
          <w:b/>
          <w:bCs/>
        </w:rPr>
        <w:t>Resource #</w:t>
      </w:r>
      <w:r w:rsidR="000F1D41">
        <w:rPr>
          <w:b/>
          <w:bCs/>
        </w:rPr>
        <w:t>4</w:t>
      </w:r>
      <w:r w:rsidR="636D7FB1">
        <w:t xml:space="preserve"> to discuss student responses</w:t>
      </w:r>
      <w:r w:rsidR="00A73BAC">
        <w:t>, and the following prompts:</w:t>
      </w:r>
    </w:p>
    <w:p w14:paraId="29878A01" w14:textId="12C5D238"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What surprised you about Peter’s journey?</w:t>
      </w:r>
    </w:p>
    <w:p w14:paraId="034B8573" w14:textId="59AE67FF"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How do you think Peter’s experience compares to other migrants?</w:t>
      </w:r>
    </w:p>
    <w:p w14:paraId="12D4A863" w14:textId="430F6470"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What does this story tell us about Australia's migration history and identity?</w:t>
      </w:r>
    </w:p>
    <w:p w14:paraId="5F09AC8B" w14:textId="14FB888B" w:rsidR="2A2DFFEF" w:rsidRDefault="2A2DFFEF" w:rsidP="2A2DFFEF">
      <w:pPr>
        <w:rPr>
          <w:rFonts w:eastAsia="Arial"/>
          <w:szCs w:val="22"/>
        </w:rPr>
      </w:pPr>
    </w:p>
    <w:p w14:paraId="5F9123D7" w14:textId="630BB74A" w:rsidR="00A73BAC" w:rsidRPr="002D044F" w:rsidRDefault="006C25B9" w:rsidP="002D044F">
      <w:pPr>
        <w:pStyle w:val="ListParagraph"/>
        <w:numPr>
          <w:ilvl w:val="0"/>
          <w:numId w:val="4"/>
        </w:numPr>
        <w:rPr>
          <w:rFonts w:eastAsia="Arial"/>
          <w:szCs w:val="22"/>
        </w:rPr>
      </w:pPr>
      <w:r w:rsidRPr="002D044F">
        <w:rPr>
          <w:rFonts w:eastAsia="Arial"/>
          <w:szCs w:val="22"/>
        </w:rPr>
        <w:t xml:space="preserve">Direct students to select </w:t>
      </w:r>
      <w:r w:rsidR="003B43A4" w:rsidRPr="002D044F">
        <w:rPr>
          <w:rFonts w:eastAsia="Arial"/>
          <w:szCs w:val="22"/>
        </w:rPr>
        <w:t>at least one</w:t>
      </w:r>
      <w:r w:rsidR="303D5DC6" w:rsidRPr="002D044F">
        <w:rPr>
          <w:rFonts w:eastAsia="Arial"/>
          <w:szCs w:val="22"/>
        </w:rPr>
        <w:t xml:space="preserve"> of the </w:t>
      </w:r>
      <w:r w:rsidR="00EE70E2">
        <w:rPr>
          <w:rFonts w:eastAsia="Arial"/>
          <w:szCs w:val="22"/>
        </w:rPr>
        <w:t>6</w:t>
      </w:r>
      <w:r w:rsidR="303D5DC6" w:rsidRPr="002D044F">
        <w:rPr>
          <w:rFonts w:eastAsia="Arial"/>
          <w:szCs w:val="22"/>
        </w:rPr>
        <w:t xml:space="preserve"> debate statements</w:t>
      </w:r>
      <w:r w:rsidR="00981922" w:rsidRPr="002D044F">
        <w:rPr>
          <w:rFonts w:eastAsia="Arial"/>
          <w:szCs w:val="22"/>
        </w:rPr>
        <w:t xml:space="preserve"> in </w:t>
      </w:r>
      <w:r w:rsidR="007C634A" w:rsidRPr="002D044F">
        <w:rPr>
          <w:rFonts w:eastAsia="Arial"/>
          <w:b/>
          <w:bCs/>
          <w:szCs w:val="22"/>
        </w:rPr>
        <w:t>Resource</w:t>
      </w:r>
      <w:r w:rsidR="00981922" w:rsidRPr="002D044F">
        <w:rPr>
          <w:rFonts w:eastAsia="Arial"/>
          <w:b/>
          <w:bCs/>
          <w:szCs w:val="22"/>
        </w:rPr>
        <w:t xml:space="preserve"> #</w:t>
      </w:r>
      <w:r w:rsidR="003B43A4" w:rsidRPr="002D044F">
        <w:rPr>
          <w:rFonts w:eastAsia="Arial"/>
          <w:b/>
          <w:bCs/>
          <w:szCs w:val="22"/>
        </w:rPr>
        <w:t xml:space="preserve">5 </w:t>
      </w:r>
      <w:r w:rsidR="003B43A4" w:rsidRPr="002D044F">
        <w:rPr>
          <w:rFonts w:eastAsia="Arial"/>
          <w:szCs w:val="22"/>
        </w:rPr>
        <w:t>in pairs or small groups</w:t>
      </w:r>
      <w:r w:rsidR="00790541" w:rsidRPr="002D044F">
        <w:rPr>
          <w:rFonts w:eastAsia="Arial"/>
          <w:szCs w:val="22"/>
        </w:rPr>
        <w:t xml:space="preserve">. Teachers can assign sides or allow students to choose. </w:t>
      </w:r>
    </w:p>
    <w:p w14:paraId="7F10814F" w14:textId="121789B3" w:rsidR="00D0720B" w:rsidRDefault="303D5DC6" w:rsidP="00D0720B">
      <w:pPr>
        <w:pStyle w:val="ListParagraph"/>
        <w:numPr>
          <w:ilvl w:val="0"/>
          <w:numId w:val="7"/>
        </w:numPr>
        <w:tabs>
          <w:tab w:val="clear" w:pos="680"/>
          <w:tab w:val="clear" w:pos="1021"/>
          <w:tab w:val="clear" w:pos="1361"/>
        </w:tabs>
        <w:ind w:left="1134"/>
        <w:rPr>
          <w:rFonts w:eastAsia="Arial"/>
          <w:szCs w:val="22"/>
        </w:rPr>
      </w:pPr>
      <w:r w:rsidRPr="00A73BAC">
        <w:rPr>
          <w:rFonts w:eastAsia="Arial"/>
          <w:szCs w:val="22"/>
        </w:rPr>
        <w:t xml:space="preserve">Each </w:t>
      </w:r>
      <w:r w:rsidR="00A73BAC">
        <w:rPr>
          <w:rFonts w:eastAsia="Arial"/>
          <w:szCs w:val="22"/>
        </w:rPr>
        <w:t xml:space="preserve">pair or </w:t>
      </w:r>
      <w:r w:rsidRPr="00A73BAC">
        <w:rPr>
          <w:rFonts w:eastAsia="Arial"/>
          <w:szCs w:val="22"/>
        </w:rPr>
        <w:t xml:space="preserve">group </w:t>
      </w:r>
      <w:r w:rsidR="00A73BAC">
        <w:rPr>
          <w:rFonts w:eastAsia="Arial"/>
          <w:szCs w:val="22"/>
        </w:rPr>
        <w:t xml:space="preserve">should </w:t>
      </w:r>
      <w:r w:rsidR="00D0720B">
        <w:rPr>
          <w:rFonts w:eastAsia="Arial"/>
          <w:szCs w:val="22"/>
        </w:rPr>
        <w:t>identify</w:t>
      </w:r>
      <w:r w:rsidRPr="00A73BAC">
        <w:rPr>
          <w:rFonts w:eastAsia="Arial"/>
          <w:szCs w:val="22"/>
        </w:rPr>
        <w:t xml:space="preserve"> </w:t>
      </w:r>
      <w:r w:rsidR="54841EF4" w:rsidRPr="00A73BAC">
        <w:rPr>
          <w:rFonts w:eastAsia="Arial"/>
          <w:szCs w:val="22"/>
        </w:rPr>
        <w:t>1</w:t>
      </w:r>
      <w:r w:rsidRPr="00A73BAC">
        <w:rPr>
          <w:rFonts w:eastAsia="Arial"/>
          <w:szCs w:val="22"/>
        </w:rPr>
        <w:t>–3 key points to support their position.</w:t>
      </w:r>
      <w:r w:rsidR="00D10A97" w:rsidRPr="00A73BAC">
        <w:rPr>
          <w:rFonts w:eastAsia="Arial"/>
          <w:szCs w:val="22"/>
        </w:rPr>
        <w:t xml:space="preserve"> </w:t>
      </w:r>
      <w:r w:rsidRPr="00A73BAC">
        <w:rPr>
          <w:rFonts w:eastAsia="Arial"/>
          <w:szCs w:val="22"/>
        </w:rPr>
        <w:t xml:space="preserve">Encourage students to use evidence from Peter’s story and </w:t>
      </w:r>
      <w:r w:rsidR="00D0720B">
        <w:rPr>
          <w:rFonts w:eastAsia="Arial"/>
          <w:szCs w:val="22"/>
        </w:rPr>
        <w:t>T</w:t>
      </w:r>
      <w:r w:rsidRPr="00A73BAC">
        <w:rPr>
          <w:rFonts w:eastAsia="Arial"/>
          <w:szCs w:val="22"/>
        </w:rPr>
        <w:t>he</w:t>
      </w:r>
      <w:r w:rsidR="00D0720B">
        <w:rPr>
          <w:rFonts w:eastAsia="Arial"/>
          <w:szCs w:val="22"/>
        </w:rPr>
        <w:t xml:space="preserve"> Boat</w:t>
      </w:r>
    </w:p>
    <w:p w14:paraId="5F4543ED" w14:textId="2C0A4B94" w:rsidR="303D5DC6" w:rsidRDefault="005479F3" w:rsidP="00D0720B">
      <w:pPr>
        <w:pStyle w:val="ListParagraph"/>
        <w:numPr>
          <w:ilvl w:val="0"/>
          <w:numId w:val="7"/>
        </w:numPr>
        <w:tabs>
          <w:tab w:val="clear" w:pos="680"/>
          <w:tab w:val="clear" w:pos="1021"/>
          <w:tab w:val="clear" w:pos="1361"/>
        </w:tabs>
        <w:ind w:left="1134"/>
        <w:rPr>
          <w:rFonts w:eastAsia="Arial"/>
          <w:szCs w:val="22"/>
        </w:rPr>
      </w:pPr>
      <w:r>
        <w:rPr>
          <w:rFonts w:eastAsia="Arial"/>
          <w:szCs w:val="22"/>
        </w:rPr>
        <w:t>Encourage students to a</w:t>
      </w:r>
      <w:r w:rsidR="303D5DC6" w:rsidRPr="00D0720B">
        <w:rPr>
          <w:rFonts w:eastAsia="Arial"/>
          <w:szCs w:val="22"/>
        </w:rPr>
        <w:t>lternate between sides</w:t>
      </w:r>
      <w:r>
        <w:rPr>
          <w:rFonts w:eastAsia="Arial"/>
          <w:szCs w:val="22"/>
        </w:rPr>
        <w:t xml:space="preserve"> to allow </w:t>
      </w:r>
      <w:r w:rsidR="303D5DC6" w:rsidRPr="00D0720B">
        <w:rPr>
          <w:rFonts w:eastAsia="Arial"/>
          <w:szCs w:val="22"/>
        </w:rPr>
        <w:t>each group to present one point at a time.</w:t>
      </w:r>
      <w:r w:rsidR="00625216">
        <w:rPr>
          <w:rFonts w:eastAsia="Arial"/>
          <w:szCs w:val="22"/>
        </w:rPr>
        <w:t xml:space="preserve"> Teachers can use a timer to keep the activity moving</w:t>
      </w:r>
      <w:r w:rsidR="000A2835">
        <w:rPr>
          <w:rFonts w:eastAsia="Arial"/>
          <w:szCs w:val="22"/>
        </w:rPr>
        <w:t xml:space="preserve"> and allow time for all students to share</w:t>
      </w:r>
    </w:p>
    <w:p w14:paraId="2009E23F" w14:textId="77777777" w:rsidR="00850913" w:rsidRDefault="00850913" w:rsidP="00850913">
      <w:pPr>
        <w:rPr>
          <w:rFonts w:eastAsia="Arial"/>
          <w:szCs w:val="22"/>
        </w:rPr>
      </w:pPr>
    </w:p>
    <w:p w14:paraId="49F6C78A" w14:textId="32EBD2CB" w:rsidR="00850913" w:rsidRPr="00850913" w:rsidRDefault="00850913" w:rsidP="00850913">
      <w:pPr>
        <w:pStyle w:val="ListParagraph"/>
        <w:numPr>
          <w:ilvl w:val="0"/>
          <w:numId w:val="4"/>
        </w:numPr>
        <w:rPr>
          <w:rFonts w:eastAsia="Arial"/>
          <w:szCs w:val="22"/>
        </w:rPr>
      </w:pPr>
      <w:r>
        <w:rPr>
          <w:rFonts w:eastAsia="Arial"/>
          <w:szCs w:val="22"/>
        </w:rPr>
        <w:t xml:space="preserve">Introduce students to the definitions of diaspora and </w:t>
      </w:r>
      <w:proofErr w:type="gramStart"/>
      <w:r>
        <w:rPr>
          <w:rFonts w:eastAsia="Arial"/>
          <w:szCs w:val="22"/>
        </w:rPr>
        <w:t>third-culture</w:t>
      </w:r>
      <w:proofErr w:type="gramEnd"/>
      <w:r>
        <w:rPr>
          <w:rFonts w:eastAsia="Arial"/>
          <w:szCs w:val="22"/>
        </w:rPr>
        <w:t xml:space="preserve"> from the key terminology list. Ask students how the activities link to these terms and the experiences of migrants and why they are important to acknowledge. </w:t>
      </w:r>
    </w:p>
    <w:p w14:paraId="22BF7F85" w14:textId="72EDDACF" w:rsidR="00E62CF1" w:rsidRDefault="00E62CF1" w:rsidP="51E557C5">
      <w:pPr>
        <w:rPr>
          <w:szCs w:val="22"/>
        </w:rPr>
      </w:pPr>
    </w:p>
    <w:bookmarkEnd w:id="0"/>
    <w:p w14:paraId="4F541BAF" w14:textId="52BE9299" w:rsidR="75C40C17" w:rsidRDefault="75C40C17" w:rsidP="00D0720B">
      <w:pPr>
        <w:rPr>
          <w:b/>
          <w:bCs/>
          <w:szCs w:val="22"/>
        </w:rPr>
      </w:pPr>
      <w:r w:rsidRPr="00D0720B">
        <w:rPr>
          <w:b/>
          <w:bCs/>
          <w:szCs w:val="22"/>
        </w:rPr>
        <w:t>Reflection</w:t>
      </w:r>
    </w:p>
    <w:p w14:paraId="66220D48" w14:textId="54AED5A1" w:rsidR="7781E6B2" w:rsidRDefault="15C33413" w:rsidP="00584A38">
      <w:pPr>
        <w:pStyle w:val="ListParagraph"/>
        <w:numPr>
          <w:ilvl w:val="0"/>
          <w:numId w:val="12"/>
        </w:numPr>
        <w:tabs>
          <w:tab w:val="clear" w:pos="680"/>
        </w:tabs>
        <w:rPr>
          <w:rFonts w:eastAsia="Arial"/>
          <w:szCs w:val="22"/>
        </w:rPr>
      </w:pPr>
      <w:r w:rsidRPr="2A2DFFEF">
        <w:rPr>
          <w:rFonts w:eastAsia="Arial"/>
          <w:szCs w:val="22"/>
        </w:rPr>
        <w:t>What part of a new culture might be hard to accept when moving to Australia?</w:t>
      </w:r>
    </w:p>
    <w:p w14:paraId="5FEC1470" w14:textId="240A49A0" w:rsidR="433DC548" w:rsidRDefault="00850913" w:rsidP="00584A38">
      <w:pPr>
        <w:pStyle w:val="ListParagraph"/>
        <w:numPr>
          <w:ilvl w:val="0"/>
          <w:numId w:val="12"/>
        </w:numPr>
        <w:tabs>
          <w:tab w:val="clear" w:pos="680"/>
        </w:tabs>
        <w:rPr>
          <w:szCs w:val="22"/>
        </w:rPr>
      </w:pPr>
      <w:r>
        <w:t>What should</w:t>
      </w:r>
      <w:r w:rsidR="433DC548" w:rsidRPr="2A2DFFEF">
        <w:t xml:space="preserve"> Australia do to help migrants feel a sense of belonging in their new communities?</w:t>
      </w:r>
    </w:p>
    <w:p w14:paraId="26C8799B" w14:textId="6720DCE9" w:rsidR="165FFF74" w:rsidRDefault="000A2835" w:rsidP="00584A38">
      <w:pPr>
        <w:pStyle w:val="ListParagraph"/>
        <w:numPr>
          <w:ilvl w:val="0"/>
          <w:numId w:val="12"/>
        </w:numPr>
        <w:tabs>
          <w:tab w:val="clear" w:pos="680"/>
        </w:tabs>
        <w:rPr>
          <w:szCs w:val="22"/>
        </w:rPr>
      </w:pPr>
      <w:r>
        <w:t>How i</w:t>
      </w:r>
      <w:r w:rsidR="165FFF74" w:rsidRPr="2A2DFFEF">
        <w:t>s it possible to belong to more than one culture at the same time?</w:t>
      </w:r>
    </w:p>
    <w:p w14:paraId="07682A4E" w14:textId="62C43417" w:rsidR="165FFF74" w:rsidRDefault="00584A38" w:rsidP="00584A38">
      <w:pPr>
        <w:pStyle w:val="ListParagraph"/>
        <w:numPr>
          <w:ilvl w:val="0"/>
          <w:numId w:val="12"/>
        </w:numPr>
        <w:tabs>
          <w:tab w:val="clear" w:pos="680"/>
        </w:tabs>
        <w:rPr>
          <w:szCs w:val="22"/>
        </w:rPr>
      </w:pPr>
      <w:r w:rsidRPr="00584A38">
        <w:rPr>
          <w:rFonts w:eastAsia="Arial"/>
          <w:szCs w:val="22"/>
        </w:rPr>
        <w:t>How can</w:t>
      </w:r>
      <w:r w:rsidR="165FFF74" w:rsidRPr="2A2DFFEF">
        <w:t xml:space="preserve"> growing up in a 'third culture' give young people an advantage in understanding others?</w:t>
      </w:r>
    </w:p>
    <w:p w14:paraId="272FA104" w14:textId="2B561ED6" w:rsidR="165FFF74" w:rsidRDefault="00584A38" w:rsidP="00584A38">
      <w:pPr>
        <w:pStyle w:val="ListParagraph"/>
        <w:numPr>
          <w:ilvl w:val="0"/>
          <w:numId w:val="12"/>
        </w:numPr>
        <w:tabs>
          <w:tab w:val="clear" w:pos="680"/>
        </w:tabs>
        <w:rPr>
          <w:szCs w:val="22"/>
        </w:rPr>
      </w:pPr>
      <w:r w:rsidRPr="00584A38">
        <w:rPr>
          <w:rFonts w:eastAsia="Arial"/>
          <w:szCs w:val="22"/>
        </w:rPr>
        <w:t>How could</w:t>
      </w:r>
      <w:r w:rsidRPr="2A2DFFEF">
        <w:t xml:space="preserve"> s</w:t>
      </w:r>
      <w:r w:rsidR="165FFF74" w:rsidRPr="2A2DFFEF">
        <w:t>omeone born in Australia still feel estranged from Australian culture?</w:t>
      </w:r>
    </w:p>
    <w:p w14:paraId="1BD94C7C" w14:textId="4F4EED9F" w:rsidR="00DC5ED9" w:rsidRPr="00584A38" w:rsidRDefault="00584A38" w:rsidP="00E61A75">
      <w:pPr>
        <w:pStyle w:val="ListParagraph"/>
        <w:numPr>
          <w:ilvl w:val="0"/>
          <w:numId w:val="12"/>
        </w:numPr>
        <w:tabs>
          <w:tab w:val="clear" w:pos="680"/>
        </w:tabs>
        <w:rPr>
          <w:rFonts w:eastAsia="Arial"/>
          <w:szCs w:val="22"/>
        </w:rPr>
        <w:sectPr w:rsidR="00DC5ED9" w:rsidRPr="00584A38"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r w:rsidRPr="00584A38">
        <w:rPr>
          <w:rFonts w:eastAsia="Arial"/>
          <w:szCs w:val="22"/>
        </w:rPr>
        <w:t>What can</w:t>
      </w:r>
      <w:r w:rsidR="165FFF74" w:rsidRPr="2A2DFFEF">
        <w:t xml:space="preserve"> schools do to celebrate the cultural identities of students from migrant backgrounds?</w:t>
      </w:r>
    </w:p>
    <w:p w14:paraId="775490CE" w14:textId="4A00AFDF" w:rsidR="51E557C5" w:rsidRPr="00D107ED" w:rsidRDefault="40587711" w:rsidP="51E557C5">
      <w:pPr>
        <w:rPr>
          <w:b/>
          <w:bCs/>
          <w:sz w:val="24"/>
          <w:szCs w:val="22"/>
        </w:rPr>
      </w:pPr>
      <w:r w:rsidRPr="00D107ED">
        <w:rPr>
          <w:b/>
          <w:bCs/>
          <w:sz w:val="24"/>
          <w:szCs w:val="22"/>
        </w:rPr>
        <w:lastRenderedPageBreak/>
        <w:t>Resource #</w:t>
      </w:r>
      <w:r w:rsidR="00FC270C" w:rsidRPr="00D107ED">
        <w:rPr>
          <w:b/>
          <w:bCs/>
          <w:sz w:val="24"/>
          <w:szCs w:val="22"/>
        </w:rPr>
        <w:t>1</w:t>
      </w:r>
      <w:r w:rsidRPr="00D107ED">
        <w:rPr>
          <w:b/>
          <w:bCs/>
          <w:sz w:val="24"/>
          <w:szCs w:val="22"/>
        </w:rPr>
        <w:t xml:space="preserve"> </w:t>
      </w:r>
      <w:r w:rsidR="1633327C" w:rsidRPr="00D107ED">
        <w:rPr>
          <w:b/>
          <w:bCs/>
          <w:sz w:val="24"/>
          <w:szCs w:val="22"/>
        </w:rPr>
        <w:t>The Boat</w:t>
      </w:r>
      <w:r w:rsidR="1633327C" w:rsidRPr="00D107ED">
        <w:rPr>
          <w:b/>
          <w:bCs/>
          <w:i/>
          <w:iCs/>
          <w:sz w:val="24"/>
          <w:szCs w:val="22"/>
        </w:rPr>
        <w:t xml:space="preserve"> </w:t>
      </w:r>
      <w:r w:rsidR="1633327C" w:rsidRPr="00D107ED">
        <w:rPr>
          <w:b/>
          <w:bCs/>
          <w:sz w:val="24"/>
          <w:szCs w:val="22"/>
        </w:rPr>
        <w:t>worksheet</w:t>
      </w:r>
    </w:p>
    <w:p w14:paraId="1AA1A22D" w14:textId="77777777" w:rsidR="00584A38" w:rsidRPr="00584A38" w:rsidRDefault="00584A38" w:rsidP="00584A38">
      <w:pPr>
        <w:rPr>
          <w:rFonts w:eastAsia="Arial"/>
          <w:szCs w:val="22"/>
        </w:rPr>
      </w:pPr>
    </w:p>
    <w:p w14:paraId="6E31B4C2" w14:textId="4685EB53" w:rsidR="007C2342"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How do you think Mai felt leaving her home and family behind? Consider</w:t>
      </w:r>
      <w:r w:rsidRPr="2A2DFFEF">
        <w:rPr>
          <w:rFonts w:eastAsia="Arial"/>
          <w:szCs w:val="22"/>
        </w:rPr>
        <w:t xml:space="preserve"> the emotions that someone might experience in that situation</w:t>
      </w:r>
      <w:r w:rsidR="007C2342">
        <w:rPr>
          <w:rFonts w:eastAsia="Arial"/>
          <w:szCs w:val="22"/>
        </w:rPr>
        <w:t>.</w:t>
      </w:r>
    </w:p>
    <w:p w14:paraId="7F613C09"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5BFE7C9E" w14:textId="77777777" w:rsidTr="007C2342">
        <w:tc>
          <w:tcPr>
            <w:tcW w:w="9628" w:type="dxa"/>
          </w:tcPr>
          <w:p w14:paraId="2129CF32" w14:textId="77777777" w:rsidR="007C2342" w:rsidRPr="007C2342" w:rsidRDefault="007C2342" w:rsidP="00584A38">
            <w:pPr>
              <w:pStyle w:val="ListParagraph"/>
              <w:ind w:left="0" w:firstLine="0"/>
              <w:rPr>
                <w:rFonts w:eastAsia="Arial"/>
                <w:sz w:val="32"/>
                <w:szCs w:val="32"/>
              </w:rPr>
            </w:pPr>
          </w:p>
        </w:tc>
      </w:tr>
      <w:tr w:rsidR="007C2342" w14:paraId="482A5190" w14:textId="77777777" w:rsidTr="007C2342">
        <w:tc>
          <w:tcPr>
            <w:tcW w:w="9628" w:type="dxa"/>
          </w:tcPr>
          <w:p w14:paraId="14D19ABF" w14:textId="77777777" w:rsidR="007C2342" w:rsidRPr="007C2342" w:rsidRDefault="007C2342" w:rsidP="00584A38">
            <w:pPr>
              <w:pStyle w:val="ListParagraph"/>
              <w:ind w:left="0" w:firstLine="0"/>
              <w:rPr>
                <w:rFonts w:eastAsia="Arial"/>
                <w:sz w:val="32"/>
                <w:szCs w:val="32"/>
              </w:rPr>
            </w:pPr>
          </w:p>
        </w:tc>
      </w:tr>
    </w:tbl>
    <w:p w14:paraId="4B9CBAFA" w14:textId="77777777" w:rsidR="00584A38" w:rsidRPr="00584A38" w:rsidRDefault="00584A38" w:rsidP="00584A38">
      <w:pPr>
        <w:rPr>
          <w:rFonts w:eastAsia="Arial"/>
          <w:szCs w:val="22"/>
        </w:rPr>
      </w:pPr>
    </w:p>
    <w:p w14:paraId="323448C3" w14:textId="0F5E4F6C" w:rsidR="205DCA31"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What parts of the story show Mai feeling disconnected or estranged from others or her surroundings?</w:t>
      </w:r>
    </w:p>
    <w:p w14:paraId="3780642C"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48DD7B3C" w14:textId="77777777">
        <w:tc>
          <w:tcPr>
            <w:tcW w:w="9628" w:type="dxa"/>
          </w:tcPr>
          <w:p w14:paraId="55CD87BF" w14:textId="77777777" w:rsidR="007C2342" w:rsidRPr="007C2342" w:rsidRDefault="007C2342" w:rsidP="00584A38">
            <w:pPr>
              <w:pStyle w:val="ListParagraph"/>
              <w:ind w:left="0" w:firstLine="0"/>
              <w:rPr>
                <w:rFonts w:eastAsia="Arial"/>
                <w:sz w:val="32"/>
                <w:szCs w:val="32"/>
              </w:rPr>
            </w:pPr>
          </w:p>
        </w:tc>
      </w:tr>
      <w:tr w:rsidR="007C2342" w14:paraId="2EA48D89" w14:textId="77777777">
        <w:tc>
          <w:tcPr>
            <w:tcW w:w="9628" w:type="dxa"/>
          </w:tcPr>
          <w:p w14:paraId="73CD8642" w14:textId="77777777" w:rsidR="007C2342" w:rsidRPr="007C2342" w:rsidRDefault="007C2342" w:rsidP="00584A38">
            <w:pPr>
              <w:pStyle w:val="ListParagraph"/>
              <w:ind w:left="0" w:firstLine="0"/>
              <w:rPr>
                <w:rFonts w:eastAsia="Arial"/>
                <w:sz w:val="32"/>
                <w:szCs w:val="32"/>
              </w:rPr>
            </w:pPr>
          </w:p>
        </w:tc>
      </w:tr>
      <w:tr w:rsidR="007C2342" w14:paraId="363E83A4" w14:textId="77777777">
        <w:tc>
          <w:tcPr>
            <w:tcW w:w="9628" w:type="dxa"/>
          </w:tcPr>
          <w:p w14:paraId="79D68879" w14:textId="77777777" w:rsidR="007C2342" w:rsidRPr="007C2342" w:rsidRDefault="007C2342" w:rsidP="00584A38">
            <w:pPr>
              <w:pStyle w:val="ListParagraph"/>
              <w:ind w:left="0" w:firstLine="0"/>
              <w:rPr>
                <w:rFonts w:eastAsia="Arial"/>
                <w:sz w:val="32"/>
                <w:szCs w:val="32"/>
              </w:rPr>
            </w:pPr>
          </w:p>
        </w:tc>
      </w:tr>
    </w:tbl>
    <w:p w14:paraId="274B065D" w14:textId="77777777" w:rsidR="00584A38" w:rsidRPr="00584A38" w:rsidRDefault="00584A38" w:rsidP="00584A38">
      <w:pPr>
        <w:rPr>
          <w:rFonts w:eastAsia="Arial"/>
          <w:szCs w:val="22"/>
        </w:rPr>
      </w:pPr>
    </w:p>
    <w:p w14:paraId="20D7896A" w14:textId="08E30E62" w:rsidR="205DCA31"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Why do you think the author chose to tell this story through an interactive graphic novel</w:t>
      </w:r>
      <w:r w:rsidR="23B89305" w:rsidRPr="007C2342">
        <w:rPr>
          <w:rFonts w:eastAsia="Arial"/>
          <w:szCs w:val="22"/>
        </w:rPr>
        <w:t>?</w:t>
      </w:r>
      <w:r w:rsidRPr="2A2DFFEF">
        <w:rPr>
          <w:rFonts w:eastAsia="Arial"/>
          <w:b/>
          <w:bCs/>
          <w:szCs w:val="22"/>
        </w:rPr>
        <w:t xml:space="preserve"> </w:t>
      </w:r>
      <w:r w:rsidR="7ADB6B1B" w:rsidRPr="2A2DFFEF">
        <w:rPr>
          <w:rFonts w:eastAsia="Arial"/>
          <w:szCs w:val="22"/>
        </w:rPr>
        <w:t>Consider h</w:t>
      </w:r>
      <w:r w:rsidRPr="2A2DFFEF">
        <w:rPr>
          <w:rFonts w:eastAsia="Arial"/>
          <w:szCs w:val="22"/>
        </w:rPr>
        <w:t>ow it affect</w:t>
      </w:r>
      <w:r w:rsidR="6E89C629" w:rsidRPr="2A2DFFEF">
        <w:rPr>
          <w:rFonts w:eastAsia="Arial"/>
          <w:szCs w:val="22"/>
        </w:rPr>
        <w:t>s</w:t>
      </w:r>
      <w:r w:rsidRPr="2A2DFFEF">
        <w:rPr>
          <w:rFonts w:eastAsia="Arial"/>
          <w:szCs w:val="22"/>
        </w:rPr>
        <w:t xml:space="preserve"> your understanding of Mai’s journey</w:t>
      </w:r>
      <w:r w:rsidR="76A10D28" w:rsidRPr="2A2DFFEF">
        <w:rPr>
          <w:rFonts w:eastAsia="Arial"/>
          <w:szCs w:val="22"/>
        </w:rPr>
        <w:t>.</w:t>
      </w:r>
    </w:p>
    <w:p w14:paraId="5369FA48"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633548D7" w14:textId="77777777">
        <w:tc>
          <w:tcPr>
            <w:tcW w:w="9628" w:type="dxa"/>
          </w:tcPr>
          <w:p w14:paraId="7046B25B" w14:textId="77777777" w:rsidR="007C2342" w:rsidRPr="007C2342" w:rsidRDefault="007C2342" w:rsidP="00584A38">
            <w:pPr>
              <w:pStyle w:val="ListParagraph"/>
              <w:ind w:left="0" w:firstLine="0"/>
              <w:rPr>
                <w:rFonts w:eastAsia="Arial"/>
                <w:sz w:val="32"/>
                <w:szCs w:val="32"/>
              </w:rPr>
            </w:pPr>
          </w:p>
        </w:tc>
      </w:tr>
      <w:tr w:rsidR="007C2342" w14:paraId="1E7B45EF" w14:textId="77777777">
        <w:tc>
          <w:tcPr>
            <w:tcW w:w="9628" w:type="dxa"/>
          </w:tcPr>
          <w:p w14:paraId="0E383CA5" w14:textId="77777777" w:rsidR="007C2342" w:rsidRPr="007C2342" w:rsidRDefault="007C2342" w:rsidP="00584A38">
            <w:pPr>
              <w:pStyle w:val="ListParagraph"/>
              <w:ind w:left="0" w:firstLine="0"/>
              <w:rPr>
                <w:rFonts w:eastAsia="Arial"/>
                <w:sz w:val="32"/>
                <w:szCs w:val="32"/>
              </w:rPr>
            </w:pPr>
          </w:p>
        </w:tc>
      </w:tr>
    </w:tbl>
    <w:p w14:paraId="49EFC34B" w14:textId="77777777" w:rsidR="00584A38" w:rsidRPr="00584A38" w:rsidRDefault="00584A38" w:rsidP="00584A38">
      <w:pPr>
        <w:rPr>
          <w:rFonts w:eastAsia="Arial"/>
          <w:szCs w:val="22"/>
        </w:rPr>
      </w:pPr>
    </w:p>
    <w:p w14:paraId="6BE4A193" w14:textId="270EFA6A" w:rsidR="00491419" w:rsidRPr="00491419" w:rsidRDefault="00491419" w:rsidP="00491419">
      <w:pPr>
        <w:pStyle w:val="ListParagraph"/>
        <w:numPr>
          <w:ilvl w:val="0"/>
          <w:numId w:val="9"/>
        </w:numPr>
        <w:ind w:hanging="720"/>
        <w:rPr>
          <w:rFonts w:eastAsia="Arial"/>
        </w:rPr>
      </w:pPr>
      <w:r w:rsidRPr="00491419">
        <w:rPr>
          <w:rFonts w:eastAsia="Arial"/>
        </w:rPr>
        <w:t>List moments in the story where Mai shows strength or resilience.</w:t>
      </w:r>
    </w:p>
    <w:p w14:paraId="4CFC515B"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4A38" w14:paraId="7DEFD9A1" w14:textId="77777777">
        <w:tc>
          <w:tcPr>
            <w:tcW w:w="9628" w:type="dxa"/>
          </w:tcPr>
          <w:p w14:paraId="59C53785" w14:textId="77777777" w:rsidR="00584A38" w:rsidRPr="007C2342" w:rsidRDefault="00584A38" w:rsidP="00584A38">
            <w:pPr>
              <w:pStyle w:val="ListParagraph"/>
              <w:ind w:left="0" w:firstLine="0"/>
              <w:rPr>
                <w:rFonts w:eastAsia="Arial"/>
                <w:sz w:val="32"/>
                <w:szCs w:val="32"/>
              </w:rPr>
            </w:pPr>
          </w:p>
        </w:tc>
      </w:tr>
      <w:tr w:rsidR="00584A38" w14:paraId="578566A1" w14:textId="77777777">
        <w:tc>
          <w:tcPr>
            <w:tcW w:w="9628" w:type="dxa"/>
          </w:tcPr>
          <w:p w14:paraId="757D0067" w14:textId="77777777" w:rsidR="00584A38" w:rsidRPr="007C2342" w:rsidRDefault="00584A38" w:rsidP="00584A38">
            <w:pPr>
              <w:pStyle w:val="ListParagraph"/>
              <w:ind w:left="0" w:firstLine="0"/>
              <w:rPr>
                <w:rFonts w:eastAsia="Arial"/>
                <w:sz w:val="32"/>
                <w:szCs w:val="32"/>
              </w:rPr>
            </w:pPr>
          </w:p>
        </w:tc>
      </w:tr>
    </w:tbl>
    <w:p w14:paraId="2360F1C6" w14:textId="77777777" w:rsidR="00584A38" w:rsidRPr="00584A38" w:rsidRDefault="00584A38" w:rsidP="00584A38">
      <w:pPr>
        <w:rPr>
          <w:rFonts w:eastAsia="Arial"/>
          <w:szCs w:val="22"/>
        </w:rPr>
      </w:pPr>
    </w:p>
    <w:p w14:paraId="2B27FF9A" w14:textId="2CB7D486" w:rsidR="205DCA31" w:rsidRDefault="1633327C" w:rsidP="00584A38">
      <w:pPr>
        <w:pStyle w:val="ListParagraph"/>
        <w:numPr>
          <w:ilvl w:val="0"/>
          <w:numId w:val="9"/>
        </w:numPr>
        <w:tabs>
          <w:tab w:val="clear" w:pos="340"/>
          <w:tab w:val="clear" w:pos="680"/>
        </w:tabs>
        <w:ind w:left="426" w:hanging="426"/>
        <w:rPr>
          <w:rFonts w:eastAsia="Arial"/>
          <w:szCs w:val="22"/>
        </w:rPr>
      </w:pPr>
      <w:r w:rsidRPr="00584A38">
        <w:rPr>
          <w:rFonts w:eastAsia="Arial"/>
          <w:szCs w:val="22"/>
        </w:rPr>
        <w:t>Do you think Mai will feel like she belongs in Australia?</w:t>
      </w:r>
      <w:r w:rsidR="00DF4C29" w:rsidRPr="00584A38">
        <w:rPr>
          <w:rFonts w:eastAsia="Arial"/>
          <w:szCs w:val="22"/>
        </w:rPr>
        <w:t xml:space="preserve"> Explain your answer.</w:t>
      </w:r>
    </w:p>
    <w:p w14:paraId="534CDBFD"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07AC73DC" w14:textId="77777777">
        <w:tc>
          <w:tcPr>
            <w:tcW w:w="9628" w:type="dxa"/>
          </w:tcPr>
          <w:p w14:paraId="36662529" w14:textId="77777777" w:rsidR="004E1D8F" w:rsidRPr="007C2342" w:rsidRDefault="004E1D8F" w:rsidP="00584A38">
            <w:pPr>
              <w:pStyle w:val="ListParagraph"/>
              <w:ind w:left="0" w:firstLine="0"/>
              <w:rPr>
                <w:rFonts w:eastAsia="Arial"/>
                <w:sz w:val="32"/>
                <w:szCs w:val="32"/>
              </w:rPr>
            </w:pPr>
          </w:p>
        </w:tc>
      </w:tr>
    </w:tbl>
    <w:p w14:paraId="22A5046C" w14:textId="77777777" w:rsidR="00584A38" w:rsidRPr="00584A38" w:rsidRDefault="00584A38" w:rsidP="00584A38">
      <w:pPr>
        <w:rPr>
          <w:rFonts w:eastAsia="Arial"/>
          <w:szCs w:val="22"/>
        </w:rPr>
      </w:pPr>
    </w:p>
    <w:p w14:paraId="6D4E5567" w14:textId="4D0DFB13" w:rsidR="205DCA31" w:rsidRDefault="1633327C" w:rsidP="00584A38">
      <w:pPr>
        <w:pStyle w:val="ListParagraph"/>
        <w:numPr>
          <w:ilvl w:val="0"/>
          <w:numId w:val="9"/>
        </w:numPr>
        <w:tabs>
          <w:tab w:val="clear" w:pos="340"/>
          <w:tab w:val="clear" w:pos="680"/>
        </w:tabs>
        <w:ind w:left="426" w:hanging="426"/>
        <w:rPr>
          <w:rFonts w:eastAsia="Arial"/>
          <w:szCs w:val="22"/>
        </w:rPr>
      </w:pPr>
      <w:r w:rsidRPr="00584A38">
        <w:rPr>
          <w:rFonts w:eastAsia="Arial"/>
          <w:szCs w:val="22"/>
        </w:rPr>
        <w:t xml:space="preserve">What challenges might </w:t>
      </w:r>
      <w:r w:rsidR="00584A38">
        <w:rPr>
          <w:rFonts w:eastAsia="Arial"/>
          <w:szCs w:val="22"/>
        </w:rPr>
        <w:t>Mai</w:t>
      </w:r>
      <w:r w:rsidRPr="00584A38">
        <w:rPr>
          <w:rFonts w:eastAsia="Arial"/>
          <w:szCs w:val="22"/>
        </w:rPr>
        <w:t xml:space="preserve"> face in building a new life?</w:t>
      </w:r>
    </w:p>
    <w:p w14:paraId="03828D89"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4A38" w14:paraId="51092563" w14:textId="77777777">
        <w:tc>
          <w:tcPr>
            <w:tcW w:w="9628" w:type="dxa"/>
          </w:tcPr>
          <w:p w14:paraId="2411918A" w14:textId="77777777" w:rsidR="00584A38" w:rsidRPr="007C2342" w:rsidRDefault="00584A38" w:rsidP="00584A38">
            <w:pPr>
              <w:pStyle w:val="ListParagraph"/>
              <w:ind w:left="0" w:firstLine="0"/>
              <w:rPr>
                <w:rFonts w:eastAsia="Arial"/>
                <w:sz w:val="32"/>
                <w:szCs w:val="32"/>
              </w:rPr>
            </w:pPr>
          </w:p>
        </w:tc>
      </w:tr>
      <w:tr w:rsidR="00584A38" w14:paraId="0BBBF020" w14:textId="77777777">
        <w:tc>
          <w:tcPr>
            <w:tcW w:w="9628" w:type="dxa"/>
          </w:tcPr>
          <w:p w14:paraId="66EC2107" w14:textId="77777777" w:rsidR="00584A38" w:rsidRPr="007C2342" w:rsidRDefault="00584A38" w:rsidP="00584A38">
            <w:pPr>
              <w:pStyle w:val="ListParagraph"/>
              <w:ind w:left="0" w:firstLine="0"/>
              <w:rPr>
                <w:rFonts w:eastAsia="Arial"/>
                <w:sz w:val="32"/>
                <w:szCs w:val="32"/>
              </w:rPr>
            </w:pPr>
          </w:p>
        </w:tc>
      </w:tr>
    </w:tbl>
    <w:p w14:paraId="5A3BF715" w14:textId="77777777" w:rsidR="00584A38" w:rsidRPr="00584A38" w:rsidRDefault="00584A38" w:rsidP="00584A38">
      <w:pPr>
        <w:rPr>
          <w:rFonts w:eastAsia="Arial"/>
          <w:szCs w:val="22"/>
        </w:rPr>
      </w:pPr>
    </w:p>
    <w:p w14:paraId="3C7EDBCA" w14:textId="7E62FB03" w:rsidR="205DCA31" w:rsidRDefault="1633327C" w:rsidP="00584A38">
      <w:pPr>
        <w:pStyle w:val="ListParagraph"/>
        <w:numPr>
          <w:ilvl w:val="0"/>
          <w:numId w:val="9"/>
        </w:numPr>
        <w:tabs>
          <w:tab w:val="clear" w:pos="340"/>
          <w:tab w:val="clear" w:pos="680"/>
        </w:tabs>
        <w:ind w:left="426" w:hanging="426"/>
        <w:rPr>
          <w:rFonts w:eastAsia="Arial"/>
          <w:szCs w:val="22"/>
        </w:rPr>
      </w:pPr>
      <w:r w:rsidRPr="004E1D8F">
        <w:rPr>
          <w:rFonts w:eastAsia="Arial"/>
          <w:szCs w:val="22"/>
        </w:rPr>
        <w:t>If you were in Mai’s position, what parts of your culture would you want to hold onto?</w:t>
      </w:r>
    </w:p>
    <w:p w14:paraId="04054D3F"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567B1B4B" w14:textId="77777777">
        <w:tc>
          <w:tcPr>
            <w:tcW w:w="9628" w:type="dxa"/>
          </w:tcPr>
          <w:p w14:paraId="591D5CB9" w14:textId="77777777" w:rsidR="004E1D8F" w:rsidRPr="007C2342" w:rsidRDefault="004E1D8F" w:rsidP="00584A38">
            <w:pPr>
              <w:pStyle w:val="ListParagraph"/>
              <w:ind w:left="0" w:firstLine="0"/>
              <w:rPr>
                <w:rFonts w:eastAsia="Arial"/>
                <w:sz w:val="32"/>
                <w:szCs w:val="32"/>
              </w:rPr>
            </w:pPr>
          </w:p>
        </w:tc>
      </w:tr>
      <w:tr w:rsidR="004E1D8F" w14:paraId="76589A13" w14:textId="77777777">
        <w:tc>
          <w:tcPr>
            <w:tcW w:w="9628" w:type="dxa"/>
          </w:tcPr>
          <w:p w14:paraId="4BD2F046" w14:textId="77777777" w:rsidR="004E1D8F" w:rsidRPr="007C2342" w:rsidRDefault="004E1D8F" w:rsidP="00584A38">
            <w:pPr>
              <w:pStyle w:val="ListParagraph"/>
              <w:ind w:left="0" w:firstLine="0"/>
              <w:rPr>
                <w:rFonts w:eastAsia="Arial"/>
                <w:sz w:val="32"/>
                <w:szCs w:val="32"/>
              </w:rPr>
            </w:pPr>
          </w:p>
        </w:tc>
      </w:tr>
    </w:tbl>
    <w:p w14:paraId="3C0F2A68" w14:textId="77777777" w:rsidR="00584A38" w:rsidRPr="00584A38" w:rsidRDefault="00584A38" w:rsidP="00584A38">
      <w:pPr>
        <w:rPr>
          <w:rFonts w:eastAsia="Arial"/>
          <w:szCs w:val="22"/>
        </w:rPr>
      </w:pPr>
    </w:p>
    <w:p w14:paraId="293D0BC3" w14:textId="1D756778" w:rsidR="004E1D8F" w:rsidRDefault="1633327C" w:rsidP="00584A38">
      <w:pPr>
        <w:pStyle w:val="ListParagraph"/>
        <w:numPr>
          <w:ilvl w:val="0"/>
          <w:numId w:val="9"/>
        </w:numPr>
        <w:tabs>
          <w:tab w:val="clear" w:pos="340"/>
          <w:tab w:val="clear" w:pos="680"/>
        </w:tabs>
        <w:ind w:left="426" w:hanging="426"/>
        <w:rPr>
          <w:rFonts w:eastAsia="Arial"/>
          <w:szCs w:val="22"/>
        </w:rPr>
      </w:pPr>
      <w:r w:rsidRPr="004E1D8F">
        <w:rPr>
          <w:rFonts w:eastAsia="Arial"/>
          <w:szCs w:val="22"/>
        </w:rPr>
        <w:t>How does this story help us understand the experiences of refugees and migrants in Australia today?</w:t>
      </w:r>
    </w:p>
    <w:p w14:paraId="4A09EC46"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5A6B0875" w14:textId="77777777">
        <w:tc>
          <w:tcPr>
            <w:tcW w:w="9628" w:type="dxa"/>
          </w:tcPr>
          <w:p w14:paraId="25F8F210" w14:textId="77777777" w:rsidR="004E1D8F" w:rsidRPr="007C2342" w:rsidRDefault="004E1D8F" w:rsidP="00584A38">
            <w:pPr>
              <w:pStyle w:val="ListParagraph"/>
              <w:ind w:left="0" w:firstLine="0"/>
              <w:rPr>
                <w:rFonts w:eastAsia="Arial"/>
                <w:sz w:val="32"/>
                <w:szCs w:val="32"/>
              </w:rPr>
            </w:pPr>
          </w:p>
        </w:tc>
      </w:tr>
      <w:tr w:rsidR="004E1D8F" w14:paraId="74784E6E" w14:textId="77777777">
        <w:tc>
          <w:tcPr>
            <w:tcW w:w="9628" w:type="dxa"/>
          </w:tcPr>
          <w:p w14:paraId="573056A1" w14:textId="77777777" w:rsidR="004E1D8F" w:rsidRPr="007C2342" w:rsidRDefault="004E1D8F" w:rsidP="00584A38">
            <w:pPr>
              <w:pStyle w:val="ListParagraph"/>
              <w:ind w:left="0" w:firstLine="0"/>
              <w:rPr>
                <w:rFonts w:eastAsia="Arial"/>
                <w:sz w:val="32"/>
                <w:szCs w:val="32"/>
              </w:rPr>
            </w:pPr>
          </w:p>
        </w:tc>
      </w:tr>
      <w:tr w:rsidR="00584A38" w14:paraId="40E18AFD" w14:textId="77777777">
        <w:tc>
          <w:tcPr>
            <w:tcW w:w="9628" w:type="dxa"/>
          </w:tcPr>
          <w:p w14:paraId="1EBC825A" w14:textId="77777777" w:rsidR="00584A38" w:rsidRPr="007C2342" w:rsidRDefault="00584A38" w:rsidP="00584A38">
            <w:pPr>
              <w:pStyle w:val="ListParagraph"/>
              <w:ind w:left="0" w:firstLine="0"/>
              <w:rPr>
                <w:rFonts w:eastAsia="Arial"/>
                <w:sz w:val="32"/>
                <w:szCs w:val="32"/>
              </w:rPr>
            </w:pPr>
          </w:p>
        </w:tc>
      </w:tr>
    </w:tbl>
    <w:p w14:paraId="783EAAB1" w14:textId="7232FDBC" w:rsidR="00716A45" w:rsidRPr="004E1D8F" w:rsidRDefault="00716A45" w:rsidP="00584A38">
      <w:pPr>
        <w:pStyle w:val="ListParagraph"/>
        <w:numPr>
          <w:ilvl w:val="0"/>
          <w:numId w:val="9"/>
        </w:numPr>
        <w:rPr>
          <w:rFonts w:eastAsia="Arial"/>
          <w:b/>
          <w:bCs/>
          <w:szCs w:val="22"/>
        </w:rPr>
      </w:pPr>
      <w:r w:rsidRPr="004E1D8F">
        <w:rPr>
          <w:b/>
          <w:bCs/>
        </w:rPr>
        <w:br w:type="page"/>
      </w:r>
    </w:p>
    <w:p w14:paraId="7B984D00" w14:textId="71B10A56" w:rsidR="57FE5BB2" w:rsidRPr="00D107ED" w:rsidRDefault="57FE5BB2" w:rsidP="2A2DFFEF">
      <w:pPr>
        <w:rPr>
          <w:b/>
          <w:bCs/>
          <w:sz w:val="24"/>
          <w:szCs w:val="22"/>
        </w:rPr>
      </w:pPr>
      <w:r w:rsidRPr="00D107ED">
        <w:rPr>
          <w:b/>
          <w:bCs/>
          <w:sz w:val="24"/>
          <w:szCs w:val="22"/>
        </w:rPr>
        <w:lastRenderedPageBreak/>
        <w:t>Resource #</w:t>
      </w:r>
      <w:r w:rsidR="00051A36" w:rsidRPr="00D107ED">
        <w:rPr>
          <w:b/>
          <w:bCs/>
          <w:sz w:val="24"/>
          <w:szCs w:val="22"/>
        </w:rPr>
        <w:t>2</w:t>
      </w:r>
      <w:r w:rsidRPr="00D107ED">
        <w:rPr>
          <w:b/>
          <w:bCs/>
          <w:sz w:val="24"/>
          <w:szCs w:val="22"/>
        </w:rPr>
        <w:t xml:space="preserve"> The Boat </w:t>
      </w:r>
      <w:r w:rsidR="00441B6C" w:rsidRPr="00D107ED">
        <w:rPr>
          <w:b/>
          <w:bCs/>
          <w:sz w:val="24"/>
          <w:szCs w:val="22"/>
        </w:rPr>
        <w:t>TEACHER</w:t>
      </w:r>
      <w:r w:rsidRPr="00D107ED">
        <w:rPr>
          <w:b/>
          <w:bCs/>
          <w:sz w:val="24"/>
          <w:szCs w:val="22"/>
        </w:rPr>
        <w:t xml:space="preserve"> </w:t>
      </w:r>
      <w:r w:rsidR="00051A36" w:rsidRPr="00D107ED">
        <w:rPr>
          <w:b/>
          <w:bCs/>
          <w:sz w:val="24"/>
          <w:szCs w:val="22"/>
        </w:rPr>
        <w:t>COPY</w:t>
      </w:r>
    </w:p>
    <w:p w14:paraId="468157FB" w14:textId="79C309A7"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How do you think Mai felt leaving her home and family behind?</w:t>
      </w:r>
    </w:p>
    <w:p w14:paraId="1228F0E9" w14:textId="0D82C958"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likely felt scared, lonely, and uncertain about what would happen next. Leaving everything familiar behind can make someone feel like they’ve lost part of who they are.</w:t>
      </w:r>
    </w:p>
    <w:p w14:paraId="2B9154FA" w14:textId="664370F0"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What parts of the story show Mai feeling disconnected or estranged from others or her surroundings?</w:t>
      </w:r>
    </w:p>
    <w:p w14:paraId="0BC10488" w14:textId="2D6EE0A9"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often feels alone on the boat, surrounded by strangers and unable to speak freely or feel safe. The harsh conditions and lack of comfort make her feel far from the life she once knew.</w:t>
      </w:r>
    </w:p>
    <w:p w14:paraId="13DDA797" w14:textId="25C02326"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Why do you think the author chose to tell this story through an interactive graphic novel?</w:t>
      </w:r>
    </w:p>
    <w:p w14:paraId="6191E046" w14:textId="194FD19D" w:rsidR="31EC99A6" w:rsidRPr="00651DC2" w:rsidRDefault="31EC99A6" w:rsidP="00134D5D">
      <w:pPr>
        <w:spacing w:before="240" w:after="240"/>
        <w:ind w:left="360"/>
        <w:rPr>
          <w:rFonts w:eastAsia="Arial"/>
          <w:i/>
          <w:iCs/>
          <w:szCs w:val="22"/>
        </w:rPr>
      </w:pPr>
      <w:r w:rsidRPr="00651DC2">
        <w:rPr>
          <w:rFonts w:eastAsia="Arial"/>
          <w:i/>
          <w:iCs/>
          <w:color w:val="FF0000"/>
          <w:szCs w:val="22"/>
        </w:rPr>
        <w:t>The interactive format helps readers feel the tension and emotion of Mai’s journey more deeply. It uses visuals, sound, and movement to make her experience more real and powerful.</w:t>
      </w:r>
    </w:p>
    <w:p w14:paraId="5807E9B2" w14:textId="55790B34" w:rsidR="31EC99A6" w:rsidRDefault="00DA4EBE" w:rsidP="008B087C">
      <w:pPr>
        <w:pStyle w:val="ListParagraph"/>
        <w:numPr>
          <w:ilvl w:val="0"/>
          <w:numId w:val="8"/>
        </w:numPr>
        <w:spacing w:before="240" w:after="240"/>
        <w:rPr>
          <w:rFonts w:eastAsia="Arial"/>
          <w:b/>
          <w:bCs/>
          <w:szCs w:val="22"/>
        </w:rPr>
      </w:pPr>
      <w:bookmarkStart w:id="1" w:name="_Hlk214445631"/>
      <w:r>
        <w:rPr>
          <w:rFonts w:eastAsia="Arial"/>
          <w:b/>
          <w:bCs/>
          <w:szCs w:val="22"/>
        </w:rPr>
        <w:t>List moments</w:t>
      </w:r>
      <w:r w:rsidR="31EC99A6" w:rsidRPr="2A2DFFEF">
        <w:rPr>
          <w:rFonts w:eastAsia="Arial"/>
          <w:b/>
          <w:bCs/>
          <w:szCs w:val="22"/>
        </w:rPr>
        <w:t xml:space="preserve"> in the story where Mai shows strength or resilience</w:t>
      </w:r>
      <w:r>
        <w:rPr>
          <w:rFonts w:eastAsia="Arial"/>
          <w:b/>
          <w:bCs/>
          <w:szCs w:val="22"/>
        </w:rPr>
        <w:t>.</w:t>
      </w:r>
    </w:p>
    <w:bookmarkEnd w:id="1"/>
    <w:p w14:paraId="02760CCE" w14:textId="2629427D"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keeps going even when she’s sick, scared, and unsure of the future. Her ability to survive and stay hopeful shows her inner strength.</w:t>
      </w:r>
    </w:p>
    <w:p w14:paraId="27D559B8" w14:textId="3E565BF3"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Do you think Mai will feel like she belongs in Australia?</w:t>
      </w:r>
      <w:r w:rsidR="00DF4C29">
        <w:rPr>
          <w:rFonts w:eastAsia="Arial"/>
          <w:b/>
          <w:bCs/>
          <w:szCs w:val="22"/>
        </w:rPr>
        <w:t xml:space="preserve"> Explain your answer</w:t>
      </w:r>
      <w:r w:rsidR="00E61C88">
        <w:rPr>
          <w:rFonts w:eastAsia="Arial"/>
          <w:b/>
          <w:bCs/>
          <w:szCs w:val="22"/>
        </w:rPr>
        <w:t>.</w:t>
      </w:r>
    </w:p>
    <w:p w14:paraId="7FE9EBC7" w14:textId="17E86FB5" w:rsidR="31EC99A6" w:rsidRPr="00651DC2" w:rsidRDefault="31EC99A6" w:rsidP="00134D5D">
      <w:pPr>
        <w:spacing w:before="240" w:after="240"/>
        <w:ind w:left="360"/>
        <w:rPr>
          <w:rFonts w:eastAsia="Arial"/>
          <w:i/>
          <w:iCs/>
          <w:szCs w:val="22"/>
        </w:rPr>
      </w:pPr>
      <w:r w:rsidRPr="00651DC2">
        <w:rPr>
          <w:rFonts w:eastAsia="Arial"/>
          <w:i/>
          <w:iCs/>
          <w:color w:val="FF0000"/>
          <w:szCs w:val="22"/>
        </w:rPr>
        <w:t>It might take time, but with support and understanding, Mai could find a sense of belonging. Making friends and learning the culture could help her feel more at home.</w:t>
      </w:r>
    </w:p>
    <w:p w14:paraId="08A98C91" w14:textId="53069DD9"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 xml:space="preserve">What challenges might </w:t>
      </w:r>
      <w:r w:rsidR="00584A38">
        <w:rPr>
          <w:rFonts w:eastAsia="Arial"/>
          <w:b/>
          <w:bCs/>
          <w:szCs w:val="22"/>
        </w:rPr>
        <w:t>Mai</w:t>
      </w:r>
      <w:r w:rsidRPr="2A2DFFEF">
        <w:rPr>
          <w:rFonts w:eastAsia="Arial"/>
          <w:b/>
          <w:bCs/>
          <w:szCs w:val="22"/>
        </w:rPr>
        <w:t xml:space="preserve"> face in building a new life?</w:t>
      </w:r>
    </w:p>
    <w:p w14:paraId="62EBB037" w14:textId="4B12325E" w:rsidR="31EC99A6" w:rsidRPr="00651DC2" w:rsidRDefault="31EC99A6" w:rsidP="00134D5D">
      <w:pPr>
        <w:spacing w:before="240" w:after="240"/>
        <w:ind w:left="360"/>
        <w:rPr>
          <w:rFonts w:eastAsia="Arial"/>
          <w:i/>
          <w:iCs/>
          <w:szCs w:val="22"/>
        </w:rPr>
      </w:pPr>
      <w:r w:rsidRPr="00651DC2">
        <w:rPr>
          <w:rFonts w:eastAsia="Arial"/>
          <w:i/>
          <w:iCs/>
          <w:color w:val="FF0000"/>
          <w:szCs w:val="22"/>
        </w:rPr>
        <w:t>Mai might struggle with language, fitting in at school, and missing her family and culture. She may also face prejudice or feel different from others around her.</w:t>
      </w:r>
    </w:p>
    <w:p w14:paraId="03E004E7" w14:textId="0FE8A2D3"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If you were in Mai’s position, what parts of your culture would you want to hold onto?</w:t>
      </w:r>
    </w:p>
    <w:p w14:paraId="766E1B3E" w14:textId="14232228"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I would want to keep my language, traditions, and family stories because they remind me of who I am. These things help me stay connected to my roots even in a new place.</w:t>
      </w:r>
    </w:p>
    <w:p w14:paraId="6D253905" w14:textId="76609FDE"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How does this story help us understand the experiences of refugees and migrants in Australia today?</w:t>
      </w:r>
    </w:p>
    <w:p w14:paraId="297D2E46" w14:textId="22E2227D"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It shows how hard and emotional the journey can be, and how important it is to welcome and support people who come here for safety. It helps us build empathy and understand that everyone deserves to feel safe and accepted.</w:t>
      </w:r>
    </w:p>
    <w:p w14:paraId="4889E3E6" w14:textId="7A6726D7" w:rsidR="2A2DFFEF" w:rsidRDefault="2A2DFFEF">
      <w:pPr>
        <w:sectPr w:rsidR="2A2DFFEF" w:rsidSect="000F0C8E">
          <w:pgSz w:w="11906" w:h="16838"/>
          <w:pgMar w:top="1134" w:right="1134" w:bottom="1134" w:left="1134" w:header="709" w:footer="624" w:gutter="0"/>
          <w:cols w:space="708"/>
          <w:docGrid w:linePitch="360"/>
        </w:sectPr>
      </w:pPr>
    </w:p>
    <w:p w14:paraId="29810BBB" w14:textId="558338DB" w:rsidR="37EC00FE" w:rsidRPr="00491419" w:rsidRDefault="37EC00FE" w:rsidP="2A2DFFEF">
      <w:pPr>
        <w:rPr>
          <w:b/>
          <w:bCs/>
          <w:sz w:val="24"/>
          <w:szCs w:val="22"/>
        </w:rPr>
      </w:pPr>
      <w:r w:rsidRPr="00491419">
        <w:rPr>
          <w:b/>
          <w:bCs/>
          <w:sz w:val="24"/>
          <w:szCs w:val="22"/>
        </w:rPr>
        <w:lastRenderedPageBreak/>
        <w:t>Resource #</w:t>
      </w:r>
      <w:r w:rsidR="009A1E96" w:rsidRPr="00491419">
        <w:rPr>
          <w:b/>
          <w:bCs/>
          <w:sz w:val="24"/>
          <w:szCs w:val="22"/>
        </w:rPr>
        <w:t>3</w:t>
      </w:r>
      <w:r w:rsidRPr="00491419">
        <w:rPr>
          <w:b/>
          <w:bCs/>
          <w:sz w:val="24"/>
          <w:szCs w:val="22"/>
        </w:rPr>
        <w:t xml:space="preserve"> </w:t>
      </w:r>
      <w:r w:rsidR="00776B72" w:rsidRPr="00491419">
        <w:rPr>
          <w:b/>
          <w:bCs/>
          <w:sz w:val="24"/>
          <w:szCs w:val="22"/>
        </w:rPr>
        <w:t xml:space="preserve">Creating a </w:t>
      </w:r>
      <w:r w:rsidR="001F05E3" w:rsidRPr="00491419">
        <w:rPr>
          <w:b/>
          <w:bCs/>
          <w:sz w:val="24"/>
          <w:szCs w:val="22"/>
        </w:rPr>
        <w:t>N</w:t>
      </w:r>
      <w:r w:rsidR="00776B72" w:rsidRPr="00491419">
        <w:rPr>
          <w:b/>
          <w:bCs/>
          <w:sz w:val="24"/>
          <w:szCs w:val="22"/>
        </w:rPr>
        <w:t xml:space="preserve">ation </w:t>
      </w:r>
      <w:r w:rsidR="001F05E3" w:rsidRPr="00491419">
        <w:rPr>
          <w:b/>
          <w:bCs/>
          <w:sz w:val="24"/>
          <w:szCs w:val="22"/>
        </w:rPr>
        <w:t>s</w:t>
      </w:r>
      <w:r w:rsidRPr="00491419">
        <w:rPr>
          <w:b/>
          <w:bCs/>
          <w:sz w:val="24"/>
          <w:szCs w:val="22"/>
        </w:rPr>
        <w:t xml:space="preserve">ource </w:t>
      </w:r>
      <w:r w:rsidR="001F05E3" w:rsidRPr="00491419">
        <w:rPr>
          <w:b/>
          <w:bCs/>
          <w:sz w:val="24"/>
          <w:szCs w:val="22"/>
        </w:rPr>
        <w:t>a</w:t>
      </w:r>
      <w:r w:rsidRPr="00491419">
        <w:rPr>
          <w:b/>
          <w:bCs/>
          <w:sz w:val="24"/>
          <w:szCs w:val="22"/>
        </w:rPr>
        <w:t>nalysis</w:t>
      </w:r>
    </w:p>
    <w:p w14:paraId="38DCEE29" w14:textId="7262834E" w:rsidR="2A2DFFEF" w:rsidRDefault="2A2DFFEF" w:rsidP="2A2DFFEF">
      <w:pPr>
        <w:rPr>
          <w:b/>
          <w:bCs/>
        </w:rPr>
      </w:pPr>
    </w:p>
    <w:p w14:paraId="7A113F4B" w14:textId="0B6A9015" w:rsidR="2D023C01" w:rsidRDefault="2D023C01" w:rsidP="2A2DFFEF">
      <w:r>
        <w:t xml:space="preserve">Once you have viewed the </w:t>
      </w:r>
      <w:r w:rsidR="1BBE8830">
        <w:t xml:space="preserve">video Creating a Nation – Peter's Story, complete the source analysis retrieval chart below. </w:t>
      </w:r>
    </w:p>
    <w:p w14:paraId="56C458C6" w14:textId="116D64FC" w:rsidR="2A2DFFEF" w:rsidRDefault="2A2DFFEF" w:rsidP="2A2DFFEF">
      <w:pPr>
        <w:rPr>
          <w:b/>
          <w:bCs/>
        </w:rPr>
      </w:pPr>
    </w:p>
    <w:tbl>
      <w:tblPr>
        <w:tblStyle w:val="DOETable1"/>
        <w:tblW w:w="0" w:type="auto"/>
        <w:tblLayout w:type="fixed"/>
        <w:tblLook w:val="06A0" w:firstRow="1" w:lastRow="0" w:firstColumn="1" w:lastColumn="0" w:noHBand="1" w:noVBand="1"/>
      </w:tblPr>
      <w:tblGrid>
        <w:gridCol w:w="345"/>
        <w:gridCol w:w="1380"/>
        <w:gridCol w:w="2216"/>
        <w:gridCol w:w="5829"/>
      </w:tblGrid>
      <w:tr w:rsidR="2A2DFFEF" w14:paraId="0128337C" w14:textId="77777777" w:rsidTr="005D16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 w:type="dxa"/>
            <w:tcBorders>
              <w:right w:val="single" w:sz="4" w:space="0" w:color="00B050"/>
            </w:tcBorders>
            <w:shd w:val="clear" w:color="auto" w:fill="E2EFD9"/>
          </w:tcPr>
          <w:p w14:paraId="11ACD344" w14:textId="5F582730" w:rsidR="2A2DFFEF" w:rsidRDefault="2A2DFFEF" w:rsidP="2A2DFFEF">
            <w:pPr>
              <w:rPr>
                <w:b w:val="0"/>
                <w:bCs w:val="0"/>
                <w:sz w:val="20"/>
              </w:rPr>
            </w:pPr>
          </w:p>
        </w:tc>
        <w:tc>
          <w:tcPr>
            <w:tcW w:w="1380" w:type="dxa"/>
            <w:tcBorders>
              <w:left w:val="single" w:sz="4" w:space="0" w:color="00B050"/>
              <w:right w:val="single" w:sz="4" w:space="0" w:color="00B050"/>
            </w:tcBorders>
            <w:shd w:val="clear" w:color="auto" w:fill="E2EFD9"/>
          </w:tcPr>
          <w:p w14:paraId="744768AF" w14:textId="5C35D8E9"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Topic</w:t>
            </w:r>
          </w:p>
        </w:tc>
        <w:tc>
          <w:tcPr>
            <w:tcW w:w="2216" w:type="dxa"/>
            <w:tcBorders>
              <w:left w:val="single" w:sz="4" w:space="0" w:color="00B050"/>
              <w:right w:val="single" w:sz="4" w:space="0" w:color="00B050"/>
            </w:tcBorders>
            <w:shd w:val="clear" w:color="auto" w:fill="E2EFD9"/>
          </w:tcPr>
          <w:p w14:paraId="04414529" w14:textId="389D1C57"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Question</w:t>
            </w:r>
          </w:p>
        </w:tc>
        <w:tc>
          <w:tcPr>
            <w:tcW w:w="5829" w:type="dxa"/>
            <w:tcBorders>
              <w:left w:val="single" w:sz="4" w:space="0" w:color="00B050"/>
            </w:tcBorders>
            <w:shd w:val="clear" w:color="auto" w:fill="E2EFD9"/>
          </w:tcPr>
          <w:p w14:paraId="08CE6626" w14:textId="10BFE2C1"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Answer</w:t>
            </w:r>
          </w:p>
        </w:tc>
      </w:tr>
      <w:tr w:rsidR="2A2DFFEF" w14:paraId="43A577B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EDB408D" w14:textId="47820C16" w:rsidR="4B232F16" w:rsidRDefault="4B232F16" w:rsidP="2A2DFFEF">
            <w:pPr>
              <w:rPr>
                <w:b w:val="0"/>
                <w:bCs w:val="0"/>
              </w:rPr>
            </w:pPr>
            <w:r w:rsidRPr="2A2DFFEF">
              <w:t>1</w:t>
            </w:r>
          </w:p>
        </w:tc>
        <w:tc>
          <w:tcPr>
            <w:tcW w:w="1380" w:type="dxa"/>
          </w:tcPr>
          <w:p w14:paraId="34FADB7C" w14:textId="59C29DFF" w:rsidR="4B232F16" w:rsidRDefault="4B232F16" w:rsidP="2A2DFFEF">
            <w:pPr>
              <w:cnfStyle w:val="000000000000" w:firstRow="0" w:lastRow="0" w:firstColumn="0" w:lastColumn="0" w:oddVBand="0" w:evenVBand="0" w:oddHBand="0" w:evenHBand="0" w:firstRowFirstColumn="0" w:firstRowLastColumn="0" w:lastRowFirstColumn="0" w:lastRowLastColumn="0"/>
            </w:pPr>
            <w:r>
              <w:t>Origin</w:t>
            </w:r>
          </w:p>
        </w:tc>
        <w:tc>
          <w:tcPr>
            <w:tcW w:w="2216" w:type="dxa"/>
          </w:tcPr>
          <w:p w14:paraId="09C24899" w14:textId="4D896872" w:rsidR="4B232F16" w:rsidRDefault="4B232F16" w:rsidP="2A2DFFEF">
            <w:pPr>
              <w:cnfStyle w:val="000000000000" w:firstRow="0" w:lastRow="0" w:firstColumn="0" w:lastColumn="0" w:oddVBand="0" w:evenVBand="0" w:oddHBand="0" w:evenHBand="0" w:firstRowFirstColumn="0" w:firstRowLastColumn="0" w:lastRowFirstColumn="0" w:lastRowLastColumn="0"/>
            </w:pPr>
            <w:r>
              <w:t>What kind of source is this?</w:t>
            </w:r>
          </w:p>
          <w:p w14:paraId="7E0D68D1" w14:textId="3B657652"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F393A32" w14:textId="6C776EC5"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36089F50"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6E6C6B59"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1B482AA5" w14:textId="762DBA41" w:rsidR="4B232F16" w:rsidRDefault="4B232F16" w:rsidP="2A2DFFEF">
            <w:pPr>
              <w:rPr>
                <w:b w:val="0"/>
                <w:bCs w:val="0"/>
              </w:rPr>
            </w:pPr>
            <w:r w:rsidRPr="2A2DFFEF">
              <w:t>2</w:t>
            </w:r>
          </w:p>
        </w:tc>
        <w:tc>
          <w:tcPr>
            <w:tcW w:w="1380" w:type="dxa"/>
          </w:tcPr>
          <w:p w14:paraId="4AE7E9E7" w14:textId="10994081" w:rsidR="4B232F16" w:rsidRDefault="4B232F16" w:rsidP="2A2DFFEF">
            <w:pPr>
              <w:cnfStyle w:val="000000000000" w:firstRow="0" w:lastRow="0" w:firstColumn="0" w:lastColumn="0" w:oddVBand="0" w:evenVBand="0" w:oddHBand="0" w:evenHBand="0" w:firstRowFirstColumn="0" w:firstRowLastColumn="0" w:lastRowFirstColumn="0" w:lastRowLastColumn="0"/>
            </w:pPr>
            <w:r>
              <w:t>Purpose</w:t>
            </w:r>
          </w:p>
        </w:tc>
        <w:tc>
          <w:tcPr>
            <w:tcW w:w="2216" w:type="dxa"/>
          </w:tcPr>
          <w:p w14:paraId="6590B403" w14:textId="056C9443" w:rsidR="4B232F16" w:rsidRDefault="4B232F16" w:rsidP="2A2DFFEF">
            <w:pPr>
              <w:cnfStyle w:val="000000000000" w:firstRow="0" w:lastRow="0" w:firstColumn="0" w:lastColumn="0" w:oddVBand="0" w:evenVBand="0" w:oddHBand="0" w:evenHBand="0" w:firstRowFirstColumn="0" w:firstRowLastColumn="0" w:lastRowFirstColumn="0" w:lastRowLastColumn="0"/>
            </w:pPr>
            <w:r>
              <w:t>Who is the speaker?</w:t>
            </w:r>
          </w:p>
          <w:p w14:paraId="00A9AAF6" w14:textId="2CEA93B1"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80BCD68" w14:textId="1428B428"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3C579322" w14:textId="7F95C031"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445222C7"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5C6571E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14B92CDA" w14:textId="0156E870" w:rsidR="4B232F16" w:rsidRDefault="4B232F16" w:rsidP="2A2DFFEF">
            <w:pPr>
              <w:rPr>
                <w:b w:val="0"/>
                <w:bCs w:val="0"/>
              </w:rPr>
            </w:pPr>
            <w:r w:rsidRPr="2A2DFFEF">
              <w:t>3</w:t>
            </w:r>
          </w:p>
        </w:tc>
        <w:tc>
          <w:tcPr>
            <w:tcW w:w="1380" w:type="dxa"/>
          </w:tcPr>
          <w:p w14:paraId="30AF5A71" w14:textId="291D7DE2" w:rsidR="4B232F16" w:rsidRDefault="4B232F16" w:rsidP="2A2DFFEF">
            <w:pPr>
              <w:cnfStyle w:val="000000000000" w:firstRow="0" w:lastRow="0" w:firstColumn="0" w:lastColumn="0" w:oddVBand="0" w:evenVBand="0" w:oddHBand="0" w:evenHBand="0" w:firstRowFirstColumn="0" w:firstRowLastColumn="0" w:lastRowFirstColumn="0" w:lastRowLastColumn="0"/>
            </w:pPr>
            <w:r>
              <w:t>Content</w:t>
            </w:r>
          </w:p>
        </w:tc>
        <w:tc>
          <w:tcPr>
            <w:tcW w:w="2216" w:type="dxa"/>
          </w:tcPr>
          <w:p w14:paraId="56712031" w14:textId="141B6C73" w:rsidR="4B232F16" w:rsidRDefault="4B232F16" w:rsidP="2A2DFFEF">
            <w:pPr>
              <w:cnfStyle w:val="000000000000" w:firstRow="0" w:lastRow="0" w:firstColumn="0" w:lastColumn="0" w:oddVBand="0" w:evenVBand="0" w:oddHBand="0" w:evenHBand="0" w:firstRowFirstColumn="0" w:firstRowLastColumn="0" w:lastRowFirstColumn="0" w:lastRowLastColumn="0"/>
            </w:pPr>
            <w:r>
              <w:t>When and where is the video produced?</w:t>
            </w:r>
          </w:p>
          <w:p w14:paraId="198E0AB5" w14:textId="12F29599"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60621612" w14:textId="473E2C4C"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0836BE07"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403E72E4"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2240F994" w14:textId="530834FE" w:rsidR="4B232F16" w:rsidRDefault="4B232F16" w:rsidP="2A2DFFEF">
            <w:pPr>
              <w:rPr>
                <w:b w:val="0"/>
                <w:bCs w:val="0"/>
              </w:rPr>
            </w:pPr>
            <w:r w:rsidRPr="2A2DFFEF">
              <w:t>4</w:t>
            </w:r>
          </w:p>
        </w:tc>
        <w:tc>
          <w:tcPr>
            <w:tcW w:w="1380" w:type="dxa"/>
          </w:tcPr>
          <w:p w14:paraId="50580BCC" w14:textId="193DA61A" w:rsidR="4B232F16" w:rsidRDefault="4B232F16" w:rsidP="2A2DFFEF">
            <w:pPr>
              <w:cnfStyle w:val="000000000000" w:firstRow="0" w:lastRow="0" w:firstColumn="0" w:lastColumn="0" w:oddVBand="0" w:evenVBand="0" w:oddHBand="0" w:evenHBand="0" w:firstRowFirstColumn="0" w:firstRowLastColumn="0" w:lastRowFirstColumn="0" w:lastRowLastColumn="0"/>
            </w:pPr>
            <w:r>
              <w:t>Context</w:t>
            </w:r>
          </w:p>
        </w:tc>
        <w:tc>
          <w:tcPr>
            <w:tcW w:w="2216" w:type="dxa"/>
          </w:tcPr>
          <w:p w14:paraId="43CA2FD8" w14:textId="274E6A1C" w:rsidR="4B232F16" w:rsidRDefault="4B232F16" w:rsidP="2A2DFFEF">
            <w:pPr>
              <w:cnfStyle w:val="000000000000" w:firstRow="0" w:lastRow="0" w:firstColumn="0" w:lastColumn="0" w:oddVBand="0" w:evenVBand="0" w:oddHBand="0" w:evenHBand="0" w:firstRowFirstColumn="0" w:firstRowLastColumn="0" w:lastRowFirstColumn="0" w:lastRowLastColumn="0"/>
            </w:pPr>
            <w:r>
              <w:t>Why was this video created?</w:t>
            </w:r>
          </w:p>
          <w:p w14:paraId="6C6A1E67" w14:textId="0E6AE069"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6F5B3C6" w14:textId="7AC943CE"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347EEBCD" w14:textId="67FF2ABB"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593097B7" w14:textId="455575C1" w:rsidR="4B232F16" w:rsidRDefault="4B232F16" w:rsidP="2A2DFFEF">
            <w:pPr>
              <w:cnfStyle w:val="000000000000" w:firstRow="0" w:lastRow="0" w:firstColumn="0" w:lastColumn="0" w:oddVBand="0" w:evenVBand="0" w:oddHBand="0" w:evenHBand="0" w:firstRowFirstColumn="0" w:firstRowLastColumn="0" w:lastRowFirstColumn="0" w:lastRowLastColumn="0"/>
            </w:pPr>
            <w:r>
              <w:t>What message or story is it trying to convey?</w:t>
            </w:r>
          </w:p>
          <w:p w14:paraId="1514857F" w14:textId="6097F72C"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4B7E94F8"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2566477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5A16A009" w14:textId="5D0776E9" w:rsidR="4B232F16" w:rsidRDefault="4B232F16" w:rsidP="2A2DFFEF">
            <w:pPr>
              <w:rPr>
                <w:b w:val="0"/>
                <w:bCs w:val="0"/>
              </w:rPr>
            </w:pPr>
            <w:r w:rsidRPr="2A2DFFEF">
              <w:t>5</w:t>
            </w:r>
          </w:p>
        </w:tc>
        <w:tc>
          <w:tcPr>
            <w:tcW w:w="1380" w:type="dxa"/>
          </w:tcPr>
          <w:p w14:paraId="3D51FDBF" w14:textId="249BB405" w:rsidR="4B232F16" w:rsidRDefault="4B232F16" w:rsidP="2A2DFFEF">
            <w:pPr>
              <w:cnfStyle w:val="000000000000" w:firstRow="0" w:lastRow="0" w:firstColumn="0" w:lastColumn="0" w:oddVBand="0" w:evenVBand="0" w:oddHBand="0" w:evenHBand="0" w:firstRowFirstColumn="0" w:firstRowLastColumn="0" w:lastRowFirstColumn="0" w:lastRowLastColumn="0"/>
            </w:pPr>
            <w:r>
              <w:t>Perspective</w:t>
            </w:r>
          </w:p>
        </w:tc>
        <w:tc>
          <w:tcPr>
            <w:tcW w:w="2216" w:type="dxa"/>
          </w:tcPr>
          <w:p w14:paraId="4593125C" w14:textId="791AC511"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Whose point of view is represented?</w:t>
            </w:r>
          </w:p>
          <w:p w14:paraId="762A20A0" w14:textId="7680DD9F"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p w14:paraId="57ACFC2E" w14:textId="395F037D"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Are there any biases or limitations in this source?</w:t>
            </w:r>
          </w:p>
          <w:p w14:paraId="7424B1CA" w14:textId="606CDA61"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c>
          <w:tcPr>
            <w:tcW w:w="5829" w:type="dxa"/>
          </w:tcPr>
          <w:p w14:paraId="04607255"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60C3D80B"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2594C3AC" w14:textId="2D34E049" w:rsidR="4B232F16" w:rsidRDefault="4B232F16" w:rsidP="2A2DFFEF">
            <w:pPr>
              <w:rPr>
                <w:b w:val="0"/>
                <w:bCs w:val="0"/>
              </w:rPr>
            </w:pPr>
            <w:r w:rsidRPr="2A2DFFEF">
              <w:t>6</w:t>
            </w:r>
          </w:p>
        </w:tc>
        <w:tc>
          <w:tcPr>
            <w:tcW w:w="1380" w:type="dxa"/>
          </w:tcPr>
          <w:p w14:paraId="5A96794A" w14:textId="032420C9" w:rsidR="4B232F16" w:rsidRDefault="4B232F16" w:rsidP="2A2DFFEF">
            <w:pPr>
              <w:cnfStyle w:val="000000000000" w:firstRow="0" w:lastRow="0" w:firstColumn="0" w:lastColumn="0" w:oddVBand="0" w:evenVBand="0" w:oddHBand="0" w:evenHBand="0" w:firstRowFirstColumn="0" w:firstRowLastColumn="0" w:lastRowFirstColumn="0" w:lastRowLastColumn="0"/>
            </w:pPr>
            <w:r>
              <w:t>Usefulness</w:t>
            </w:r>
          </w:p>
        </w:tc>
        <w:tc>
          <w:tcPr>
            <w:tcW w:w="2216" w:type="dxa"/>
          </w:tcPr>
          <w:p w14:paraId="1E668C95" w14:textId="198FFD44"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How useful is this source for understanding migration to Australia</w:t>
            </w:r>
            <w:r w:rsidR="1D6698CD" w:rsidRPr="2A2DFFEF">
              <w:rPr>
                <w:rFonts w:eastAsia="Arial"/>
                <w:szCs w:val="22"/>
              </w:rPr>
              <w:t>?</w:t>
            </w:r>
          </w:p>
          <w:p w14:paraId="1AA1A6F3" w14:textId="3DEEDD36"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p w14:paraId="7848D9A6" w14:textId="5E52C319"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What other sources would help build a fuller picture?</w:t>
            </w:r>
          </w:p>
          <w:p w14:paraId="5968B6F1" w14:textId="35891007"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tc>
        <w:tc>
          <w:tcPr>
            <w:tcW w:w="5829" w:type="dxa"/>
          </w:tcPr>
          <w:p w14:paraId="484FE774" w14:textId="087F0FC4"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4E174D9A" w14:textId="1EF04025"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765AF6BF" w14:textId="5C853817"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2399FEBF" w14:textId="210647E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bl>
    <w:p w14:paraId="63102133" w14:textId="2BD6E83F" w:rsidR="2A2DFFEF" w:rsidRDefault="2A2DFFEF" w:rsidP="2A2DFFEF">
      <w:pPr>
        <w:rPr>
          <w:b/>
          <w:bCs/>
        </w:rPr>
      </w:pPr>
    </w:p>
    <w:p w14:paraId="26A0F2A7" w14:textId="219A8193" w:rsidR="164AEB8A" w:rsidRPr="00584A38" w:rsidRDefault="164AEB8A" w:rsidP="2A2DFFEF">
      <w:pPr>
        <w:rPr>
          <w:b/>
          <w:bCs/>
        </w:rPr>
      </w:pPr>
      <w:r w:rsidRPr="00584A38">
        <w:rPr>
          <w:b/>
          <w:bCs/>
        </w:rPr>
        <w:t>Extension questions</w:t>
      </w:r>
    </w:p>
    <w:p w14:paraId="48C7D269" w14:textId="0A269E1A" w:rsidR="164AEB8A" w:rsidRDefault="164AEB8A" w:rsidP="008B087C">
      <w:pPr>
        <w:pStyle w:val="ListParagraph"/>
        <w:numPr>
          <w:ilvl w:val="0"/>
          <w:numId w:val="6"/>
        </w:numPr>
        <w:rPr>
          <w:rFonts w:eastAsia="Arial"/>
          <w:szCs w:val="22"/>
        </w:rPr>
      </w:pPr>
      <w:r w:rsidRPr="2A2DFFEF">
        <w:rPr>
          <w:rFonts w:eastAsia="Arial"/>
          <w:szCs w:val="22"/>
        </w:rPr>
        <w:t>What surprised you about Peter’s journey?</w:t>
      </w:r>
    </w:p>
    <w:p w14:paraId="2E31863A" w14:textId="59AE67FF" w:rsidR="164AEB8A" w:rsidRDefault="164AEB8A" w:rsidP="008B087C">
      <w:pPr>
        <w:pStyle w:val="ListParagraph"/>
        <w:numPr>
          <w:ilvl w:val="0"/>
          <w:numId w:val="6"/>
        </w:numPr>
        <w:rPr>
          <w:rFonts w:eastAsia="Arial"/>
          <w:szCs w:val="22"/>
        </w:rPr>
      </w:pPr>
      <w:r w:rsidRPr="2A2DFFEF">
        <w:rPr>
          <w:rFonts w:eastAsia="Arial"/>
          <w:szCs w:val="22"/>
        </w:rPr>
        <w:t>How do you think Peter’s experience compares to other migrants?</w:t>
      </w:r>
    </w:p>
    <w:p w14:paraId="22BC0D21" w14:textId="6E80565B" w:rsidR="164AEB8A" w:rsidRDefault="164AEB8A" w:rsidP="008B087C">
      <w:pPr>
        <w:pStyle w:val="ListParagraph"/>
        <w:numPr>
          <w:ilvl w:val="0"/>
          <w:numId w:val="6"/>
        </w:numPr>
        <w:rPr>
          <w:rFonts w:eastAsia="Arial"/>
          <w:szCs w:val="22"/>
        </w:rPr>
      </w:pPr>
      <w:r w:rsidRPr="2A2DFFEF">
        <w:rPr>
          <w:rFonts w:eastAsia="Arial"/>
          <w:szCs w:val="22"/>
        </w:rPr>
        <w:t>What does this story tell us about Australia's migration history and identity?</w:t>
      </w:r>
    </w:p>
    <w:p w14:paraId="6F4A0E2F" w14:textId="1139B822" w:rsidR="2A2DFFEF" w:rsidRDefault="2A2DFFEF" w:rsidP="2A2DFFEF">
      <w:pPr>
        <w:rPr>
          <w:b/>
          <w:bCs/>
        </w:rPr>
      </w:pPr>
    </w:p>
    <w:p w14:paraId="480BC893" w14:textId="7BAEC56E" w:rsidR="2A2DFFEF" w:rsidRDefault="2A2DFFEF" w:rsidP="2A2DFFEF">
      <w:pPr>
        <w:rPr>
          <w:b/>
          <w:bCs/>
        </w:rPr>
      </w:pPr>
    </w:p>
    <w:p w14:paraId="54BDFC1B" w14:textId="3E369F4D" w:rsidR="28D1ACCD" w:rsidRDefault="000F54B2" w:rsidP="005D16EB">
      <w:pPr>
        <w:spacing w:after="160" w:line="259" w:lineRule="auto"/>
        <w:rPr>
          <w:rFonts w:eastAsia="Arial"/>
          <w:b/>
          <w:bCs/>
          <w:szCs w:val="22"/>
        </w:rPr>
      </w:pPr>
      <w:r>
        <w:rPr>
          <w:rFonts w:eastAsia="Arial"/>
          <w:b/>
          <w:bCs/>
          <w:szCs w:val="22"/>
        </w:rPr>
        <w:br w:type="page"/>
      </w:r>
      <w:r w:rsidR="28D1ACCD" w:rsidRPr="00491419">
        <w:rPr>
          <w:rFonts w:eastAsia="Arial"/>
          <w:b/>
          <w:bCs/>
          <w:sz w:val="24"/>
          <w:szCs w:val="24"/>
        </w:rPr>
        <w:lastRenderedPageBreak/>
        <w:t>Resource</w:t>
      </w:r>
      <w:r w:rsidR="00134D5D" w:rsidRPr="00491419">
        <w:rPr>
          <w:rFonts w:eastAsia="Arial"/>
          <w:b/>
          <w:bCs/>
          <w:sz w:val="24"/>
          <w:szCs w:val="24"/>
        </w:rPr>
        <w:t xml:space="preserve"> </w:t>
      </w:r>
      <w:r w:rsidR="28D1ACCD" w:rsidRPr="00491419">
        <w:rPr>
          <w:rFonts w:eastAsia="Arial"/>
          <w:b/>
          <w:bCs/>
          <w:sz w:val="24"/>
          <w:szCs w:val="24"/>
        </w:rPr>
        <w:t>#</w:t>
      </w:r>
      <w:r w:rsidR="009A1E96" w:rsidRPr="00491419">
        <w:rPr>
          <w:rFonts w:eastAsia="Arial"/>
          <w:b/>
          <w:bCs/>
          <w:sz w:val="24"/>
          <w:szCs w:val="24"/>
        </w:rPr>
        <w:t>4</w:t>
      </w:r>
      <w:r w:rsidR="00A95768" w:rsidRPr="00491419">
        <w:rPr>
          <w:rFonts w:eastAsia="Arial"/>
          <w:b/>
          <w:bCs/>
          <w:sz w:val="24"/>
          <w:szCs w:val="24"/>
        </w:rPr>
        <w:t xml:space="preserve"> </w:t>
      </w:r>
      <w:r w:rsidR="001F05E3" w:rsidRPr="00491419">
        <w:rPr>
          <w:rFonts w:eastAsia="Arial"/>
          <w:b/>
          <w:bCs/>
          <w:sz w:val="24"/>
          <w:szCs w:val="24"/>
        </w:rPr>
        <w:t>Creating a Nation s</w:t>
      </w:r>
      <w:r w:rsidR="1BEB7033" w:rsidRPr="00491419">
        <w:rPr>
          <w:rFonts w:eastAsia="Arial"/>
          <w:b/>
          <w:bCs/>
          <w:sz w:val="24"/>
          <w:szCs w:val="24"/>
        </w:rPr>
        <w:t xml:space="preserve">ource </w:t>
      </w:r>
      <w:r w:rsidR="001F05E3" w:rsidRPr="00491419">
        <w:rPr>
          <w:rFonts w:eastAsia="Arial"/>
          <w:b/>
          <w:bCs/>
          <w:sz w:val="24"/>
          <w:szCs w:val="24"/>
        </w:rPr>
        <w:t>a</w:t>
      </w:r>
      <w:r w:rsidR="1BEB7033" w:rsidRPr="00491419">
        <w:rPr>
          <w:rFonts w:eastAsia="Arial"/>
          <w:b/>
          <w:bCs/>
          <w:sz w:val="24"/>
          <w:szCs w:val="24"/>
        </w:rPr>
        <w:t xml:space="preserve">nalysis </w:t>
      </w:r>
      <w:r w:rsidRPr="00491419">
        <w:rPr>
          <w:rFonts w:eastAsia="Arial"/>
          <w:b/>
          <w:bCs/>
          <w:sz w:val="24"/>
          <w:szCs w:val="24"/>
        </w:rPr>
        <w:t xml:space="preserve">TEACHER </w:t>
      </w:r>
      <w:r w:rsidR="00051A36" w:rsidRPr="00491419">
        <w:rPr>
          <w:rFonts w:eastAsia="Arial"/>
          <w:b/>
          <w:bCs/>
          <w:sz w:val="24"/>
          <w:szCs w:val="24"/>
        </w:rPr>
        <w:t>COPY</w:t>
      </w:r>
    </w:p>
    <w:tbl>
      <w:tblPr>
        <w:tblStyle w:val="DOETable1"/>
        <w:tblW w:w="0" w:type="auto"/>
        <w:tblLayout w:type="fixed"/>
        <w:tblLook w:val="06A0" w:firstRow="1" w:lastRow="0" w:firstColumn="1" w:lastColumn="0" w:noHBand="1" w:noVBand="1"/>
      </w:tblPr>
      <w:tblGrid>
        <w:gridCol w:w="345"/>
        <w:gridCol w:w="1380"/>
        <w:gridCol w:w="2216"/>
        <w:gridCol w:w="5829"/>
      </w:tblGrid>
      <w:tr w:rsidR="007C31A1" w14:paraId="7AA1FC72" w14:textId="77777777" w:rsidTr="005D16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 w:type="dxa"/>
            <w:tcBorders>
              <w:right w:val="single" w:sz="4" w:space="0" w:color="00B050"/>
            </w:tcBorders>
            <w:shd w:val="clear" w:color="auto" w:fill="E2EFD9"/>
          </w:tcPr>
          <w:p w14:paraId="30B40098" w14:textId="77777777" w:rsidR="007C31A1" w:rsidRDefault="007C31A1" w:rsidP="005D734E">
            <w:pPr>
              <w:rPr>
                <w:b w:val="0"/>
                <w:bCs w:val="0"/>
                <w:sz w:val="20"/>
              </w:rPr>
            </w:pPr>
          </w:p>
        </w:tc>
        <w:tc>
          <w:tcPr>
            <w:tcW w:w="1380" w:type="dxa"/>
            <w:tcBorders>
              <w:left w:val="single" w:sz="4" w:space="0" w:color="00B050"/>
              <w:right w:val="single" w:sz="4" w:space="0" w:color="00B050"/>
            </w:tcBorders>
            <w:shd w:val="clear" w:color="auto" w:fill="E2EFD9"/>
          </w:tcPr>
          <w:p w14:paraId="048784D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Topic</w:t>
            </w:r>
          </w:p>
        </w:tc>
        <w:tc>
          <w:tcPr>
            <w:tcW w:w="2216" w:type="dxa"/>
            <w:tcBorders>
              <w:left w:val="single" w:sz="4" w:space="0" w:color="00B050"/>
              <w:right w:val="single" w:sz="4" w:space="0" w:color="00B050"/>
            </w:tcBorders>
            <w:shd w:val="clear" w:color="auto" w:fill="E2EFD9"/>
          </w:tcPr>
          <w:p w14:paraId="5DFEDEE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Question</w:t>
            </w:r>
          </w:p>
        </w:tc>
        <w:tc>
          <w:tcPr>
            <w:tcW w:w="5829" w:type="dxa"/>
            <w:tcBorders>
              <w:left w:val="single" w:sz="4" w:space="0" w:color="00B050"/>
            </w:tcBorders>
            <w:shd w:val="clear" w:color="auto" w:fill="E2EFD9"/>
          </w:tcPr>
          <w:p w14:paraId="15B923E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Answer</w:t>
            </w:r>
          </w:p>
        </w:tc>
      </w:tr>
      <w:tr w:rsidR="007C31A1" w14:paraId="263C097D"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335EAAD5" w14:textId="77777777" w:rsidR="007C31A1" w:rsidRDefault="007C31A1" w:rsidP="005D734E">
            <w:pPr>
              <w:rPr>
                <w:b w:val="0"/>
                <w:bCs w:val="0"/>
              </w:rPr>
            </w:pPr>
            <w:r w:rsidRPr="2A2DFFEF">
              <w:t>1</w:t>
            </w:r>
          </w:p>
        </w:tc>
        <w:tc>
          <w:tcPr>
            <w:tcW w:w="1380" w:type="dxa"/>
          </w:tcPr>
          <w:p w14:paraId="51CC8C5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Origin</w:t>
            </w:r>
          </w:p>
        </w:tc>
        <w:tc>
          <w:tcPr>
            <w:tcW w:w="2216" w:type="dxa"/>
          </w:tcPr>
          <w:p w14:paraId="2F2FB83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What kind of source is this?</w:t>
            </w:r>
          </w:p>
          <w:p w14:paraId="54BB3068"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2C3CED7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62F8FFBF" w14:textId="77777777" w:rsid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This is a video interview, which serves as an oral history. It captures Peter Bennett’s personal recollections of his migration experience to Australia as a child.</w:t>
            </w:r>
          </w:p>
          <w:p w14:paraId="386F7082" w14:textId="3718B14D"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szCs w:val="22"/>
              </w:rPr>
            </w:pPr>
            <w:r w:rsidRPr="007C31A1">
              <w:rPr>
                <w:rFonts w:eastAsia="Arial"/>
                <w:i/>
                <w:iCs/>
                <w:color w:val="FF0000"/>
                <w:szCs w:val="22"/>
              </w:rPr>
              <w:t>The source features Peter Bennett and was produced by ABC Education as part of the Creating a Nation series. It was created to support learning about Australia's migration history through firsthand accounts</w:t>
            </w:r>
            <w:r w:rsidRPr="007C31A1">
              <w:rPr>
                <w:rFonts w:eastAsia="Arial"/>
                <w:i/>
                <w:iCs/>
                <w:szCs w:val="22"/>
              </w:rPr>
              <w:t>.</w:t>
            </w:r>
          </w:p>
        </w:tc>
      </w:tr>
      <w:tr w:rsidR="007C31A1" w14:paraId="0D624231"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844C737" w14:textId="77777777" w:rsidR="007C31A1" w:rsidRDefault="007C31A1" w:rsidP="005D734E">
            <w:pPr>
              <w:rPr>
                <w:b w:val="0"/>
                <w:bCs w:val="0"/>
              </w:rPr>
            </w:pPr>
            <w:r w:rsidRPr="2A2DFFEF">
              <w:t>2</w:t>
            </w:r>
          </w:p>
        </w:tc>
        <w:tc>
          <w:tcPr>
            <w:tcW w:w="1380" w:type="dxa"/>
          </w:tcPr>
          <w:p w14:paraId="319B7BC6"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Purpose</w:t>
            </w:r>
          </w:p>
        </w:tc>
        <w:tc>
          <w:tcPr>
            <w:tcW w:w="2216" w:type="dxa"/>
          </w:tcPr>
          <w:p w14:paraId="34E818E5"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Who is the speaker?</w:t>
            </w:r>
          </w:p>
          <w:p w14:paraId="470FEB5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48C48D3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376AA005"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089B144" w14:textId="129D10F0"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video aims to educate viewers about the child migration scheme and its impact on individuals like Peter. It also seeks to preserve personal stories that contribute to Australia’s national identity.</w:t>
            </w:r>
          </w:p>
        </w:tc>
      </w:tr>
      <w:tr w:rsidR="007C31A1" w14:paraId="20A17161"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0D920607" w14:textId="77777777" w:rsidR="007C31A1" w:rsidRDefault="007C31A1" w:rsidP="005D734E">
            <w:pPr>
              <w:rPr>
                <w:b w:val="0"/>
                <w:bCs w:val="0"/>
              </w:rPr>
            </w:pPr>
            <w:r w:rsidRPr="2A2DFFEF">
              <w:t>3</w:t>
            </w:r>
          </w:p>
        </w:tc>
        <w:tc>
          <w:tcPr>
            <w:tcW w:w="1380" w:type="dxa"/>
          </w:tcPr>
          <w:p w14:paraId="35FE052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Content</w:t>
            </w:r>
          </w:p>
        </w:tc>
        <w:tc>
          <w:tcPr>
            <w:tcW w:w="2216" w:type="dxa"/>
          </w:tcPr>
          <w:p w14:paraId="6D193F86"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When and where is the video produced?</w:t>
            </w:r>
          </w:p>
          <w:p w14:paraId="7CA6F003"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2B529881"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AB1589E" w14:textId="0F88F6EC"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 xml:space="preserve">Peter describes being sent from England to Australia at age 11, living at </w:t>
            </w:r>
            <w:proofErr w:type="spellStart"/>
            <w:r w:rsidRPr="007C31A1">
              <w:rPr>
                <w:rFonts w:eastAsia="Arial"/>
                <w:i/>
                <w:iCs/>
                <w:color w:val="FF0000"/>
                <w:szCs w:val="22"/>
              </w:rPr>
              <w:t>Fairbridge</w:t>
            </w:r>
            <w:proofErr w:type="spellEnd"/>
            <w:r w:rsidRPr="007C31A1">
              <w:rPr>
                <w:rFonts w:eastAsia="Arial"/>
                <w:i/>
                <w:iCs/>
                <w:color w:val="FF0000"/>
                <w:szCs w:val="22"/>
              </w:rPr>
              <w:t xml:space="preserve"> Farm School, and feeling abandoned by his family. He shares both the hardships and the resilience he developed during his time in institutional care.</w:t>
            </w:r>
          </w:p>
        </w:tc>
      </w:tr>
      <w:tr w:rsidR="007C31A1" w14:paraId="6E909588"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C8750C1" w14:textId="77777777" w:rsidR="007C31A1" w:rsidRDefault="007C31A1" w:rsidP="005D734E">
            <w:pPr>
              <w:rPr>
                <w:b w:val="0"/>
                <w:bCs w:val="0"/>
              </w:rPr>
            </w:pPr>
            <w:r w:rsidRPr="2A2DFFEF">
              <w:t>4</w:t>
            </w:r>
          </w:p>
        </w:tc>
        <w:tc>
          <w:tcPr>
            <w:tcW w:w="1380" w:type="dxa"/>
          </w:tcPr>
          <w:p w14:paraId="1E31F70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Context</w:t>
            </w:r>
          </w:p>
        </w:tc>
        <w:tc>
          <w:tcPr>
            <w:tcW w:w="2216" w:type="dxa"/>
          </w:tcPr>
          <w:p w14:paraId="7DDD6A47"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Why was this video created?</w:t>
            </w:r>
          </w:p>
          <w:p w14:paraId="3243173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2DF32EF"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7B1E85E"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F2C4D6A"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What message or story is it trying to convey?</w:t>
            </w:r>
          </w:p>
          <w:p w14:paraId="41A2D198"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E4F9840" w14:textId="030C9834"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child migration scheme was a post-war policy that brought thousands of British children to Australia, often without full parental consent. Peter’s story reflects the emotional and social consequences of this policy on young migrants.</w:t>
            </w:r>
          </w:p>
        </w:tc>
      </w:tr>
      <w:tr w:rsidR="007C31A1" w14:paraId="3C10DAAE"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3BC56AC8" w14:textId="77777777" w:rsidR="007C31A1" w:rsidRDefault="007C31A1" w:rsidP="005D734E">
            <w:pPr>
              <w:rPr>
                <w:b w:val="0"/>
                <w:bCs w:val="0"/>
              </w:rPr>
            </w:pPr>
            <w:r w:rsidRPr="2A2DFFEF">
              <w:t>5</w:t>
            </w:r>
          </w:p>
        </w:tc>
        <w:tc>
          <w:tcPr>
            <w:tcW w:w="1380" w:type="dxa"/>
          </w:tcPr>
          <w:p w14:paraId="1F9E558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Perspective</w:t>
            </w:r>
          </w:p>
        </w:tc>
        <w:tc>
          <w:tcPr>
            <w:tcW w:w="2216" w:type="dxa"/>
          </w:tcPr>
          <w:p w14:paraId="18449C0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Whose point of view is represented?</w:t>
            </w:r>
          </w:p>
          <w:p w14:paraId="1B21720F"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p w14:paraId="6D217CEB"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Are there any biases or limitations in this source?</w:t>
            </w:r>
          </w:p>
          <w:p w14:paraId="38C22A8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b/>
                <w:bCs/>
              </w:rPr>
            </w:pPr>
          </w:p>
        </w:tc>
        <w:tc>
          <w:tcPr>
            <w:tcW w:w="5829" w:type="dxa"/>
          </w:tcPr>
          <w:p w14:paraId="0BE71B59" w14:textId="6E3EBF2D"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story is told from Peter Bennett’s point of view, offering a deeply personal and emotional account. While it provides valuable insight, it represents only one experience and may not reflect the full range of outcomes for child migrants.</w:t>
            </w:r>
          </w:p>
        </w:tc>
      </w:tr>
      <w:tr w:rsidR="007C31A1" w14:paraId="23F16578"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DA22BA3" w14:textId="77777777" w:rsidR="007C31A1" w:rsidRDefault="007C31A1" w:rsidP="005D734E">
            <w:pPr>
              <w:rPr>
                <w:b w:val="0"/>
                <w:bCs w:val="0"/>
              </w:rPr>
            </w:pPr>
            <w:r w:rsidRPr="2A2DFFEF">
              <w:t>6</w:t>
            </w:r>
          </w:p>
        </w:tc>
        <w:tc>
          <w:tcPr>
            <w:tcW w:w="1380" w:type="dxa"/>
          </w:tcPr>
          <w:p w14:paraId="0170F1A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Usefulness</w:t>
            </w:r>
          </w:p>
        </w:tc>
        <w:tc>
          <w:tcPr>
            <w:tcW w:w="2216" w:type="dxa"/>
          </w:tcPr>
          <w:p w14:paraId="64F404D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How useful is this source for understanding migration to Australia?</w:t>
            </w:r>
          </w:p>
          <w:p w14:paraId="006B60AA"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p w14:paraId="3268188D"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What other sources would help build a fuller picture?</w:t>
            </w:r>
          </w:p>
          <w:p w14:paraId="5E8294F1"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tc>
        <w:tc>
          <w:tcPr>
            <w:tcW w:w="5829" w:type="dxa"/>
          </w:tcPr>
          <w:p w14:paraId="7B8320F0" w14:textId="77777777"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This source is useful for understanding the human impact of migration policies and the lived experiences of child migrants. However, additional sources such as government records or other migrant stories would help provide a broader historical context.</w:t>
            </w:r>
          </w:p>
          <w:p w14:paraId="63A09E9A" w14:textId="77777777" w:rsidR="007C31A1" w:rsidRDefault="007C31A1" w:rsidP="007C31A1">
            <w:pPr>
              <w:cnfStyle w:val="000000000000" w:firstRow="0" w:lastRow="0" w:firstColumn="0" w:lastColumn="0" w:oddVBand="0" w:evenVBand="0" w:oddHBand="0" w:evenHBand="0" w:firstRowFirstColumn="0" w:firstRowLastColumn="0" w:lastRowFirstColumn="0" w:lastRowLastColumn="0"/>
              <w:rPr>
                <w:b/>
                <w:bCs/>
              </w:rPr>
            </w:pPr>
          </w:p>
        </w:tc>
      </w:tr>
    </w:tbl>
    <w:p w14:paraId="1DA6D346" w14:textId="574B95E8" w:rsidR="2A2DFFEF" w:rsidRDefault="2A2DFFEF" w:rsidP="2A2DFFEF">
      <w:pPr>
        <w:sectPr w:rsidR="2A2DFFEF" w:rsidSect="000F0C8E">
          <w:pgSz w:w="11906" w:h="16838"/>
          <w:pgMar w:top="1134" w:right="1134" w:bottom="1134" w:left="1134" w:header="709" w:footer="624" w:gutter="0"/>
          <w:cols w:space="708"/>
          <w:docGrid w:linePitch="360"/>
        </w:sectPr>
      </w:pPr>
    </w:p>
    <w:p w14:paraId="4BBC612E" w14:textId="66F1173F" w:rsidR="004126C2" w:rsidRPr="00491419" w:rsidRDefault="61137C95" w:rsidP="2A2DFFEF">
      <w:pPr>
        <w:spacing w:after="160" w:line="259" w:lineRule="auto"/>
        <w:rPr>
          <w:b/>
          <w:bCs/>
          <w:sz w:val="24"/>
          <w:szCs w:val="22"/>
        </w:rPr>
      </w:pPr>
      <w:r w:rsidRPr="00491419">
        <w:rPr>
          <w:b/>
          <w:bCs/>
          <w:sz w:val="24"/>
          <w:szCs w:val="22"/>
        </w:rPr>
        <w:lastRenderedPageBreak/>
        <w:t>Resource #</w:t>
      </w:r>
      <w:r w:rsidR="007C31A1" w:rsidRPr="00491419">
        <w:rPr>
          <w:b/>
          <w:bCs/>
          <w:sz w:val="24"/>
          <w:szCs w:val="22"/>
        </w:rPr>
        <w:t>5</w:t>
      </w:r>
      <w:r w:rsidRPr="00491419">
        <w:rPr>
          <w:b/>
          <w:bCs/>
          <w:sz w:val="24"/>
          <w:szCs w:val="22"/>
        </w:rPr>
        <w:t xml:space="preserve">: Debate </w:t>
      </w:r>
      <w:r w:rsidR="00C73954" w:rsidRPr="00491419">
        <w:rPr>
          <w:b/>
          <w:bCs/>
          <w:sz w:val="24"/>
          <w:szCs w:val="22"/>
        </w:rPr>
        <w:t>p</w:t>
      </w:r>
      <w:r w:rsidRPr="00491419">
        <w:rPr>
          <w:b/>
          <w:bCs/>
          <w:sz w:val="24"/>
          <w:szCs w:val="22"/>
        </w:rPr>
        <w:t>rompts</w:t>
      </w:r>
    </w:p>
    <w:p w14:paraId="0E96D1D1" w14:textId="77777777" w:rsidR="00651DC2" w:rsidRDefault="00651DC2" w:rsidP="2A2DFFEF">
      <w:pPr>
        <w:spacing w:after="160" w:line="259" w:lineRule="auto"/>
        <w:rPr>
          <w:b/>
          <w:bCs/>
        </w:rPr>
      </w:pPr>
    </w:p>
    <w:p w14:paraId="499E31EB" w14:textId="13BAD295"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Australia’s child migration scheme was a necessary part of building the nation.</w:t>
      </w:r>
    </w:p>
    <w:p w14:paraId="401BD93E" w14:textId="77777777" w:rsidR="00651DC2" w:rsidRPr="00EE70E2" w:rsidRDefault="00651DC2" w:rsidP="00D40E12">
      <w:pPr>
        <w:spacing w:before="240" w:after="240"/>
        <w:rPr>
          <w:rFonts w:eastAsia="Arial"/>
          <w:i/>
          <w:iCs/>
          <w:sz w:val="32"/>
          <w:szCs w:val="32"/>
        </w:rPr>
      </w:pPr>
    </w:p>
    <w:p w14:paraId="0DB87AD0" w14:textId="1900B81E"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Personal stories like Peter Bennett’s should be central to how we teach Australian history.</w:t>
      </w:r>
    </w:p>
    <w:p w14:paraId="0881AB99" w14:textId="77777777" w:rsidR="00651DC2" w:rsidRPr="00EE70E2" w:rsidRDefault="00651DC2" w:rsidP="00D40E12">
      <w:pPr>
        <w:spacing w:before="240" w:after="240"/>
        <w:rPr>
          <w:rFonts w:eastAsia="Arial"/>
          <w:i/>
          <w:iCs/>
          <w:sz w:val="32"/>
          <w:szCs w:val="32"/>
        </w:rPr>
      </w:pPr>
    </w:p>
    <w:p w14:paraId="22623D8A" w14:textId="6F5714BC"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Migration always leads to a better life.</w:t>
      </w:r>
    </w:p>
    <w:p w14:paraId="3EC11373" w14:textId="77777777" w:rsidR="00651DC2" w:rsidRPr="00EE70E2" w:rsidRDefault="00651DC2" w:rsidP="00D40E12">
      <w:pPr>
        <w:spacing w:before="240" w:after="240"/>
        <w:rPr>
          <w:rFonts w:eastAsia="Arial"/>
          <w:i/>
          <w:iCs/>
          <w:sz w:val="32"/>
          <w:szCs w:val="32"/>
        </w:rPr>
      </w:pPr>
    </w:p>
    <w:p w14:paraId="51D83E2C" w14:textId="33C8D264"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The government should apologise for past migration policies that caused harm.</w:t>
      </w:r>
    </w:p>
    <w:p w14:paraId="695C103E" w14:textId="77777777" w:rsidR="00651DC2" w:rsidRPr="00EE70E2" w:rsidRDefault="00651DC2" w:rsidP="00D40E12">
      <w:pPr>
        <w:spacing w:before="240" w:after="240"/>
        <w:rPr>
          <w:rFonts w:eastAsia="Arial"/>
          <w:i/>
          <w:iCs/>
          <w:sz w:val="32"/>
          <w:szCs w:val="32"/>
        </w:rPr>
      </w:pPr>
    </w:p>
    <w:p w14:paraId="568E386D" w14:textId="2CF90255"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Australia’s national identity has been shaped more by migration than by colonisation.</w:t>
      </w:r>
    </w:p>
    <w:p w14:paraId="59805086" w14:textId="77777777" w:rsidR="003459BC" w:rsidRPr="00EE70E2" w:rsidRDefault="003459BC" w:rsidP="00D40E12">
      <w:pPr>
        <w:spacing w:before="240" w:after="240"/>
        <w:rPr>
          <w:rFonts w:eastAsia="Arial"/>
          <w:i/>
          <w:iCs/>
          <w:sz w:val="32"/>
          <w:szCs w:val="32"/>
        </w:rPr>
      </w:pPr>
    </w:p>
    <w:p w14:paraId="6DE374C0" w14:textId="57009744"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Stories like Peter’s are no longer relevant to young Australians today.</w:t>
      </w:r>
    </w:p>
    <w:p w14:paraId="347446EC" w14:textId="43126990" w:rsidR="001A6499" w:rsidRDefault="001A6499" w:rsidP="006F17EB">
      <w:pPr>
        <w:spacing w:after="160" w:line="259" w:lineRule="auto"/>
      </w:pPr>
    </w:p>
    <w:p w14:paraId="556C589D" w14:textId="77777777" w:rsidR="006C36F2" w:rsidRDefault="006C36F2" w:rsidP="006F17EB">
      <w:pPr>
        <w:spacing w:after="160" w:line="259" w:lineRule="auto"/>
      </w:pPr>
    </w:p>
    <w:p w14:paraId="18A7ED45" w14:textId="77777777" w:rsidR="006C36F2" w:rsidRDefault="006C36F2" w:rsidP="006F17EB">
      <w:pPr>
        <w:spacing w:after="160" w:line="259" w:lineRule="auto"/>
      </w:pPr>
    </w:p>
    <w:p w14:paraId="0694DFC2" w14:textId="77777777" w:rsidR="006C36F2" w:rsidRDefault="006C36F2" w:rsidP="006F17EB">
      <w:pPr>
        <w:spacing w:after="160" w:line="259" w:lineRule="auto"/>
      </w:pPr>
    </w:p>
    <w:p w14:paraId="21F10101" w14:textId="77777777" w:rsidR="006C36F2" w:rsidRDefault="006C36F2" w:rsidP="006F17EB">
      <w:pPr>
        <w:spacing w:after="160" w:line="259" w:lineRule="auto"/>
      </w:pPr>
    </w:p>
    <w:p w14:paraId="2B7A56F7" w14:textId="77777777" w:rsidR="006C36F2" w:rsidRDefault="006C36F2" w:rsidP="006F17EB">
      <w:pPr>
        <w:spacing w:after="160" w:line="259" w:lineRule="auto"/>
      </w:pPr>
    </w:p>
    <w:p w14:paraId="01BC002A" w14:textId="77777777" w:rsidR="006C36F2" w:rsidRDefault="006C36F2" w:rsidP="006F17EB">
      <w:pPr>
        <w:spacing w:after="160" w:line="259" w:lineRule="auto"/>
      </w:pPr>
    </w:p>
    <w:p w14:paraId="69A497E3" w14:textId="77777777" w:rsidR="006C36F2" w:rsidRDefault="006C36F2" w:rsidP="006F17EB">
      <w:pPr>
        <w:spacing w:after="160" w:line="259" w:lineRule="auto"/>
      </w:pPr>
    </w:p>
    <w:p w14:paraId="1327C7B6" w14:textId="77777777" w:rsidR="006C36F2" w:rsidRDefault="006C36F2" w:rsidP="006F17EB">
      <w:pPr>
        <w:spacing w:after="160" w:line="259" w:lineRule="auto"/>
      </w:pPr>
    </w:p>
    <w:p w14:paraId="2CB24788" w14:textId="77777777" w:rsidR="006C36F2" w:rsidRPr="000B3523" w:rsidRDefault="006C36F2" w:rsidP="006C36F2">
      <w:pPr>
        <w:rPr>
          <w:sz w:val="20"/>
          <w:szCs w:val="18"/>
        </w:rPr>
      </w:pPr>
      <w:bookmarkStart w:id="2" w:name="_Hlk212023910"/>
    </w:p>
    <w:p w14:paraId="4E6F0246" w14:textId="66D40B1A" w:rsidR="006C36F2" w:rsidRPr="000B3523" w:rsidRDefault="006C36F2" w:rsidP="006C36F2">
      <w:pPr>
        <w:rPr>
          <w:color w:val="000000"/>
          <w:sz w:val="14"/>
          <w:szCs w:val="14"/>
        </w:rPr>
      </w:pPr>
      <w:bookmarkStart w:id="3" w:name="_Hlk210810109"/>
      <w:bookmarkStart w:id="4"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3"/>
    </w:p>
    <w:bookmarkEnd w:id="2"/>
    <w:bookmarkEnd w:id="4"/>
    <w:p w14:paraId="246A9486" w14:textId="6FBAD24A" w:rsidR="001A6499" w:rsidRDefault="006C36F2" w:rsidP="006F17EB">
      <w:pPr>
        <w:spacing w:after="160" w:line="259" w:lineRule="auto"/>
      </w:pPr>
      <w:r w:rsidRPr="000B3523">
        <w:rPr>
          <w:noProof/>
          <w:sz w:val="20"/>
          <w:szCs w:val="18"/>
          <w:lang w:eastAsia="en-AU"/>
        </w:rPr>
        <w:drawing>
          <wp:anchor distT="0" distB="0" distL="114300" distR="114300" simplePos="0" relativeHeight="251658240" behindDoc="1" locked="0" layoutInCell="1" allowOverlap="1" wp14:anchorId="13B7176A" wp14:editId="749D2A1C">
            <wp:simplePos x="0" y="0"/>
            <wp:positionH relativeFrom="page">
              <wp:posOffset>-2854518</wp:posOffset>
            </wp:positionH>
            <wp:positionV relativeFrom="page">
              <wp:posOffset>10368501</wp:posOffset>
            </wp:positionV>
            <wp:extent cx="10678795" cy="216267"/>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01943" cy="21673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A6499"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9990" w14:textId="77777777" w:rsidR="00577FFD" w:rsidRDefault="00577FFD" w:rsidP="00127DAD">
      <w:r>
        <w:separator/>
      </w:r>
    </w:p>
  </w:endnote>
  <w:endnote w:type="continuationSeparator" w:id="0">
    <w:p w14:paraId="559AC3E3" w14:textId="77777777" w:rsidR="00577FFD" w:rsidRDefault="00577FFD" w:rsidP="00127DAD">
      <w:r>
        <w:continuationSeparator/>
      </w:r>
    </w:p>
  </w:endnote>
  <w:endnote w:type="continuationNotice" w:id="1">
    <w:p w14:paraId="661FDC69" w14:textId="77777777" w:rsidR="00577FFD" w:rsidRDefault="0057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0DD26D7" w:rsidR="00E07C6B" w:rsidRDefault="00E07C6B" w:rsidP="00761C1B">
    <w:pPr>
      <w:pStyle w:val="Footer"/>
      <w:tabs>
        <w:tab w:val="clear" w:pos="9072"/>
        <w:tab w:val="right" w:pos="9638"/>
      </w:tabs>
    </w:pPr>
  </w:p>
  <w:p w14:paraId="67ED3522" w14:textId="4E908CB4" w:rsidR="000F6D5A" w:rsidRPr="00E34A69" w:rsidRDefault="00000000"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Content>
        <w:r w:rsidR="00711156">
          <w:t>D25/</w:t>
        </w:r>
        <w:r w:rsidR="00E96E3C">
          <w:t>1142009</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Content>
        <w:r w:rsidR="00E96E3C">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3CA2A228" w:rsidR="00AF71AF" w:rsidRPr="001E1668" w:rsidRDefault="00000000"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Content>
        <w:r w:rsidR="00E96E3C">
          <w:t>D25/1142009</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Content>
        <w:r w:rsidR="00E96E3C">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2A56" w14:textId="77777777" w:rsidR="00577FFD" w:rsidRDefault="00577FFD" w:rsidP="00127DAD">
      <w:r>
        <w:separator/>
      </w:r>
    </w:p>
  </w:footnote>
  <w:footnote w:type="continuationSeparator" w:id="0">
    <w:p w14:paraId="7CBBC1BA" w14:textId="77777777" w:rsidR="00577FFD" w:rsidRDefault="00577FFD" w:rsidP="00127DAD">
      <w:r>
        <w:continuationSeparator/>
      </w:r>
    </w:p>
  </w:footnote>
  <w:footnote w:type="continuationNotice" w:id="1">
    <w:p w14:paraId="1398259D" w14:textId="77777777" w:rsidR="00577FFD" w:rsidRDefault="00577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E146" w14:textId="2B6EB999" w:rsidR="00180409" w:rsidRDefault="00180409">
    <w:pPr>
      <w:pStyle w:val="Header"/>
    </w:pPr>
    <w:r>
      <w:rPr>
        <w:noProof/>
      </w:rPr>
      <mc:AlternateContent>
        <mc:Choice Requires="wps">
          <w:drawing>
            <wp:anchor distT="0" distB="0" distL="0" distR="0" simplePos="0" relativeHeight="251658245" behindDoc="0" locked="0" layoutInCell="1" allowOverlap="1" wp14:anchorId="51D2EF88" wp14:editId="6F678A13">
              <wp:simplePos x="635" y="635"/>
              <wp:positionH relativeFrom="page">
                <wp:align>center</wp:align>
              </wp:positionH>
              <wp:positionV relativeFrom="page">
                <wp:align>top</wp:align>
              </wp:positionV>
              <wp:extent cx="551815" cy="376555"/>
              <wp:effectExtent l="0" t="0" r="635" b="4445"/>
              <wp:wrapNone/>
              <wp:docPr id="9486528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2EF8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8DF7E3D" w:rsidR="00633068" w:rsidRPr="006D28CB" w:rsidRDefault="00180409">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00347DCA" wp14:editId="60C97145">
              <wp:simplePos x="718457" y="451757"/>
              <wp:positionH relativeFrom="page">
                <wp:align>center</wp:align>
              </wp:positionH>
              <wp:positionV relativeFrom="page">
                <wp:align>top</wp:align>
              </wp:positionV>
              <wp:extent cx="551815" cy="376555"/>
              <wp:effectExtent l="0" t="0" r="635" b="4445"/>
              <wp:wrapNone/>
              <wp:docPr id="2889493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47DC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9A28F95" w:rsidR="00916AF7" w:rsidRPr="00B2389A" w:rsidRDefault="00180409"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C6B4023" wp14:editId="738FDB42">
              <wp:simplePos x="635" y="635"/>
              <wp:positionH relativeFrom="page">
                <wp:align>center</wp:align>
              </wp:positionH>
              <wp:positionV relativeFrom="page">
                <wp:align>top</wp:align>
              </wp:positionV>
              <wp:extent cx="551815" cy="376555"/>
              <wp:effectExtent l="0" t="0" r="635" b="4445"/>
              <wp:wrapNone/>
              <wp:docPr id="14878054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B402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415C4D"/>
    <w:multiLevelType w:val="multilevel"/>
    <w:tmpl w:val="773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09F785"/>
    <w:multiLevelType w:val="hybridMultilevel"/>
    <w:tmpl w:val="CF6C1418"/>
    <w:lvl w:ilvl="0" w:tplc="A634B5D6">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C8585538">
      <w:start w:val="1"/>
      <w:numFmt w:val="decimal"/>
      <w:lvlText w:val="%4."/>
      <w:lvlJc w:val="left"/>
      <w:pPr>
        <w:ind w:left="2880" w:hanging="360"/>
      </w:pPr>
    </w:lvl>
    <w:lvl w:ilvl="4" w:tplc="CC44DB6E">
      <w:start w:val="1"/>
      <w:numFmt w:val="lowerLetter"/>
      <w:lvlText w:val="%5."/>
      <w:lvlJc w:val="left"/>
      <w:pPr>
        <w:ind w:left="3600" w:hanging="360"/>
      </w:pPr>
    </w:lvl>
    <w:lvl w:ilvl="5" w:tplc="CCE0589A">
      <w:start w:val="1"/>
      <w:numFmt w:val="lowerRoman"/>
      <w:lvlText w:val="%6."/>
      <w:lvlJc w:val="right"/>
      <w:pPr>
        <w:ind w:left="4320" w:hanging="180"/>
      </w:pPr>
    </w:lvl>
    <w:lvl w:ilvl="6" w:tplc="8A38255A">
      <w:start w:val="1"/>
      <w:numFmt w:val="decimal"/>
      <w:lvlText w:val="%7."/>
      <w:lvlJc w:val="left"/>
      <w:pPr>
        <w:ind w:left="5040" w:hanging="360"/>
      </w:pPr>
    </w:lvl>
    <w:lvl w:ilvl="7" w:tplc="545E2506">
      <w:start w:val="1"/>
      <w:numFmt w:val="lowerLetter"/>
      <w:lvlText w:val="%8."/>
      <w:lvlJc w:val="left"/>
      <w:pPr>
        <w:ind w:left="5760" w:hanging="360"/>
      </w:pPr>
    </w:lvl>
    <w:lvl w:ilvl="8" w:tplc="DF34504E">
      <w:start w:val="1"/>
      <w:numFmt w:val="lowerRoman"/>
      <w:lvlText w:val="%9."/>
      <w:lvlJc w:val="right"/>
      <w:pPr>
        <w:ind w:left="6480" w:hanging="180"/>
      </w:pPr>
    </w:lvl>
  </w:abstractNum>
  <w:abstractNum w:abstractNumId="11"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46D07BE"/>
    <w:multiLevelType w:val="hybridMultilevel"/>
    <w:tmpl w:val="0248EE20"/>
    <w:lvl w:ilvl="0" w:tplc="D7DA748C">
      <w:start w:val="1"/>
      <w:numFmt w:val="bullet"/>
      <w:lvlText w:val=""/>
      <w:lvlJc w:val="left"/>
      <w:pPr>
        <w:ind w:left="720" w:hanging="360"/>
      </w:pPr>
      <w:rPr>
        <w:rFonts w:ascii="Symbol" w:hAnsi="Symbol" w:hint="default"/>
      </w:rPr>
    </w:lvl>
    <w:lvl w:ilvl="1" w:tplc="9C6A103C">
      <w:start w:val="1"/>
      <w:numFmt w:val="bullet"/>
      <w:lvlText w:val="o"/>
      <w:lvlJc w:val="left"/>
      <w:pPr>
        <w:ind w:left="1440" w:hanging="360"/>
      </w:pPr>
      <w:rPr>
        <w:rFonts w:ascii="Courier New" w:hAnsi="Courier New" w:hint="default"/>
      </w:rPr>
    </w:lvl>
    <w:lvl w:ilvl="2" w:tplc="4D6CA726">
      <w:start w:val="1"/>
      <w:numFmt w:val="bullet"/>
      <w:lvlText w:val=""/>
      <w:lvlJc w:val="left"/>
      <w:pPr>
        <w:ind w:left="2160" w:hanging="360"/>
      </w:pPr>
      <w:rPr>
        <w:rFonts w:ascii="Wingdings" w:hAnsi="Wingdings" w:hint="default"/>
      </w:rPr>
    </w:lvl>
    <w:lvl w:ilvl="3" w:tplc="FCFE3806">
      <w:start w:val="1"/>
      <w:numFmt w:val="bullet"/>
      <w:lvlText w:val=""/>
      <w:lvlJc w:val="left"/>
      <w:pPr>
        <w:ind w:left="2880" w:hanging="360"/>
      </w:pPr>
      <w:rPr>
        <w:rFonts w:ascii="Symbol" w:hAnsi="Symbol" w:hint="default"/>
      </w:rPr>
    </w:lvl>
    <w:lvl w:ilvl="4" w:tplc="9D6232E2">
      <w:start w:val="1"/>
      <w:numFmt w:val="bullet"/>
      <w:lvlText w:val="o"/>
      <w:lvlJc w:val="left"/>
      <w:pPr>
        <w:ind w:left="3600" w:hanging="360"/>
      </w:pPr>
      <w:rPr>
        <w:rFonts w:ascii="Courier New" w:hAnsi="Courier New" w:hint="default"/>
      </w:rPr>
    </w:lvl>
    <w:lvl w:ilvl="5" w:tplc="6D96B5D2">
      <w:start w:val="1"/>
      <w:numFmt w:val="bullet"/>
      <w:lvlText w:val=""/>
      <w:lvlJc w:val="left"/>
      <w:pPr>
        <w:ind w:left="4320" w:hanging="360"/>
      </w:pPr>
      <w:rPr>
        <w:rFonts w:ascii="Wingdings" w:hAnsi="Wingdings" w:hint="default"/>
      </w:rPr>
    </w:lvl>
    <w:lvl w:ilvl="6" w:tplc="AA32E5A4">
      <w:start w:val="1"/>
      <w:numFmt w:val="bullet"/>
      <w:lvlText w:val=""/>
      <w:lvlJc w:val="left"/>
      <w:pPr>
        <w:ind w:left="5040" w:hanging="360"/>
      </w:pPr>
      <w:rPr>
        <w:rFonts w:ascii="Symbol" w:hAnsi="Symbol" w:hint="default"/>
      </w:rPr>
    </w:lvl>
    <w:lvl w:ilvl="7" w:tplc="4A82EBC2">
      <w:start w:val="1"/>
      <w:numFmt w:val="bullet"/>
      <w:lvlText w:val="o"/>
      <w:lvlJc w:val="left"/>
      <w:pPr>
        <w:ind w:left="5760" w:hanging="360"/>
      </w:pPr>
      <w:rPr>
        <w:rFonts w:ascii="Courier New" w:hAnsi="Courier New" w:hint="default"/>
      </w:rPr>
    </w:lvl>
    <w:lvl w:ilvl="8" w:tplc="2670170E">
      <w:start w:val="1"/>
      <w:numFmt w:val="bullet"/>
      <w:lvlText w:val=""/>
      <w:lvlJc w:val="left"/>
      <w:pPr>
        <w:ind w:left="6480" w:hanging="360"/>
      </w:pPr>
      <w:rPr>
        <w:rFonts w:ascii="Wingdings" w:hAnsi="Wingdings" w:hint="default"/>
      </w:rPr>
    </w:lvl>
  </w:abstractNum>
  <w:abstractNum w:abstractNumId="13" w15:restartNumberingAfterBreak="0">
    <w:nsid w:val="18080475"/>
    <w:multiLevelType w:val="hybridMultilevel"/>
    <w:tmpl w:val="2BF83D9E"/>
    <w:lvl w:ilvl="0" w:tplc="5DC48160">
      <w:start w:val="1"/>
      <w:numFmt w:val="decimal"/>
      <w:lvlText w:val="%1."/>
      <w:lvlJc w:val="left"/>
      <w:pPr>
        <w:ind w:left="720" w:hanging="360"/>
      </w:pPr>
    </w:lvl>
    <w:lvl w:ilvl="1" w:tplc="9DEA910A">
      <w:start w:val="1"/>
      <w:numFmt w:val="lowerLetter"/>
      <w:lvlText w:val="%2."/>
      <w:lvlJc w:val="left"/>
      <w:pPr>
        <w:ind w:left="1440" w:hanging="360"/>
      </w:pPr>
    </w:lvl>
    <w:lvl w:ilvl="2" w:tplc="B83417C0">
      <w:start w:val="1"/>
      <w:numFmt w:val="lowerRoman"/>
      <w:lvlText w:val="%3."/>
      <w:lvlJc w:val="right"/>
      <w:pPr>
        <w:ind w:left="2160" w:hanging="180"/>
      </w:pPr>
    </w:lvl>
    <w:lvl w:ilvl="3" w:tplc="952AE89A">
      <w:start w:val="1"/>
      <w:numFmt w:val="decimal"/>
      <w:lvlText w:val="%4."/>
      <w:lvlJc w:val="left"/>
      <w:pPr>
        <w:ind w:left="2880" w:hanging="360"/>
      </w:pPr>
    </w:lvl>
    <w:lvl w:ilvl="4" w:tplc="F17A7824">
      <w:start w:val="1"/>
      <w:numFmt w:val="lowerLetter"/>
      <w:lvlText w:val="%5."/>
      <w:lvlJc w:val="left"/>
      <w:pPr>
        <w:ind w:left="3600" w:hanging="360"/>
      </w:pPr>
    </w:lvl>
    <w:lvl w:ilvl="5" w:tplc="63DE9D40">
      <w:start w:val="1"/>
      <w:numFmt w:val="lowerRoman"/>
      <w:lvlText w:val="%6."/>
      <w:lvlJc w:val="right"/>
      <w:pPr>
        <w:ind w:left="4320" w:hanging="180"/>
      </w:pPr>
    </w:lvl>
    <w:lvl w:ilvl="6" w:tplc="0E7851F0">
      <w:start w:val="1"/>
      <w:numFmt w:val="decimal"/>
      <w:lvlText w:val="%7."/>
      <w:lvlJc w:val="left"/>
      <w:pPr>
        <w:ind w:left="5040" w:hanging="360"/>
      </w:pPr>
    </w:lvl>
    <w:lvl w:ilvl="7" w:tplc="D846904C">
      <w:start w:val="1"/>
      <w:numFmt w:val="lowerLetter"/>
      <w:lvlText w:val="%8."/>
      <w:lvlJc w:val="left"/>
      <w:pPr>
        <w:ind w:left="5760" w:hanging="360"/>
      </w:pPr>
    </w:lvl>
    <w:lvl w:ilvl="8" w:tplc="4D60E708">
      <w:start w:val="1"/>
      <w:numFmt w:val="lowerRoman"/>
      <w:lvlText w:val="%9."/>
      <w:lvlJc w:val="right"/>
      <w:pPr>
        <w:ind w:left="6480" w:hanging="180"/>
      </w:pPr>
    </w:lvl>
  </w:abstractNum>
  <w:abstractNum w:abstractNumId="14" w15:restartNumberingAfterBreak="0">
    <w:nsid w:val="18BBB3D7"/>
    <w:multiLevelType w:val="hybridMultilevel"/>
    <w:tmpl w:val="9056A57C"/>
    <w:lvl w:ilvl="0" w:tplc="0A6EA1EA">
      <w:start w:val="1"/>
      <w:numFmt w:val="decimal"/>
      <w:lvlText w:val="%1."/>
      <w:lvlJc w:val="left"/>
      <w:pPr>
        <w:ind w:left="720" w:hanging="360"/>
      </w:pPr>
    </w:lvl>
    <w:lvl w:ilvl="1" w:tplc="2EA0FD1C">
      <w:start w:val="1"/>
      <w:numFmt w:val="lowerLetter"/>
      <w:lvlText w:val="%2."/>
      <w:lvlJc w:val="left"/>
      <w:pPr>
        <w:ind w:left="1440" w:hanging="360"/>
      </w:pPr>
    </w:lvl>
    <w:lvl w:ilvl="2" w:tplc="CE264344">
      <w:start w:val="1"/>
      <w:numFmt w:val="lowerRoman"/>
      <w:lvlText w:val="%3."/>
      <w:lvlJc w:val="right"/>
      <w:pPr>
        <w:ind w:left="2160" w:hanging="180"/>
      </w:pPr>
    </w:lvl>
    <w:lvl w:ilvl="3" w:tplc="FB7A1F60">
      <w:start w:val="1"/>
      <w:numFmt w:val="decimal"/>
      <w:lvlText w:val="%4."/>
      <w:lvlJc w:val="left"/>
      <w:pPr>
        <w:ind w:left="2880" w:hanging="360"/>
      </w:pPr>
    </w:lvl>
    <w:lvl w:ilvl="4" w:tplc="0F2C81D0">
      <w:start w:val="1"/>
      <w:numFmt w:val="lowerLetter"/>
      <w:lvlText w:val="%5."/>
      <w:lvlJc w:val="left"/>
      <w:pPr>
        <w:ind w:left="3600" w:hanging="360"/>
      </w:pPr>
    </w:lvl>
    <w:lvl w:ilvl="5" w:tplc="88441886">
      <w:start w:val="1"/>
      <w:numFmt w:val="lowerRoman"/>
      <w:lvlText w:val="%6."/>
      <w:lvlJc w:val="right"/>
      <w:pPr>
        <w:ind w:left="4320" w:hanging="180"/>
      </w:pPr>
    </w:lvl>
    <w:lvl w:ilvl="6" w:tplc="1DD6DB62">
      <w:start w:val="1"/>
      <w:numFmt w:val="decimal"/>
      <w:lvlText w:val="%7."/>
      <w:lvlJc w:val="left"/>
      <w:pPr>
        <w:ind w:left="5040" w:hanging="360"/>
      </w:pPr>
    </w:lvl>
    <w:lvl w:ilvl="7" w:tplc="C1B82A0A">
      <w:start w:val="1"/>
      <w:numFmt w:val="lowerLetter"/>
      <w:lvlText w:val="%8."/>
      <w:lvlJc w:val="left"/>
      <w:pPr>
        <w:ind w:left="5760" w:hanging="360"/>
      </w:pPr>
    </w:lvl>
    <w:lvl w:ilvl="8" w:tplc="2EEEC448">
      <w:start w:val="1"/>
      <w:numFmt w:val="lowerRoman"/>
      <w:lvlText w:val="%9."/>
      <w:lvlJc w:val="right"/>
      <w:pPr>
        <w:ind w:left="6480" w:hanging="180"/>
      </w:pPr>
    </w:lvl>
  </w:abstractNum>
  <w:abstractNum w:abstractNumId="15" w15:restartNumberingAfterBreak="0">
    <w:nsid w:val="1A33833C"/>
    <w:multiLevelType w:val="hybridMultilevel"/>
    <w:tmpl w:val="A38A4DF0"/>
    <w:lvl w:ilvl="0" w:tplc="41163FBA">
      <w:start w:val="1"/>
      <w:numFmt w:val="decimal"/>
      <w:lvlText w:val="%1."/>
      <w:lvlJc w:val="left"/>
      <w:pPr>
        <w:ind w:left="720" w:hanging="360"/>
      </w:pPr>
    </w:lvl>
    <w:lvl w:ilvl="1" w:tplc="42B0AA26">
      <w:start w:val="1"/>
      <w:numFmt w:val="lowerLetter"/>
      <w:lvlText w:val="%2."/>
      <w:lvlJc w:val="left"/>
      <w:pPr>
        <w:ind w:left="1440" w:hanging="360"/>
      </w:pPr>
    </w:lvl>
    <w:lvl w:ilvl="2" w:tplc="F27634F2">
      <w:start w:val="1"/>
      <w:numFmt w:val="lowerRoman"/>
      <w:lvlText w:val="%3."/>
      <w:lvlJc w:val="right"/>
      <w:pPr>
        <w:ind w:left="2160" w:hanging="180"/>
      </w:pPr>
    </w:lvl>
    <w:lvl w:ilvl="3" w:tplc="9792540C">
      <w:start w:val="1"/>
      <w:numFmt w:val="decimal"/>
      <w:lvlText w:val="%4."/>
      <w:lvlJc w:val="left"/>
      <w:pPr>
        <w:ind w:left="2880" w:hanging="360"/>
      </w:pPr>
    </w:lvl>
    <w:lvl w:ilvl="4" w:tplc="AD0AC42C">
      <w:start w:val="1"/>
      <w:numFmt w:val="lowerLetter"/>
      <w:lvlText w:val="%5."/>
      <w:lvlJc w:val="left"/>
      <w:pPr>
        <w:ind w:left="3600" w:hanging="360"/>
      </w:pPr>
    </w:lvl>
    <w:lvl w:ilvl="5" w:tplc="842E489A">
      <w:start w:val="1"/>
      <w:numFmt w:val="lowerRoman"/>
      <w:lvlText w:val="%6."/>
      <w:lvlJc w:val="right"/>
      <w:pPr>
        <w:ind w:left="4320" w:hanging="180"/>
      </w:pPr>
    </w:lvl>
    <w:lvl w:ilvl="6" w:tplc="C1BCDFE4">
      <w:start w:val="1"/>
      <w:numFmt w:val="decimal"/>
      <w:lvlText w:val="%7."/>
      <w:lvlJc w:val="left"/>
      <w:pPr>
        <w:ind w:left="5040" w:hanging="360"/>
      </w:pPr>
    </w:lvl>
    <w:lvl w:ilvl="7" w:tplc="B3B4A3D0">
      <w:start w:val="1"/>
      <w:numFmt w:val="lowerLetter"/>
      <w:lvlText w:val="%8."/>
      <w:lvlJc w:val="left"/>
      <w:pPr>
        <w:ind w:left="5760" w:hanging="360"/>
      </w:pPr>
    </w:lvl>
    <w:lvl w:ilvl="8" w:tplc="0CF2E11A">
      <w:start w:val="1"/>
      <w:numFmt w:val="lowerRoman"/>
      <w:lvlText w:val="%9."/>
      <w:lvlJc w:val="right"/>
      <w:pPr>
        <w:ind w:left="6480" w:hanging="180"/>
      </w:pPr>
    </w:lvl>
  </w:abstractNum>
  <w:abstractNum w:abstractNumId="16" w15:restartNumberingAfterBreak="0">
    <w:nsid w:val="1D1D801F"/>
    <w:multiLevelType w:val="hybridMultilevel"/>
    <w:tmpl w:val="E9EEF4DC"/>
    <w:lvl w:ilvl="0" w:tplc="3F8A26C8">
      <w:start w:val="1"/>
      <w:numFmt w:val="bullet"/>
      <w:lvlText w:val=""/>
      <w:lvlJc w:val="left"/>
      <w:pPr>
        <w:ind w:left="720" w:hanging="360"/>
      </w:pPr>
      <w:rPr>
        <w:rFonts w:ascii="Symbol" w:hAnsi="Symbol" w:hint="default"/>
      </w:rPr>
    </w:lvl>
    <w:lvl w:ilvl="1" w:tplc="46826E6C">
      <w:start w:val="1"/>
      <w:numFmt w:val="bullet"/>
      <w:lvlText w:val="o"/>
      <w:lvlJc w:val="left"/>
      <w:pPr>
        <w:ind w:left="1440" w:hanging="360"/>
      </w:pPr>
      <w:rPr>
        <w:rFonts w:ascii="Courier New" w:hAnsi="Courier New" w:hint="default"/>
      </w:rPr>
    </w:lvl>
    <w:lvl w:ilvl="2" w:tplc="ACDC211C">
      <w:start w:val="1"/>
      <w:numFmt w:val="bullet"/>
      <w:lvlText w:val=""/>
      <w:lvlJc w:val="left"/>
      <w:pPr>
        <w:ind w:left="2160" w:hanging="360"/>
      </w:pPr>
      <w:rPr>
        <w:rFonts w:ascii="Wingdings" w:hAnsi="Wingdings" w:hint="default"/>
      </w:rPr>
    </w:lvl>
    <w:lvl w:ilvl="3" w:tplc="8F4CCBAE">
      <w:start w:val="1"/>
      <w:numFmt w:val="bullet"/>
      <w:lvlText w:val=""/>
      <w:lvlJc w:val="left"/>
      <w:pPr>
        <w:ind w:left="2880" w:hanging="360"/>
      </w:pPr>
      <w:rPr>
        <w:rFonts w:ascii="Symbol" w:hAnsi="Symbol" w:hint="default"/>
      </w:rPr>
    </w:lvl>
    <w:lvl w:ilvl="4" w:tplc="63CAD4E2">
      <w:start w:val="1"/>
      <w:numFmt w:val="bullet"/>
      <w:lvlText w:val="o"/>
      <w:lvlJc w:val="left"/>
      <w:pPr>
        <w:ind w:left="3600" w:hanging="360"/>
      </w:pPr>
      <w:rPr>
        <w:rFonts w:ascii="Courier New" w:hAnsi="Courier New" w:hint="default"/>
      </w:rPr>
    </w:lvl>
    <w:lvl w:ilvl="5" w:tplc="929269F2">
      <w:start w:val="1"/>
      <w:numFmt w:val="bullet"/>
      <w:lvlText w:val=""/>
      <w:lvlJc w:val="left"/>
      <w:pPr>
        <w:ind w:left="4320" w:hanging="360"/>
      </w:pPr>
      <w:rPr>
        <w:rFonts w:ascii="Wingdings" w:hAnsi="Wingdings" w:hint="default"/>
      </w:rPr>
    </w:lvl>
    <w:lvl w:ilvl="6" w:tplc="0576DCEE">
      <w:start w:val="1"/>
      <w:numFmt w:val="bullet"/>
      <w:lvlText w:val=""/>
      <w:lvlJc w:val="left"/>
      <w:pPr>
        <w:ind w:left="5040" w:hanging="360"/>
      </w:pPr>
      <w:rPr>
        <w:rFonts w:ascii="Symbol" w:hAnsi="Symbol" w:hint="default"/>
      </w:rPr>
    </w:lvl>
    <w:lvl w:ilvl="7" w:tplc="239EC9BE">
      <w:start w:val="1"/>
      <w:numFmt w:val="bullet"/>
      <w:lvlText w:val="o"/>
      <w:lvlJc w:val="left"/>
      <w:pPr>
        <w:ind w:left="5760" w:hanging="360"/>
      </w:pPr>
      <w:rPr>
        <w:rFonts w:ascii="Courier New" w:hAnsi="Courier New" w:hint="default"/>
      </w:rPr>
    </w:lvl>
    <w:lvl w:ilvl="8" w:tplc="00CCF1F8">
      <w:start w:val="1"/>
      <w:numFmt w:val="bullet"/>
      <w:lvlText w:val=""/>
      <w:lvlJc w:val="left"/>
      <w:pPr>
        <w:ind w:left="6480" w:hanging="360"/>
      </w:pPr>
      <w:rPr>
        <w:rFonts w:ascii="Wingdings" w:hAnsi="Wingdings" w:hint="default"/>
      </w:r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38B701C2"/>
    <w:multiLevelType w:val="hybridMultilevel"/>
    <w:tmpl w:val="B1B644B4"/>
    <w:lvl w:ilvl="0" w:tplc="1FB25E78">
      <w:start w:val="1"/>
      <w:numFmt w:val="bullet"/>
      <w:lvlText w:val=""/>
      <w:lvlJc w:val="left"/>
      <w:pPr>
        <w:ind w:left="720" w:hanging="360"/>
      </w:pPr>
      <w:rPr>
        <w:rFonts w:ascii="Symbol" w:hAnsi="Symbol" w:hint="default"/>
      </w:rPr>
    </w:lvl>
    <w:lvl w:ilvl="1" w:tplc="B32AC448">
      <w:start w:val="1"/>
      <w:numFmt w:val="bullet"/>
      <w:lvlText w:val="o"/>
      <w:lvlJc w:val="left"/>
      <w:pPr>
        <w:ind w:left="1440" w:hanging="360"/>
      </w:pPr>
      <w:rPr>
        <w:rFonts w:ascii="Courier New" w:hAnsi="Courier New" w:hint="default"/>
      </w:rPr>
    </w:lvl>
    <w:lvl w:ilvl="2" w:tplc="A278585E">
      <w:start w:val="1"/>
      <w:numFmt w:val="bullet"/>
      <w:lvlText w:val=""/>
      <w:lvlJc w:val="left"/>
      <w:pPr>
        <w:ind w:left="2160" w:hanging="360"/>
      </w:pPr>
      <w:rPr>
        <w:rFonts w:ascii="Wingdings" w:hAnsi="Wingdings" w:hint="default"/>
      </w:rPr>
    </w:lvl>
    <w:lvl w:ilvl="3" w:tplc="9C40B036">
      <w:start w:val="1"/>
      <w:numFmt w:val="bullet"/>
      <w:lvlText w:val=""/>
      <w:lvlJc w:val="left"/>
      <w:pPr>
        <w:ind w:left="2880" w:hanging="360"/>
      </w:pPr>
      <w:rPr>
        <w:rFonts w:ascii="Symbol" w:hAnsi="Symbol" w:hint="default"/>
      </w:rPr>
    </w:lvl>
    <w:lvl w:ilvl="4" w:tplc="A88A3A8A">
      <w:start w:val="1"/>
      <w:numFmt w:val="bullet"/>
      <w:lvlText w:val="o"/>
      <w:lvlJc w:val="left"/>
      <w:pPr>
        <w:ind w:left="3600" w:hanging="360"/>
      </w:pPr>
      <w:rPr>
        <w:rFonts w:ascii="Courier New" w:hAnsi="Courier New" w:hint="default"/>
      </w:rPr>
    </w:lvl>
    <w:lvl w:ilvl="5" w:tplc="2B5A6644">
      <w:start w:val="1"/>
      <w:numFmt w:val="bullet"/>
      <w:lvlText w:val=""/>
      <w:lvlJc w:val="left"/>
      <w:pPr>
        <w:ind w:left="4320" w:hanging="360"/>
      </w:pPr>
      <w:rPr>
        <w:rFonts w:ascii="Wingdings" w:hAnsi="Wingdings" w:hint="default"/>
      </w:rPr>
    </w:lvl>
    <w:lvl w:ilvl="6" w:tplc="D38EA13E">
      <w:start w:val="1"/>
      <w:numFmt w:val="bullet"/>
      <w:lvlText w:val=""/>
      <w:lvlJc w:val="left"/>
      <w:pPr>
        <w:ind w:left="5040" w:hanging="360"/>
      </w:pPr>
      <w:rPr>
        <w:rFonts w:ascii="Symbol" w:hAnsi="Symbol" w:hint="default"/>
      </w:rPr>
    </w:lvl>
    <w:lvl w:ilvl="7" w:tplc="3C2000A2">
      <w:start w:val="1"/>
      <w:numFmt w:val="bullet"/>
      <w:lvlText w:val="o"/>
      <w:lvlJc w:val="left"/>
      <w:pPr>
        <w:ind w:left="5760" w:hanging="360"/>
      </w:pPr>
      <w:rPr>
        <w:rFonts w:ascii="Courier New" w:hAnsi="Courier New" w:hint="default"/>
      </w:rPr>
    </w:lvl>
    <w:lvl w:ilvl="8" w:tplc="86F005B2">
      <w:start w:val="1"/>
      <w:numFmt w:val="bullet"/>
      <w:lvlText w:val=""/>
      <w:lvlJc w:val="left"/>
      <w:pPr>
        <w:ind w:left="6480" w:hanging="360"/>
      </w:pPr>
      <w:rPr>
        <w:rFonts w:ascii="Wingdings" w:hAnsi="Wingdings" w:hint="default"/>
      </w:rPr>
    </w:lvl>
  </w:abstractNum>
  <w:abstractNum w:abstractNumId="19" w15:restartNumberingAfterBreak="0">
    <w:nsid w:val="39941900"/>
    <w:multiLevelType w:val="multilevel"/>
    <w:tmpl w:val="735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424F0138"/>
    <w:multiLevelType w:val="multilevel"/>
    <w:tmpl w:val="EB8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24E6B"/>
    <w:multiLevelType w:val="multilevel"/>
    <w:tmpl w:val="33E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41F91"/>
    <w:multiLevelType w:val="hybridMultilevel"/>
    <w:tmpl w:val="8FE81D90"/>
    <w:lvl w:ilvl="0" w:tplc="5ECC4F88">
      <w:start w:val="1"/>
      <w:numFmt w:val="decimal"/>
      <w:lvlText w:val="%1."/>
      <w:lvlJc w:val="left"/>
      <w:pPr>
        <w:ind w:left="720" w:hanging="360"/>
      </w:pPr>
    </w:lvl>
    <w:lvl w:ilvl="1" w:tplc="8F6CB574">
      <w:start w:val="1"/>
      <w:numFmt w:val="lowerLetter"/>
      <w:lvlText w:val="%2."/>
      <w:lvlJc w:val="left"/>
      <w:pPr>
        <w:ind w:left="1440" w:hanging="360"/>
      </w:pPr>
    </w:lvl>
    <w:lvl w:ilvl="2" w:tplc="CD560480">
      <w:start w:val="1"/>
      <w:numFmt w:val="lowerRoman"/>
      <w:lvlText w:val="%3."/>
      <w:lvlJc w:val="right"/>
      <w:pPr>
        <w:ind w:left="2160" w:hanging="180"/>
      </w:pPr>
    </w:lvl>
    <w:lvl w:ilvl="3" w:tplc="FF4A7FBE">
      <w:start w:val="1"/>
      <w:numFmt w:val="decimal"/>
      <w:lvlText w:val="%4."/>
      <w:lvlJc w:val="left"/>
      <w:pPr>
        <w:ind w:left="2880" w:hanging="360"/>
      </w:pPr>
    </w:lvl>
    <w:lvl w:ilvl="4" w:tplc="0BAC2174">
      <w:start w:val="1"/>
      <w:numFmt w:val="lowerLetter"/>
      <w:lvlText w:val="%5."/>
      <w:lvlJc w:val="left"/>
      <w:pPr>
        <w:ind w:left="3600" w:hanging="360"/>
      </w:pPr>
    </w:lvl>
    <w:lvl w:ilvl="5" w:tplc="D4DEFDE0">
      <w:start w:val="1"/>
      <w:numFmt w:val="lowerRoman"/>
      <w:lvlText w:val="%6."/>
      <w:lvlJc w:val="right"/>
      <w:pPr>
        <w:ind w:left="4320" w:hanging="180"/>
      </w:pPr>
    </w:lvl>
    <w:lvl w:ilvl="6" w:tplc="3684B51E">
      <w:start w:val="1"/>
      <w:numFmt w:val="decimal"/>
      <w:lvlText w:val="%7."/>
      <w:lvlJc w:val="left"/>
      <w:pPr>
        <w:ind w:left="5040" w:hanging="360"/>
      </w:pPr>
    </w:lvl>
    <w:lvl w:ilvl="7" w:tplc="E138A0EE">
      <w:start w:val="1"/>
      <w:numFmt w:val="lowerLetter"/>
      <w:lvlText w:val="%8."/>
      <w:lvlJc w:val="left"/>
      <w:pPr>
        <w:ind w:left="5760" w:hanging="360"/>
      </w:pPr>
    </w:lvl>
    <w:lvl w:ilvl="8" w:tplc="3C04ED28">
      <w:start w:val="1"/>
      <w:numFmt w:val="lowerRoman"/>
      <w:lvlText w:val="%9."/>
      <w:lvlJc w:val="right"/>
      <w:pPr>
        <w:ind w:left="6480" w:hanging="180"/>
      </w:pPr>
    </w:lvl>
  </w:abstractNum>
  <w:abstractNum w:abstractNumId="25" w15:restartNumberingAfterBreak="0">
    <w:nsid w:val="531B74CC"/>
    <w:multiLevelType w:val="multilevel"/>
    <w:tmpl w:val="047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26718"/>
    <w:multiLevelType w:val="hybridMultilevel"/>
    <w:tmpl w:val="355EA622"/>
    <w:lvl w:ilvl="0" w:tplc="0944D8AA">
      <w:start w:val="1"/>
      <w:numFmt w:val="decimal"/>
      <w:lvlText w:val="%1."/>
      <w:lvlJc w:val="left"/>
      <w:pPr>
        <w:ind w:left="720" w:hanging="360"/>
      </w:pPr>
    </w:lvl>
    <w:lvl w:ilvl="1" w:tplc="8CCE4B38">
      <w:start w:val="1"/>
      <w:numFmt w:val="lowerLetter"/>
      <w:lvlText w:val="%2."/>
      <w:lvlJc w:val="left"/>
      <w:pPr>
        <w:ind w:left="1440" w:hanging="360"/>
      </w:pPr>
    </w:lvl>
    <w:lvl w:ilvl="2" w:tplc="2F846380">
      <w:start w:val="1"/>
      <w:numFmt w:val="lowerRoman"/>
      <w:lvlText w:val="%3."/>
      <w:lvlJc w:val="right"/>
      <w:pPr>
        <w:ind w:left="2160" w:hanging="180"/>
      </w:pPr>
    </w:lvl>
    <w:lvl w:ilvl="3" w:tplc="AF6E957E">
      <w:start w:val="1"/>
      <w:numFmt w:val="decimal"/>
      <w:lvlText w:val="%4."/>
      <w:lvlJc w:val="left"/>
      <w:pPr>
        <w:ind w:left="2880" w:hanging="360"/>
      </w:pPr>
    </w:lvl>
    <w:lvl w:ilvl="4" w:tplc="98AC74B8">
      <w:start w:val="1"/>
      <w:numFmt w:val="lowerLetter"/>
      <w:lvlText w:val="%5."/>
      <w:lvlJc w:val="left"/>
      <w:pPr>
        <w:ind w:left="3600" w:hanging="360"/>
      </w:pPr>
    </w:lvl>
    <w:lvl w:ilvl="5" w:tplc="44700EC6">
      <w:start w:val="1"/>
      <w:numFmt w:val="lowerRoman"/>
      <w:lvlText w:val="%6."/>
      <w:lvlJc w:val="right"/>
      <w:pPr>
        <w:ind w:left="4320" w:hanging="180"/>
      </w:pPr>
    </w:lvl>
    <w:lvl w:ilvl="6" w:tplc="44840090">
      <w:start w:val="1"/>
      <w:numFmt w:val="decimal"/>
      <w:lvlText w:val="%7."/>
      <w:lvlJc w:val="left"/>
      <w:pPr>
        <w:ind w:left="5040" w:hanging="360"/>
      </w:pPr>
    </w:lvl>
    <w:lvl w:ilvl="7" w:tplc="156AC504">
      <w:start w:val="1"/>
      <w:numFmt w:val="lowerLetter"/>
      <w:lvlText w:val="%8."/>
      <w:lvlJc w:val="left"/>
      <w:pPr>
        <w:ind w:left="5760" w:hanging="360"/>
      </w:pPr>
    </w:lvl>
    <w:lvl w:ilvl="8" w:tplc="BAC81BC0">
      <w:start w:val="1"/>
      <w:numFmt w:val="lowerRoman"/>
      <w:lvlText w:val="%9."/>
      <w:lvlJc w:val="right"/>
      <w:pPr>
        <w:ind w:left="6480" w:hanging="180"/>
      </w:pPr>
    </w:lvl>
  </w:abstractNum>
  <w:abstractNum w:abstractNumId="27" w15:restartNumberingAfterBreak="0">
    <w:nsid w:val="5A3D314A"/>
    <w:multiLevelType w:val="multilevel"/>
    <w:tmpl w:val="63A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B95CA"/>
    <w:multiLevelType w:val="hybridMultilevel"/>
    <w:tmpl w:val="DD220774"/>
    <w:lvl w:ilvl="0" w:tplc="2788D774">
      <w:start w:val="1"/>
      <w:numFmt w:val="decimal"/>
      <w:lvlText w:val="%1."/>
      <w:lvlJc w:val="left"/>
      <w:pPr>
        <w:ind w:left="720" w:hanging="360"/>
      </w:pPr>
    </w:lvl>
    <w:lvl w:ilvl="1" w:tplc="05585D3C">
      <w:start w:val="1"/>
      <w:numFmt w:val="lowerLetter"/>
      <w:lvlText w:val="%2."/>
      <w:lvlJc w:val="left"/>
      <w:pPr>
        <w:ind w:left="1440" w:hanging="360"/>
      </w:pPr>
    </w:lvl>
    <w:lvl w:ilvl="2" w:tplc="24C6411C">
      <w:start w:val="1"/>
      <w:numFmt w:val="lowerRoman"/>
      <w:lvlText w:val="%3."/>
      <w:lvlJc w:val="right"/>
      <w:pPr>
        <w:ind w:left="2160" w:hanging="180"/>
      </w:pPr>
    </w:lvl>
    <w:lvl w:ilvl="3" w:tplc="4AFCF6DA">
      <w:start w:val="1"/>
      <w:numFmt w:val="decimal"/>
      <w:lvlText w:val="%4."/>
      <w:lvlJc w:val="left"/>
      <w:pPr>
        <w:ind w:left="2880" w:hanging="360"/>
      </w:pPr>
    </w:lvl>
    <w:lvl w:ilvl="4" w:tplc="9AF0932C">
      <w:start w:val="1"/>
      <w:numFmt w:val="lowerLetter"/>
      <w:lvlText w:val="%5."/>
      <w:lvlJc w:val="left"/>
      <w:pPr>
        <w:ind w:left="3600" w:hanging="360"/>
      </w:pPr>
    </w:lvl>
    <w:lvl w:ilvl="5" w:tplc="8808FBD6">
      <w:start w:val="1"/>
      <w:numFmt w:val="lowerRoman"/>
      <w:lvlText w:val="%6."/>
      <w:lvlJc w:val="right"/>
      <w:pPr>
        <w:ind w:left="4320" w:hanging="180"/>
      </w:pPr>
    </w:lvl>
    <w:lvl w:ilvl="6" w:tplc="073AA886">
      <w:start w:val="1"/>
      <w:numFmt w:val="decimal"/>
      <w:lvlText w:val="%7."/>
      <w:lvlJc w:val="left"/>
      <w:pPr>
        <w:ind w:left="5040" w:hanging="360"/>
      </w:pPr>
    </w:lvl>
    <w:lvl w:ilvl="7" w:tplc="AAAC0294">
      <w:start w:val="1"/>
      <w:numFmt w:val="lowerLetter"/>
      <w:lvlText w:val="%8."/>
      <w:lvlJc w:val="left"/>
      <w:pPr>
        <w:ind w:left="5760" w:hanging="360"/>
      </w:pPr>
    </w:lvl>
    <w:lvl w:ilvl="8" w:tplc="31E45A0C">
      <w:start w:val="1"/>
      <w:numFmt w:val="lowerRoman"/>
      <w:lvlText w:val="%9."/>
      <w:lvlJc w:val="right"/>
      <w:pPr>
        <w:ind w:left="6480" w:hanging="180"/>
      </w:pPr>
    </w:lvl>
  </w:abstractNum>
  <w:abstractNum w:abstractNumId="29"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0" w15:restartNumberingAfterBreak="0">
    <w:nsid w:val="63B201E8"/>
    <w:multiLevelType w:val="hybridMultilevel"/>
    <w:tmpl w:val="C4208ED0"/>
    <w:lvl w:ilvl="0" w:tplc="6AC0A428">
      <w:start w:val="1"/>
      <w:numFmt w:val="bullet"/>
      <w:lvlText w:val=""/>
      <w:lvlJc w:val="left"/>
      <w:pPr>
        <w:ind w:left="720" w:hanging="360"/>
      </w:pPr>
      <w:rPr>
        <w:rFonts w:ascii="Symbol" w:hAnsi="Symbol" w:hint="default"/>
      </w:rPr>
    </w:lvl>
    <w:lvl w:ilvl="1" w:tplc="01569F2C">
      <w:start w:val="1"/>
      <w:numFmt w:val="bullet"/>
      <w:lvlText w:val="o"/>
      <w:lvlJc w:val="left"/>
      <w:pPr>
        <w:ind w:left="1440" w:hanging="360"/>
      </w:pPr>
      <w:rPr>
        <w:rFonts w:ascii="Courier New" w:hAnsi="Courier New" w:hint="default"/>
      </w:rPr>
    </w:lvl>
    <w:lvl w:ilvl="2" w:tplc="CE182662">
      <w:start w:val="1"/>
      <w:numFmt w:val="bullet"/>
      <w:lvlText w:val=""/>
      <w:lvlJc w:val="left"/>
      <w:pPr>
        <w:ind w:left="2160" w:hanging="360"/>
      </w:pPr>
      <w:rPr>
        <w:rFonts w:ascii="Wingdings" w:hAnsi="Wingdings" w:hint="default"/>
      </w:rPr>
    </w:lvl>
    <w:lvl w:ilvl="3" w:tplc="DF78C260">
      <w:start w:val="1"/>
      <w:numFmt w:val="bullet"/>
      <w:lvlText w:val=""/>
      <w:lvlJc w:val="left"/>
      <w:pPr>
        <w:ind w:left="2880" w:hanging="360"/>
      </w:pPr>
      <w:rPr>
        <w:rFonts w:ascii="Symbol" w:hAnsi="Symbol" w:hint="default"/>
      </w:rPr>
    </w:lvl>
    <w:lvl w:ilvl="4" w:tplc="918C14DA">
      <w:start w:val="1"/>
      <w:numFmt w:val="bullet"/>
      <w:lvlText w:val="o"/>
      <w:lvlJc w:val="left"/>
      <w:pPr>
        <w:ind w:left="3600" w:hanging="360"/>
      </w:pPr>
      <w:rPr>
        <w:rFonts w:ascii="Courier New" w:hAnsi="Courier New" w:hint="default"/>
      </w:rPr>
    </w:lvl>
    <w:lvl w:ilvl="5" w:tplc="4DCCE650">
      <w:start w:val="1"/>
      <w:numFmt w:val="bullet"/>
      <w:lvlText w:val=""/>
      <w:lvlJc w:val="left"/>
      <w:pPr>
        <w:ind w:left="4320" w:hanging="360"/>
      </w:pPr>
      <w:rPr>
        <w:rFonts w:ascii="Wingdings" w:hAnsi="Wingdings" w:hint="default"/>
      </w:rPr>
    </w:lvl>
    <w:lvl w:ilvl="6" w:tplc="0B760F4A">
      <w:start w:val="1"/>
      <w:numFmt w:val="bullet"/>
      <w:lvlText w:val=""/>
      <w:lvlJc w:val="left"/>
      <w:pPr>
        <w:ind w:left="5040" w:hanging="360"/>
      </w:pPr>
      <w:rPr>
        <w:rFonts w:ascii="Symbol" w:hAnsi="Symbol" w:hint="default"/>
      </w:rPr>
    </w:lvl>
    <w:lvl w:ilvl="7" w:tplc="06CE5FC2">
      <w:start w:val="1"/>
      <w:numFmt w:val="bullet"/>
      <w:lvlText w:val="o"/>
      <w:lvlJc w:val="left"/>
      <w:pPr>
        <w:ind w:left="5760" w:hanging="360"/>
      </w:pPr>
      <w:rPr>
        <w:rFonts w:ascii="Courier New" w:hAnsi="Courier New" w:hint="default"/>
      </w:rPr>
    </w:lvl>
    <w:lvl w:ilvl="8" w:tplc="ED7A0318">
      <w:start w:val="1"/>
      <w:numFmt w:val="bullet"/>
      <w:lvlText w:val=""/>
      <w:lvlJc w:val="left"/>
      <w:pPr>
        <w:ind w:left="6480" w:hanging="360"/>
      </w:pPr>
      <w:rPr>
        <w:rFonts w:ascii="Wingdings" w:hAnsi="Wingdings" w:hint="default"/>
      </w:rPr>
    </w:lvl>
  </w:abstractNum>
  <w:abstractNum w:abstractNumId="31" w15:restartNumberingAfterBreak="0">
    <w:nsid w:val="69C903D3"/>
    <w:multiLevelType w:val="multilevel"/>
    <w:tmpl w:val="A8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A572DA"/>
    <w:multiLevelType w:val="hybridMultilevel"/>
    <w:tmpl w:val="4516EC70"/>
    <w:lvl w:ilvl="0" w:tplc="3CE0EFD6">
      <w:start w:val="1"/>
      <w:numFmt w:val="bullet"/>
      <w:lvlText w:val=""/>
      <w:lvlJc w:val="left"/>
      <w:pPr>
        <w:ind w:left="720" w:hanging="360"/>
      </w:pPr>
      <w:rPr>
        <w:rFonts w:ascii="Symbol" w:hAnsi="Symbol" w:hint="default"/>
      </w:rPr>
    </w:lvl>
    <w:lvl w:ilvl="1" w:tplc="96907772">
      <w:start w:val="1"/>
      <w:numFmt w:val="bullet"/>
      <w:lvlText w:val="o"/>
      <w:lvlJc w:val="left"/>
      <w:pPr>
        <w:ind w:left="1440" w:hanging="360"/>
      </w:pPr>
      <w:rPr>
        <w:rFonts w:ascii="Courier New" w:hAnsi="Courier New" w:hint="default"/>
      </w:rPr>
    </w:lvl>
    <w:lvl w:ilvl="2" w:tplc="C54EFA80">
      <w:start w:val="1"/>
      <w:numFmt w:val="bullet"/>
      <w:lvlText w:val=""/>
      <w:lvlJc w:val="left"/>
      <w:pPr>
        <w:ind w:left="2160" w:hanging="360"/>
      </w:pPr>
      <w:rPr>
        <w:rFonts w:ascii="Wingdings" w:hAnsi="Wingdings" w:hint="default"/>
      </w:rPr>
    </w:lvl>
    <w:lvl w:ilvl="3" w:tplc="A6FE0A4C">
      <w:start w:val="1"/>
      <w:numFmt w:val="bullet"/>
      <w:lvlText w:val=""/>
      <w:lvlJc w:val="left"/>
      <w:pPr>
        <w:ind w:left="2880" w:hanging="360"/>
      </w:pPr>
      <w:rPr>
        <w:rFonts w:ascii="Symbol" w:hAnsi="Symbol" w:hint="default"/>
      </w:rPr>
    </w:lvl>
    <w:lvl w:ilvl="4" w:tplc="487C252E">
      <w:start w:val="1"/>
      <w:numFmt w:val="bullet"/>
      <w:lvlText w:val="o"/>
      <w:lvlJc w:val="left"/>
      <w:pPr>
        <w:ind w:left="3600" w:hanging="360"/>
      </w:pPr>
      <w:rPr>
        <w:rFonts w:ascii="Courier New" w:hAnsi="Courier New" w:hint="default"/>
      </w:rPr>
    </w:lvl>
    <w:lvl w:ilvl="5" w:tplc="BA9A51E6">
      <w:start w:val="1"/>
      <w:numFmt w:val="bullet"/>
      <w:lvlText w:val=""/>
      <w:lvlJc w:val="left"/>
      <w:pPr>
        <w:ind w:left="4320" w:hanging="360"/>
      </w:pPr>
      <w:rPr>
        <w:rFonts w:ascii="Wingdings" w:hAnsi="Wingdings" w:hint="default"/>
      </w:rPr>
    </w:lvl>
    <w:lvl w:ilvl="6" w:tplc="5BECC998">
      <w:start w:val="1"/>
      <w:numFmt w:val="bullet"/>
      <w:lvlText w:val=""/>
      <w:lvlJc w:val="left"/>
      <w:pPr>
        <w:ind w:left="5040" w:hanging="360"/>
      </w:pPr>
      <w:rPr>
        <w:rFonts w:ascii="Symbol" w:hAnsi="Symbol" w:hint="default"/>
      </w:rPr>
    </w:lvl>
    <w:lvl w:ilvl="7" w:tplc="6DCCC394">
      <w:start w:val="1"/>
      <w:numFmt w:val="bullet"/>
      <w:lvlText w:val="o"/>
      <w:lvlJc w:val="left"/>
      <w:pPr>
        <w:ind w:left="5760" w:hanging="360"/>
      </w:pPr>
      <w:rPr>
        <w:rFonts w:ascii="Courier New" w:hAnsi="Courier New" w:hint="default"/>
      </w:rPr>
    </w:lvl>
    <w:lvl w:ilvl="8" w:tplc="9B546368">
      <w:start w:val="1"/>
      <w:numFmt w:val="bullet"/>
      <w:lvlText w:val=""/>
      <w:lvlJc w:val="left"/>
      <w:pPr>
        <w:ind w:left="6480" w:hanging="360"/>
      </w:pPr>
      <w:rPr>
        <w:rFonts w:ascii="Wingdings" w:hAnsi="Wingdings" w:hint="default"/>
      </w:rPr>
    </w:lvl>
  </w:abstractNum>
  <w:abstractNum w:abstractNumId="33" w15:restartNumberingAfterBreak="0">
    <w:nsid w:val="70746549"/>
    <w:multiLevelType w:val="multilevel"/>
    <w:tmpl w:val="CDB8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947729">
    <w:abstractNumId w:val="14"/>
  </w:num>
  <w:num w:numId="2" w16cid:durableId="1594626804">
    <w:abstractNumId w:val="30"/>
  </w:num>
  <w:num w:numId="3" w16cid:durableId="634260268">
    <w:abstractNumId w:val="15"/>
  </w:num>
  <w:num w:numId="4" w16cid:durableId="525797030">
    <w:abstractNumId w:val="10"/>
  </w:num>
  <w:num w:numId="5" w16cid:durableId="1000305968">
    <w:abstractNumId w:val="28"/>
  </w:num>
  <w:num w:numId="6" w16cid:durableId="316618329">
    <w:abstractNumId w:val="18"/>
  </w:num>
  <w:num w:numId="7" w16cid:durableId="110364887">
    <w:abstractNumId w:val="16"/>
  </w:num>
  <w:num w:numId="8" w16cid:durableId="826750691">
    <w:abstractNumId w:val="24"/>
  </w:num>
  <w:num w:numId="9" w16cid:durableId="971449022">
    <w:abstractNumId w:val="26"/>
  </w:num>
  <w:num w:numId="10" w16cid:durableId="1085688648">
    <w:abstractNumId w:val="12"/>
  </w:num>
  <w:num w:numId="11" w16cid:durableId="1687823033">
    <w:abstractNumId w:val="13"/>
  </w:num>
  <w:num w:numId="12" w16cid:durableId="2137329137">
    <w:abstractNumId w:val="32"/>
  </w:num>
  <w:num w:numId="13" w16cid:durableId="2029485860">
    <w:abstractNumId w:val="20"/>
  </w:num>
  <w:num w:numId="14" w16cid:durableId="1751808514">
    <w:abstractNumId w:val="7"/>
  </w:num>
  <w:num w:numId="15" w16cid:durableId="480273350">
    <w:abstractNumId w:val="6"/>
  </w:num>
  <w:num w:numId="16" w16cid:durableId="1157576869">
    <w:abstractNumId w:val="5"/>
  </w:num>
  <w:num w:numId="17" w16cid:durableId="392628024">
    <w:abstractNumId w:val="4"/>
  </w:num>
  <w:num w:numId="18" w16cid:durableId="1300719471">
    <w:abstractNumId w:val="8"/>
  </w:num>
  <w:num w:numId="19" w16cid:durableId="1315911891">
    <w:abstractNumId w:val="3"/>
  </w:num>
  <w:num w:numId="20" w16cid:durableId="541020207">
    <w:abstractNumId w:val="2"/>
  </w:num>
  <w:num w:numId="21" w16cid:durableId="498232346">
    <w:abstractNumId w:val="1"/>
  </w:num>
  <w:num w:numId="22" w16cid:durableId="1522010322">
    <w:abstractNumId w:val="0"/>
  </w:num>
  <w:num w:numId="23" w16cid:durableId="1784373443">
    <w:abstractNumId w:val="17"/>
  </w:num>
  <w:num w:numId="24" w16cid:durableId="201094200">
    <w:abstractNumId w:val="29"/>
  </w:num>
  <w:num w:numId="25" w16cid:durableId="2084600058">
    <w:abstractNumId w:val="23"/>
  </w:num>
  <w:num w:numId="26" w16cid:durableId="522747570">
    <w:abstractNumId w:val="21"/>
  </w:num>
  <w:num w:numId="27" w16cid:durableId="2039354037">
    <w:abstractNumId w:val="22"/>
  </w:num>
  <w:num w:numId="28" w16cid:durableId="830755259">
    <w:abstractNumId w:val="19"/>
  </w:num>
  <w:num w:numId="29" w16cid:durableId="377820402">
    <w:abstractNumId w:val="9"/>
  </w:num>
  <w:num w:numId="30" w16cid:durableId="2096317476">
    <w:abstractNumId w:val="33"/>
  </w:num>
  <w:num w:numId="31" w16cid:durableId="1263102081">
    <w:abstractNumId w:val="27"/>
  </w:num>
  <w:num w:numId="32" w16cid:durableId="2039432664">
    <w:abstractNumId w:val="25"/>
  </w:num>
  <w:num w:numId="33" w16cid:durableId="585699004">
    <w:abstractNumId w:val="31"/>
  </w:num>
  <w:num w:numId="34" w16cid:durableId="27035518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4E8"/>
    <w:rsid w:val="0000333D"/>
    <w:rsid w:val="000034D4"/>
    <w:rsid w:val="0000375E"/>
    <w:rsid w:val="00003878"/>
    <w:rsid w:val="00003C17"/>
    <w:rsid w:val="00005C1F"/>
    <w:rsid w:val="00021A80"/>
    <w:rsid w:val="00023D7F"/>
    <w:rsid w:val="00025AAA"/>
    <w:rsid w:val="00025D5C"/>
    <w:rsid w:val="00032292"/>
    <w:rsid w:val="00033055"/>
    <w:rsid w:val="00036AA4"/>
    <w:rsid w:val="00041982"/>
    <w:rsid w:val="00042E65"/>
    <w:rsid w:val="00043E92"/>
    <w:rsid w:val="0004642B"/>
    <w:rsid w:val="00051A36"/>
    <w:rsid w:val="00051D4B"/>
    <w:rsid w:val="00052367"/>
    <w:rsid w:val="00052680"/>
    <w:rsid w:val="00055056"/>
    <w:rsid w:val="000552E7"/>
    <w:rsid w:val="000626CD"/>
    <w:rsid w:val="00062BDC"/>
    <w:rsid w:val="00064D28"/>
    <w:rsid w:val="00070485"/>
    <w:rsid w:val="000721D4"/>
    <w:rsid w:val="0007329C"/>
    <w:rsid w:val="00073C07"/>
    <w:rsid w:val="000764FF"/>
    <w:rsid w:val="000776FB"/>
    <w:rsid w:val="00077ED0"/>
    <w:rsid w:val="0007E333"/>
    <w:rsid w:val="000808CD"/>
    <w:rsid w:val="000833F3"/>
    <w:rsid w:val="00083507"/>
    <w:rsid w:val="00084E06"/>
    <w:rsid w:val="00085094"/>
    <w:rsid w:val="00085D1B"/>
    <w:rsid w:val="0008630E"/>
    <w:rsid w:val="000870DC"/>
    <w:rsid w:val="00090ADB"/>
    <w:rsid w:val="00091BAF"/>
    <w:rsid w:val="00092DEE"/>
    <w:rsid w:val="0009683A"/>
    <w:rsid w:val="000A2835"/>
    <w:rsid w:val="000A333C"/>
    <w:rsid w:val="000A5C8A"/>
    <w:rsid w:val="000A6D78"/>
    <w:rsid w:val="000B0131"/>
    <w:rsid w:val="000B528B"/>
    <w:rsid w:val="000B6A3E"/>
    <w:rsid w:val="000C0DFA"/>
    <w:rsid w:val="000C2CE8"/>
    <w:rsid w:val="000C3465"/>
    <w:rsid w:val="000C6C0B"/>
    <w:rsid w:val="000D30C1"/>
    <w:rsid w:val="000D39EC"/>
    <w:rsid w:val="000E0E76"/>
    <w:rsid w:val="000E2016"/>
    <w:rsid w:val="000E3D8D"/>
    <w:rsid w:val="000E61C9"/>
    <w:rsid w:val="000E628B"/>
    <w:rsid w:val="000F0C8E"/>
    <w:rsid w:val="000F1D41"/>
    <w:rsid w:val="000F2007"/>
    <w:rsid w:val="000F245F"/>
    <w:rsid w:val="000F3848"/>
    <w:rsid w:val="000F48F0"/>
    <w:rsid w:val="000F54B2"/>
    <w:rsid w:val="000F6D5A"/>
    <w:rsid w:val="00101FFE"/>
    <w:rsid w:val="001033AE"/>
    <w:rsid w:val="00104256"/>
    <w:rsid w:val="00104683"/>
    <w:rsid w:val="00105123"/>
    <w:rsid w:val="00112034"/>
    <w:rsid w:val="001123D3"/>
    <w:rsid w:val="001151C4"/>
    <w:rsid w:val="00117240"/>
    <w:rsid w:val="00117492"/>
    <w:rsid w:val="00117BC1"/>
    <w:rsid w:val="00121BA1"/>
    <w:rsid w:val="001238EC"/>
    <w:rsid w:val="001249F3"/>
    <w:rsid w:val="00127DAD"/>
    <w:rsid w:val="00131F0E"/>
    <w:rsid w:val="00132470"/>
    <w:rsid w:val="0013325E"/>
    <w:rsid w:val="001346F5"/>
    <w:rsid w:val="00134D5D"/>
    <w:rsid w:val="0013587A"/>
    <w:rsid w:val="00135AA7"/>
    <w:rsid w:val="001361FD"/>
    <w:rsid w:val="00137476"/>
    <w:rsid w:val="00137E97"/>
    <w:rsid w:val="00140ECB"/>
    <w:rsid w:val="0014267B"/>
    <w:rsid w:val="001435BC"/>
    <w:rsid w:val="00143625"/>
    <w:rsid w:val="001456D4"/>
    <w:rsid w:val="00146D0E"/>
    <w:rsid w:val="0015115D"/>
    <w:rsid w:val="001540BB"/>
    <w:rsid w:val="00156C79"/>
    <w:rsid w:val="00162146"/>
    <w:rsid w:val="00163B3D"/>
    <w:rsid w:val="00165435"/>
    <w:rsid w:val="00165C55"/>
    <w:rsid w:val="00166E1F"/>
    <w:rsid w:val="00169648"/>
    <w:rsid w:val="00170756"/>
    <w:rsid w:val="00172032"/>
    <w:rsid w:val="0017483D"/>
    <w:rsid w:val="00175CA7"/>
    <w:rsid w:val="0017650A"/>
    <w:rsid w:val="00177D2D"/>
    <w:rsid w:val="00180409"/>
    <w:rsid w:val="00183918"/>
    <w:rsid w:val="00183D86"/>
    <w:rsid w:val="00185127"/>
    <w:rsid w:val="00185215"/>
    <w:rsid w:val="00186130"/>
    <w:rsid w:val="00186518"/>
    <w:rsid w:val="001910AA"/>
    <w:rsid w:val="0019313C"/>
    <w:rsid w:val="00194D45"/>
    <w:rsid w:val="001A0A32"/>
    <w:rsid w:val="001A134C"/>
    <w:rsid w:val="001A3DD1"/>
    <w:rsid w:val="001A5BA9"/>
    <w:rsid w:val="001A6499"/>
    <w:rsid w:val="001B06A7"/>
    <w:rsid w:val="001B1367"/>
    <w:rsid w:val="001B1BB7"/>
    <w:rsid w:val="001B2BCE"/>
    <w:rsid w:val="001B3FB4"/>
    <w:rsid w:val="001C3AF2"/>
    <w:rsid w:val="001C4F12"/>
    <w:rsid w:val="001C53BF"/>
    <w:rsid w:val="001C69A5"/>
    <w:rsid w:val="001C69FF"/>
    <w:rsid w:val="001C7B59"/>
    <w:rsid w:val="001D279F"/>
    <w:rsid w:val="001D4434"/>
    <w:rsid w:val="001D5259"/>
    <w:rsid w:val="001D5847"/>
    <w:rsid w:val="001D7FCF"/>
    <w:rsid w:val="001E1668"/>
    <w:rsid w:val="001E1C0D"/>
    <w:rsid w:val="001E2C06"/>
    <w:rsid w:val="001E62CB"/>
    <w:rsid w:val="001E6477"/>
    <w:rsid w:val="001F05E3"/>
    <w:rsid w:val="001F1151"/>
    <w:rsid w:val="001F23DE"/>
    <w:rsid w:val="001F4321"/>
    <w:rsid w:val="001F4B7F"/>
    <w:rsid w:val="001F63E2"/>
    <w:rsid w:val="0020088E"/>
    <w:rsid w:val="00201A69"/>
    <w:rsid w:val="00201D16"/>
    <w:rsid w:val="00203442"/>
    <w:rsid w:val="00203BC9"/>
    <w:rsid w:val="00205023"/>
    <w:rsid w:val="002059BD"/>
    <w:rsid w:val="00206914"/>
    <w:rsid w:val="00206EB2"/>
    <w:rsid w:val="00212F3D"/>
    <w:rsid w:val="00213DDD"/>
    <w:rsid w:val="00214D33"/>
    <w:rsid w:val="00214E71"/>
    <w:rsid w:val="00220D15"/>
    <w:rsid w:val="0022437D"/>
    <w:rsid w:val="002252CB"/>
    <w:rsid w:val="00233008"/>
    <w:rsid w:val="00233FC2"/>
    <w:rsid w:val="0023462B"/>
    <w:rsid w:val="002349D5"/>
    <w:rsid w:val="00237DA1"/>
    <w:rsid w:val="002439D8"/>
    <w:rsid w:val="00244CED"/>
    <w:rsid w:val="00245D3A"/>
    <w:rsid w:val="00250BF2"/>
    <w:rsid w:val="00250E74"/>
    <w:rsid w:val="002538AF"/>
    <w:rsid w:val="00254620"/>
    <w:rsid w:val="00255B52"/>
    <w:rsid w:val="00256C16"/>
    <w:rsid w:val="00257D55"/>
    <w:rsid w:val="002608DA"/>
    <w:rsid w:val="00260904"/>
    <w:rsid w:val="00262600"/>
    <w:rsid w:val="00264627"/>
    <w:rsid w:val="00267253"/>
    <w:rsid w:val="002702BD"/>
    <w:rsid w:val="002715EE"/>
    <w:rsid w:val="00272E68"/>
    <w:rsid w:val="00274FA6"/>
    <w:rsid w:val="002771D2"/>
    <w:rsid w:val="002827D0"/>
    <w:rsid w:val="002831DA"/>
    <w:rsid w:val="00291CE9"/>
    <w:rsid w:val="00293192"/>
    <w:rsid w:val="00294E98"/>
    <w:rsid w:val="002964D2"/>
    <w:rsid w:val="002970CC"/>
    <w:rsid w:val="00297C14"/>
    <w:rsid w:val="00297FBC"/>
    <w:rsid w:val="002A04D3"/>
    <w:rsid w:val="002A4107"/>
    <w:rsid w:val="002B0477"/>
    <w:rsid w:val="002B2211"/>
    <w:rsid w:val="002B2B15"/>
    <w:rsid w:val="002B2BDA"/>
    <w:rsid w:val="002B310C"/>
    <w:rsid w:val="002B438B"/>
    <w:rsid w:val="002B5DC2"/>
    <w:rsid w:val="002B718C"/>
    <w:rsid w:val="002C26C8"/>
    <w:rsid w:val="002C70FA"/>
    <w:rsid w:val="002D0009"/>
    <w:rsid w:val="002D044F"/>
    <w:rsid w:val="002D49E6"/>
    <w:rsid w:val="002D657F"/>
    <w:rsid w:val="002D7120"/>
    <w:rsid w:val="002D7F95"/>
    <w:rsid w:val="002E0306"/>
    <w:rsid w:val="002E1AC3"/>
    <w:rsid w:val="002E20C7"/>
    <w:rsid w:val="002E2C7A"/>
    <w:rsid w:val="002E34A4"/>
    <w:rsid w:val="002E3D4D"/>
    <w:rsid w:val="002F01CD"/>
    <w:rsid w:val="002F1138"/>
    <w:rsid w:val="002F1AB7"/>
    <w:rsid w:val="002F3CB0"/>
    <w:rsid w:val="002F3E09"/>
    <w:rsid w:val="002F3E84"/>
    <w:rsid w:val="002F4D40"/>
    <w:rsid w:val="002F6377"/>
    <w:rsid w:val="00301221"/>
    <w:rsid w:val="00302B97"/>
    <w:rsid w:val="00303134"/>
    <w:rsid w:val="00303358"/>
    <w:rsid w:val="003044CC"/>
    <w:rsid w:val="00310D3D"/>
    <w:rsid w:val="003112FA"/>
    <w:rsid w:val="003127E8"/>
    <w:rsid w:val="00313C76"/>
    <w:rsid w:val="003152E0"/>
    <w:rsid w:val="00316604"/>
    <w:rsid w:val="0031727B"/>
    <w:rsid w:val="00320A64"/>
    <w:rsid w:val="003216D3"/>
    <w:rsid w:val="003262AC"/>
    <w:rsid w:val="00327427"/>
    <w:rsid w:val="00330581"/>
    <w:rsid w:val="00330E3A"/>
    <w:rsid w:val="0033177C"/>
    <w:rsid w:val="00333419"/>
    <w:rsid w:val="00334A16"/>
    <w:rsid w:val="0033778D"/>
    <w:rsid w:val="00337D8F"/>
    <w:rsid w:val="003403BB"/>
    <w:rsid w:val="00340B7B"/>
    <w:rsid w:val="00343D8C"/>
    <w:rsid w:val="003459BC"/>
    <w:rsid w:val="00346306"/>
    <w:rsid w:val="00347AAA"/>
    <w:rsid w:val="00347F3F"/>
    <w:rsid w:val="00347F80"/>
    <w:rsid w:val="00351ADB"/>
    <w:rsid w:val="00355373"/>
    <w:rsid w:val="0035564D"/>
    <w:rsid w:val="003557AC"/>
    <w:rsid w:val="0036208D"/>
    <w:rsid w:val="00362446"/>
    <w:rsid w:val="003649FE"/>
    <w:rsid w:val="003650ED"/>
    <w:rsid w:val="00365B17"/>
    <w:rsid w:val="0036603E"/>
    <w:rsid w:val="00373444"/>
    <w:rsid w:val="00375526"/>
    <w:rsid w:val="00376020"/>
    <w:rsid w:val="00376584"/>
    <w:rsid w:val="00380413"/>
    <w:rsid w:val="00381218"/>
    <w:rsid w:val="003820B2"/>
    <w:rsid w:val="00383E16"/>
    <w:rsid w:val="003869F5"/>
    <w:rsid w:val="0039077A"/>
    <w:rsid w:val="00390D50"/>
    <w:rsid w:val="00392C1D"/>
    <w:rsid w:val="00393031"/>
    <w:rsid w:val="003939AE"/>
    <w:rsid w:val="00394B9E"/>
    <w:rsid w:val="0039651D"/>
    <w:rsid w:val="00396551"/>
    <w:rsid w:val="00397F0C"/>
    <w:rsid w:val="003A1CC6"/>
    <w:rsid w:val="003A2B0D"/>
    <w:rsid w:val="003A662B"/>
    <w:rsid w:val="003A72ED"/>
    <w:rsid w:val="003B112B"/>
    <w:rsid w:val="003B27BB"/>
    <w:rsid w:val="003B2923"/>
    <w:rsid w:val="003B43A4"/>
    <w:rsid w:val="003B56AB"/>
    <w:rsid w:val="003B6925"/>
    <w:rsid w:val="003B78A9"/>
    <w:rsid w:val="003C070B"/>
    <w:rsid w:val="003C086A"/>
    <w:rsid w:val="003C11E8"/>
    <w:rsid w:val="003C3383"/>
    <w:rsid w:val="003C3B33"/>
    <w:rsid w:val="003C50E6"/>
    <w:rsid w:val="003C52E2"/>
    <w:rsid w:val="003C7215"/>
    <w:rsid w:val="003D06AD"/>
    <w:rsid w:val="003D320D"/>
    <w:rsid w:val="003D3667"/>
    <w:rsid w:val="003D77C0"/>
    <w:rsid w:val="003D7A91"/>
    <w:rsid w:val="003D7E69"/>
    <w:rsid w:val="003E19C5"/>
    <w:rsid w:val="003E23ED"/>
    <w:rsid w:val="003E3655"/>
    <w:rsid w:val="003E5471"/>
    <w:rsid w:val="003E5B88"/>
    <w:rsid w:val="003E6FFB"/>
    <w:rsid w:val="003E77A7"/>
    <w:rsid w:val="003F43C2"/>
    <w:rsid w:val="003F59E5"/>
    <w:rsid w:val="004008AF"/>
    <w:rsid w:val="004103B9"/>
    <w:rsid w:val="00410C26"/>
    <w:rsid w:val="00412540"/>
    <w:rsid w:val="004126C2"/>
    <w:rsid w:val="00412DF3"/>
    <w:rsid w:val="00414D84"/>
    <w:rsid w:val="00416055"/>
    <w:rsid w:val="00420308"/>
    <w:rsid w:val="00420C39"/>
    <w:rsid w:val="0042142B"/>
    <w:rsid w:val="00424303"/>
    <w:rsid w:val="00426A66"/>
    <w:rsid w:val="00426AA9"/>
    <w:rsid w:val="00431491"/>
    <w:rsid w:val="00431D09"/>
    <w:rsid w:val="00432B01"/>
    <w:rsid w:val="00434C4D"/>
    <w:rsid w:val="00440775"/>
    <w:rsid w:val="00440F03"/>
    <w:rsid w:val="00441B6C"/>
    <w:rsid w:val="0044231C"/>
    <w:rsid w:val="00443538"/>
    <w:rsid w:val="004457C7"/>
    <w:rsid w:val="00451B7E"/>
    <w:rsid w:val="00454FFF"/>
    <w:rsid w:val="00455BC7"/>
    <w:rsid w:val="00456463"/>
    <w:rsid w:val="00457D56"/>
    <w:rsid w:val="00460494"/>
    <w:rsid w:val="00464063"/>
    <w:rsid w:val="004661A2"/>
    <w:rsid w:val="0046674E"/>
    <w:rsid w:val="00466E52"/>
    <w:rsid w:val="00467B06"/>
    <w:rsid w:val="004717EF"/>
    <w:rsid w:val="00472236"/>
    <w:rsid w:val="00472BD9"/>
    <w:rsid w:val="00473C66"/>
    <w:rsid w:val="00474783"/>
    <w:rsid w:val="00474BB0"/>
    <w:rsid w:val="00481743"/>
    <w:rsid w:val="004817F9"/>
    <w:rsid w:val="00483BA8"/>
    <w:rsid w:val="004841C7"/>
    <w:rsid w:val="00485715"/>
    <w:rsid w:val="004857CC"/>
    <w:rsid w:val="004875A5"/>
    <w:rsid w:val="00487BC7"/>
    <w:rsid w:val="00487CE4"/>
    <w:rsid w:val="00490129"/>
    <w:rsid w:val="004901C3"/>
    <w:rsid w:val="004911BD"/>
    <w:rsid w:val="00491419"/>
    <w:rsid w:val="00496E0D"/>
    <w:rsid w:val="004A0411"/>
    <w:rsid w:val="004A1B5B"/>
    <w:rsid w:val="004A2133"/>
    <w:rsid w:val="004A3722"/>
    <w:rsid w:val="004A62E0"/>
    <w:rsid w:val="004B06B1"/>
    <w:rsid w:val="004B1F32"/>
    <w:rsid w:val="004B2C87"/>
    <w:rsid w:val="004B2E66"/>
    <w:rsid w:val="004B4966"/>
    <w:rsid w:val="004B4EFD"/>
    <w:rsid w:val="004B59BD"/>
    <w:rsid w:val="004B75AC"/>
    <w:rsid w:val="004C01C9"/>
    <w:rsid w:val="004C1069"/>
    <w:rsid w:val="004C3760"/>
    <w:rsid w:val="004C45E1"/>
    <w:rsid w:val="004C4C3E"/>
    <w:rsid w:val="004D0B2E"/>
    <w:rsid w:val="004D407D"/>
    <w:rsid w:val="004D4B35"/>
    <w:rsid w:val="004D5B74"/>
    <w:rsid w:val="004D7152"/>
    <w:rsid w:val="004D7B3F"/>
    <w:rsid w:val="004E1D8F"/>
    <w:rsid w:val="004E38FE"/>
    <w:rsid w:val="004E5174"/>
    <w:rsid w:val="004F166A"/>
    <w:rsid w:val="004F520C"/>
    <w:rsid w:val="0050052A"/>
    <w:rsid w:val="005012D1"/>
    <w:rsid w:val="00501BB7"/>
    <w:rsid w:val="0050694E"/>
    <w:rsid w:val="005118FF"/>
    <w:rsid w:val="00512B49"/>
    <w:rsid w:val="0051383C"/>
    <w:rsid w:val="00515281"/>
    <w:rsid w:val="00516B78"/>
    <w:rsid w:val="00520B9E"/>
    <w:rsid w:val="00521414"/>
    <w:rsid w:val="00523F11"/>
    <w:rsid w:val="00530B76"/>
    <w:rsid w:val="00535831"/>
    <w:rsid w:val="00535D1C"/>
    <w:rsid w:val="005363BB"/>
    <w:rsid w:val="00536DC0"/>
    <w:rsid w:val="00541733"/>
    <w:rsid w:val="00542076"/>
    <w:rsid w:val="00544238"/>
    <w:rsid w:val="0054581C"/>
    <w:rsid w:val="005479F3"/>
    <w:rsid w:val="00550127"/>
    <w:rsid w:val="00555BBE"/>
    <w:rsid w:val="00555D4C"/>
    <w:rsid w:val="00556849"/>
    <w:rsid w:val="00556859"/>
    <w:rsid w:val="005610BD"/>
    <w:rsid w:val="00566FE9"/>
    <w:rsid w:val="005728CD"/>
    <w:rsid w:val="00574863"/>
    <w:rsid w:val="005749C4"/>
    <w:rsid w:val="00577DBC"/>
    <w:rsid w:val="00577FFD"/>
    <w:rsid w:val="00580AB3"/>
    <w:rsid w:val="00582A42"/>
    <w:rsid w:val="00584692"/>
    <w:rsid w:val="00584A38"/>
    <w:rsid w:val="00586598"/>
    <w:rsid w:val="0058799B"/>
    <w:rsid w:val="00592347"/>
    <w:rsid w:val="0059263B"/>
    <w:rsid w:val="005A18DF"/>
    <w:rsid w:val="005A1925"/>
    <w:rsid w:val="005A2EE4"/>
    <w:rsid w:val="005A4D11"/>
    <w:rsid w:val="005A6E31"/>
    <w:rsid w:val="005A77AF"/>
    <w:rsid w:val="005B0C44"/>
    <w:rsid w:val="005B118D"/>
    <w:rsid w:val="005B2D97"/>
    <w:rsid w:val="005B38ED"/>
    <w:rsid w:val="005B48B7"/>
    <w:rsid w:val="005B6C03"/>
    <w:rsid w:val="005C68F7"/>
    <w:rsid w:val="005C6D23"/>
    <w:rsid w:val="005D0F5C"/>
    <w:rsid w:val="005D16EB"/>
    <w:rsid w:val="005D23EB"/>
    <w:rsid w:val="005D24A5"/>
    <w:rsid w:val="005D734E"/>
    <w:rsid w:val="005E0B13"/>
    <w:rsid w:val="005E1145"/>
    <w:rsid w:val="005E1703"/>
    <w:rsid w:val="005E6DDD"/>
    <w:rsid w:val="005F071A"/>
    <w:rsid w:val="005F0852"/>
    <w:rsid w:val="005F1E29"/>
    <w:rsid w:val="005F2E8E"/>
    <w:rsid w:val="005F386B"/>
    <w:rsid w:val="00602AB4"/>
    <w:rsid w:val="00604350"/>
    <w:rsid w:val="0060579B"/>
    <w:rsid w:val="00605AB8"/>
    <w:rsid w:val="0060772F"/>
    <w:rsid w:val="0061335A"/>
    <w:rsid w:val="00616F68"/>
    <w:rsid w:val="00620FC1"/>
    <w:rsid w:val="006232AC"/>
    <w:rsid w:val="0062397E"/>
    <w:rsid w:val="00623B69"/>
    <w:rsid w:val="00624D73"/>
    <w:rsid w:val="00625216"/>
    <w:rsid w:val="00630ACE"/>
    <w:rsid w:val="00630FA1"/>
    <w:rsid w:val="00631C29"/>
    <w:rsid w:val="00633068"/>
    <w:rsid w:val="006370C3"/>
    <w:rsid w:val="006372A3"/>
    <w:rsid w:val="0063788E"/>
    <w:rsid w:val="006409C4"/>
    <w:rsid w:val="006410BD"/>
    <w:rsid w:val="00641AF5"/>
    <w:rsid w:val="00641DC6"/>
    <w:rsid w:val="006456B7"/>
    <w:rsid w:val="00647789"/>
    <w:rsid w:val="00651DC2"/>
    <w:rsid w:val="00652A2E"/>
    <w:rsid w:val="0065350E"/>
    <w:rsid w:val="006542EE"/>
    <w:rsid w:val="006545EB"/>
    <w:rsid w:val="00664507"/>
    <w:rsid w:val="0066581B"/>
    <w:rsid w:val="00665C19"/>
    <w:rsid w:val="00665EE3"/>
    <w:rsid w:val="00666163"/>
    <w:rsid w:val="0066616A"/>
    <w:rsid w:val="006669CE"/>
    <w:rsid w:val="006723BD"/>
    <w:rsid w:val="00673289"/>
    <w:rsid w:val="006746FD"/>
    <w:rsid w:val="006764D3"/>
    <w:rsid w:val="006772FC"/>
    <w:rsid w:val="0068053B"/>
    <w:rsid w:val="006834AE"/>
    <w:rsid w:val="0068407F"/>
    <w:rsid w:val="006844EF"/>
    <w:rsid w:val="00684D5D"/>
    <w:rsid w:val="00687AB5"/>
    <w:rsid w:val="00690FB1"/>
    <w:rsid w:val="00694952"/>
    <w:rsid w:val="00697154"/>
    <w:rsid w:val="006A16EC"/>
    <w:rsid w:val="006A1BE6"/>
    <w:rsid w:val="006A282F"/>
    <w:rsid w:val="006A2E31"/>
    <w:rsid w:val="006A3C91"/>
    <w:rsid w:val="006A73AB"/>
    <w:rsid w:val="006B1BC2"/>
    <w:rsid w:val="006B214C"/>
    <w:rsid w:val="006BF416"/>
    <w:rsid w:val="006C25B9"/>
    <w:rsid w:val="006C3050"/>
    <w:rsid w:val="006C36F2"/>
    <w:rsid w:val="006C4969"/>
    <w:rsid w:val="006C67FA"/>
    <w:rsid w:val="006D0BC0"/>
    <w:rsid w:val="006D28CB"/>
    <w:rsid w:val="006D3886"/>
    <w:rsid w:val="006E762C"/>
    <w:rsid w:val="006F17EB"/>
    <w:rsid w:val="006F2A8C"/>
    <w:rsid w:val="006F60FA"/>
    <w:rsid w:val="006F639D"/>
    <w:rsid w:val="007000CD"/>
    <w:rsid w:val="00702511"/>
    <w:rsid w:val="00704154"/>
    <w:rsid w:val="0070723F"/>
    <w:rsid w:val="00711156"/>
    <w:rsid w:val="007121CA"/>
    <w:rsid w:val="00716A45"/>
    <w:rsid w:val="00722179"/>
    <w:rsid w:val="0072CF59"/>
    <w:rsid w:val="007343AC"/>
    <w:rsid w:val="007343DF"/>
    <w:rsid w:val="007358C4"/>
    <w:rsid w:val="00736A46"/>
    <w:rsid w:val="00737577"/>
    <w:rsid w:val="007377B5"/>
    <w:rsid w:val="007402E7"/>
    <w:rsid w:val="007439D3"/>
    <w:rsid w:val="00743BE1"/>
    <w:rsid w:val="00743E6E"/>
    <w:rsid w:val="0075005D"/>
    <w:rsid w:val="00753103"/>
    <w:rsid w:val="00760B12"/>
    <w:rsid w:val="0076119D"/>
    <w:rsid w:val="00761C1B"/>
    <w:rsid w:val="007627B4"/>
    <w:rsid w:val="00765297"/>
    <w:rsid w:val="007654EF"/>
    <w:rsid w:val="007657C5"/>
    <w:rsid w:val="00766F89"/>
    <w:rsid w:val="00774B63"/>
    <w:rsid w:val="00775EB9"/>
    <w:rsid w:val="007761FB"/>
    <w:rsid w:val="00776563"/>
    <w:rsid w:val="00776B72"/>
    <w:rsid w:val="00780683"/>
    <w:rsid w:val="00781FBD"/>
    <w:rsid w:val="0078293D"/>
    <w:rsid w:val="00782CA5"/>
    <w:rsid w:val="00783AC6"/>
    <w:rsid w:val="00785561"/>
    <w:rsid w:val="00786BF1"/>
    <w:rsid w:val="007870DA"/>
    <w:rsid w:val="00787507"/>
    <w:rsid w:val="007875ED"/>
    <w:rsid w:val="0078766B"/>
    <w:rsid w:val="00787BAB"/>
    <w:rsid w:val="007901AE"/>
    <w:rsid w:val="00790541"/>
    <w:rsid w:val="00790B7E"/>
    <w:rsid w:val="00792F52"/>
    <w:rsid w:val="00794A7F"/>
    <w:rsid w:val="007A413F"/>
    <w:rsid w:val="007A58C0"/>
    <w:rsid w:val="007A6A46"/>
    <w:rsid w:val="007A7497"/>
    <w:rsid w:val="007A782B"/>
    <w:rsid w:val="007B2C1E"/>
    <w:rsid w:val="007B3CF7"/>
    <w:rsid w:val="007B4024"/>
    <w:rsid w:val="007B67D7"/>
    <w:rsid w:val="007B7864"/>
    <w:rsid w:val="007B7EEA"/>
    <w:rsid w:val="007C2342"/>
    <w:rsid w:val="007C31A1"/>
    <w:rsid w:val="007C634A"/>
    <w:rsid w:val="007C75CB"/>
    <w:rsid w:val="007C7BB9"/>
    <w:rsid w:val="007D6FDD"/>
    <w:rsid w:val="007E1C1F"/>
    <w:rsid w:val="007E3323"/>
    <w:rsid w:val="007E7585"/>
    <w:rsid w:val="007F0915"/>
    <w:rsid w:val="007F1A15"/>
    <w:rsid w:val="007F1F34"/>
    <w:rsid w:val="007F30C7"/>
    <w:rsid w:val="007F428F"/>
    <w:rsid w:val="007F543E"/>
    <w:rsid w:val="007F6C3C"/>
    <w:rsid w:val="007F6D6B"/>
    <w:rsid w:val="008008AE"/>
    <w:rsid w:val="008008F1"/>
    <w:rsid w:val="00800F1C"/>
    <w:rsid w:val="00804FCF"/>
    <w:rsid w:val="008067BF"/>
    <w:rsid w:val="008067E1"/>
    <w:rsid w:val="00811DD8"/>
    <w:rsid w:val="00812B5D"/>
    <w:rsid w:val="00812EA2"/>
    <w:rsid w:val="008154FF"/>
    <w:rsid w:val="00817261"/>
    <w:rsid w:val="00821EF7"/>
    <w:rsid w:val="008250E2"/>
    <w:rsid w:val="0082621B"/>
    <w:rsid w:val="00833E23"/>
    <w:rsid w:val="00835E61"/>
    <w:rsid w:val="00837EF7"/>
    <w:rsid w:val="00840EFA"/>
    <w:rsid w:val="00841AC0"/>
    <w:rsid w:val="00841AD0"/>
    <w:rsid w:val="008425A6"/>
    <w:rsid w:val="008425DB"/>
    <w:rsid w:val="0084291A"/>
    <w:rsid w:val="00843E30"/>
    <w:rsid w:val="00845C58"/>
    <w:rsid w:val="00845E66"/>
    <w:rsid w:val="00850913"/>
    <w:rsid w:val="008522E7"/>
    <w:rsid w:val="00852359"/>
    <w:rsid w:val="00852D10"/>
    <w:rsid w:val="00853852"/>
    <w:rsid w:val="008539DD"/>
    <w:rsid w:val="00854FBF"/>
    <w:rsid w:val="008601FE"/>
    <w:rsid w:val="0086052F"/>
    <w:rsid w:val="0086204B"/>
    <w:rsid w:val="008626AA"/>
    <w:rsid w:val="008631A5"/>
    <w:rsid w:val="00866B25"/>
    <w:rsid w:val="008707E6"/>
    <w:rsid w:val="00872384"/>
    <w:rsid w:val="008725C0"/>
    <w:rsid w:val="0087326D"/>
    <w:rsid w:val="00873832"/>
    <w:rsid w:val="00873C79"/>
    <w:rsid w:val="00875B31"/>
    <w:rsid w:val="00876F2F"/>
    <w:rsid w:val="008777B0"/>
    <w:rsid w:val="0088034D"/>
    <w:rsid w:val="0088584D"/>
    <w:rsid w:val="00886E6E"/>
    <w:rsid w:val="008911E4"/>
    <w:rsid w:val="00893C3A"/>
    <w:rsid w:val="008970BE"/>
    <w:rsid w:val="008A11C7"/>
    <w:rsid w:val="008A1F74"/>
    <w:rsid w:val="008A2265"/>
    <w:rsid w:val="008A3CB7"/>
    <w:rsid w:val="008A6E93"/>
    <w:rsid w:val="008A70D9"/>
    <w:rsid w:val="008A7361"/>
    <w:rsid w:val="008B02EB"/>
    <w:rsid w:val="008B087C"/>
    <w:rsid w:val="008B19DF"/>
    <w:rsid w:val="008B4B58"/>
    <w:rsid w:val="008C12A8"/>
    <w:rsid w:val="008C13B6"/>
    <w:rsid w:val="008C591B"/>
    <w:rsid w:val="008C68A6"/>
    <w:rsid w:val="008D1927"/>
    <w:rsid w:val="008D5B87"/>
    <w:rsid w:val="008D6517"/>
    <w:rsid w:val="008D7EFC"/>
    <w:rsid w:val="008E4380"/>
    <w:rsid w:val="008E59BB"/>
    <w:rsid w:val="008E6219"/>
    <w:rsid w:val="008E6F71"/>
    <w:rsid w:val="008F1F15"/>
    <w:rsid w:val="00901A67"/>
    <w:rsid w:val="009034E2"/>
    <w:rsid w:val="00906CC3"/>
    <w:rsid w:val="00911D9C"/>
    <w:rsid w:val="0091302D"/>
    <w:rsid w:val="0091340C"/>
    <w:rsid w:val="00913589"/>
    <w:rsid w:val="00916AF7"/>
    <w:rsid w:val="00920978"/>
    <w:rsid w:val="0092301F"/>
    <w:rsid w:val="009239C6"/>
    <w:rsid w:val="00923FC8"/>
    <w:rsid w:val="00925F17"/>
    <w:rsid w:val="009277AC"/>
    <w:rsid w:val="00927E28"/>
    <w:rsid w:val="0093603A"/>
    <w:rsid w:val="009363A5"/>
    <w:rsid w:val="0094005E"/>
    <w:rsid w:val="00940C80"/>
    <w:rsid w:val="009417B4"/>
    <w:rsid w:val="0094209B"/>
    <w:rsid w:val="009422E0"/>
    <w:rsid w:val="009434F6"/>
    <w:rsid w:val="00944008"/>
    <w:rsid w:val="0094445F"/>
    <w:rsid w:val="009448D9"/>
    <w:rsid w:val="009463B9"/>
    <w:rsid w:val="00946C95"/>
    <w:rsid w:val="00947F77"/>
    <w:rsid w:val="00955F25"/>
    <w:rsid w:val="0095620D"/>
    <w:rsid w:val="009567D2"/>
    <w:rsid w:val="00960EBC"/>
    <w:rsid w:val="00961036"/>
    <w:rsid w:val="00962AA9"/>
    <w:rsid w:val="00963AA1"/>
    <w:rsid w:val="0096652D"/>
    <w:rsid w:val="00967403"/>
    <w:rsid w:val="0097220E"/>
    <w:rsid w:val="009749F9"/>
    <w:rsid w:val="00976958"/>
    <w:rsid w:val="009810E8"/>
    <w:rsid w:val="00981922"/>
    <w:rsid w:val="009820EA"/>
    <w:rsid w:val="009912CE"/>
    <w:rsid w:val="00991E2F"/>
    <w:rsid w:val="00992BCE"/>
    <w:rsid w:val="009945B7"/>
    <w:rsid w:val="0099527E"/>
    <w:rsid w:val="00995557"/>
    <w:rsid w:val="00995933"/>
    <w:rsid w:val="00995DF5"/>
    <w:rsid w:val="00996D1E"/>
    <w:rsid w:val="00996DBB"/>
    <w:rsid w:val="009A0277"/>
    <w:rsid w:val="009A0DB5"/>
    <w:rsid w:val="009A1E96"/>
    <w:rsid w:val="009A4620"/>
    <w:rsid w:val="009A47A7"/>
    <w:rsid w:val="009A6835"/>
    <w:rsid w:val="009B0561"/>
    <w:rsid w:val="009B056A"/>
    <w:rsid w:val="009B1F89"/>
    <w:rsid w:val="009B6ACA"/>
    <w:rsid w:val="009B6C36"/>
    <w:rsid w:val="009B7339"/>
    <w:rsid w:val="009C041B"/>
    <w:rsid w:val="009C0E7E"/>
    <w:rsid w:val="009C2013"/>
    <w:rsid w:val="009C3DE8"/>
    <w:rsid w:val="009C7DE8"/>
    <w:rsid w:val="009D5802"/>
    <w:rsid w:val="009E3005"/>
    <w:rsid w:val="009E4269"/>
    <w:rsid w:val="009E5817"/>
    <w:rsid w:val="009E60E3"/>
    <w:rsid w:val="009E735F"/>
    <w:rsid w:val="009F23E1"/>
    <w:rsid w:val="009F3A04"/>
    <w:rsid w:val="009F4885"/>
    <w:rsid w:val="009F4973"/>
    <w:rsid w:val="009F4DC7"/>
    <w:rsid w:val="009F6735"/>
    <w:rsid w:val="009F7FE4"/>
    <w:rsid w:val="00A02A26"/>
    <w:rsid w:val="00A0396D"/>
    <w:rsid w:val="00A123C3"/>
    <w:rsid w:val="00A136A1"/>
    <w:rsid w:val="00A146FD"/>
    <w:rsid w:val="00A16E8D"/>
    <w:rsid w:val="00A206BF"/>
    <w:rsid w:val="00A22535"/>
    <w:rsid w:val="00A23A2F"/>
    <w:rsid w:val="00A25A5A"/>
    <w:rsid w:val="00A26AEF"/>
    <w:rsid w:val="00A27DD8"/>
    <w:rsid w:val="00A31A25"/>
    <w:rsid w:val="00A34C49"/>
    <w:rsid w:val="00A34DA2"/>
    <w:rsid w:val="00A35095"/>
    <w:rsid w:val="00A368CC"/>
    <w:rsid w:val="00A403A9"/>
    <w:rsid w:val="00A4056B"/>
    <w:rsid w:val="00A40AD9"/>
    <w:rsid w:val="00A41960"/>
    <w:rsid w:val="00A429AC"/>
    <w:rsid w:val="00A43B6C"/>
    <w:rsid w:val="00A44533"/>
    <w:rsid w:val="00A46E90"/>
    <w:rsid w:val="00A52B6E"/>
    <w:rsid w:val="00A52DB8"/>
    <w:rsid w:val="00A52E65"/>
    <w:rsid w:val="00A556F8"/>
    <w:rsid w:val="00A57380"/>
    <w:rsid w:val="00A61054"/>
    <w:rsid w:val="00A63EEF"/>
    <w:rsid w:val="00A64252"/>
    <w:rsid w:val="00A64930"/>
    <w:rsid w:val="00A66AAD"/>
    <w:rsid w:val="00A70135"/>
    <w:rsid w:val="00A73BAC"/>
    <w:rsid w:val="00A820F5"/>
    <w:rsid w:val="00A8272B"/>
    <w:rsid w:val="00A8492B"/>
    <w:rsid w:val="00A84D3C"/>
    <w:rsid w:val="00A87B54"/>
    <w:rsid w:val="00A90E3D"/>
    <w:rsid w:val="00A934C5"/>
    <w:rsid w:val="00A94787"/>
    <w:rsid w:val="00A95768"/>
    <w:rsid w:val="00A9581A"/>
    <w:rsid w:val="00A95FB2"/>
    <w:rsid w:val="00A970AF"/>
    <w:rsid w:val="00A970E5"/>
    <w:rsid w:val="00A9747A"/>
    <w:rsid w:val="00AA00CB"/>
    <w:rsid w:val="00AA1379"/>
    <w:rsid w:val="00AA1CBC"/>
    <w:rsid w:val="00AA2A30"/>
    <w:rsid w:val="00AA413D"/>
    <w:rsid w:val="00AA415E"/>
    <w:rsid w:val="00AA4519"/>
    <w:rsid w:val="00AA4DD5"/>
    <w:rsid w:val="00AB0425"/>
    <w:rsid w:val="00AB5AD3"/>
    <w:rsid w:val="00AC0E27"/>
    <w:rsid w:val="00AC14DA"/>
    <w:rsid w:val="00AC4D8B"/>
    <w:rsid w:val="00AC50D6"/>
    <w:rsid w:val="00AC641B"/>
    <w:rsid w:val="00AC79F6"/>
    <w:rsid w:val="00AD07F9"/>
    <w:rsid w:val="00AD22D8"/>
    <w:rsid w:val="00AD3B88"/>
    <w:rsid w:val="00AD4C7B"/>
    <w:rsid w:val="00AE0D6A"/>
    <w:rsid w:val="00AE37DE"/>
    <w:rsid w:val="00AE5D3E"/>
    <w:rsid w:val="00AE6FFE"/>
    <w:rsid w:val="00AE72D1"/>
    <w:rsid w:val="00AF081B"/>
    <w:rsid w:val="00AF2B9A"/>
    <w:rsid w:val="00AF6737"/>
    <w:rsid w:val="00AF71AF"/>
    <w:rsid w:val="00B01037"/>
    <w:rsid w:val="00B02410"/>
    <w:rsid w:val="00B03145"/>
    <w:rsid w:val="00B06BD2"/>
    <w:rsid w:val="00B1288F"/>
    <w:rsid w:val="00B143E6"/>
    <w:rsid w:val="00B1633F"/>
    <w:rsid w:val="00B174C0"/>
    <w:rsid w:val="00B17C7F"/>
    <w:rsid w:val="00B20DE6"/>
    <w:rsid w:val="00B2389A"/>
    <w:rsid w:val="00B2424C"/>
    <w:rsid w:val="00B32A0C"/>
    <w:rsid w:val="00B35984"/>
    <w:rsid w:val="00B35F43"/>
    <w:rsid w:val="00B36C1E"/>
    <w:rsid w:val="00B374A9"/>
    <w:rsid w:val="00B378D1"/>
    <w:rsid w:val="00B37D4E"/>
    <w:rsid w:val="00B37F5E"/>
    <w:rsid w:val="00B450FF"/>
    <w:rsid w:val="00B45589"/>
    <w:rsid w:val="00B51A11"/>
    <w:rsid w:val="00B54143"/>
    <w:rsid w:val="00B544BA"/>
    <w:rsid w:val="00B56A6C"/>
    <w:rsid w:val="00B571DB"/>
    <w:rsid w:val="00B60B7A"/>
    <w:rsid w:val="00B6170F"/>
    <w:rsid w:val="00B64BCA"/>
    <w:rsid w:val="00B664FB"/>
    <w:rsid w:val="00B669D2"/>
    <w:rsid w:val="00B66E12"/>
    <w:rsid w:val="00B67908"/>
    <w:rsid w:val="00B71E09"/>
    <w:rsid w:val="00B74153"/>
    <w:rsid w:val="00B7437D"/>
    <w:rsid w:val="00B77E3E"/>
    <w:rsid w:val="00B818F9"/>
    <w:rsid w:val="00B8392B"/>
    <w:rsid w:val="00B84A04"/>
    <w:rsid w:val="00B84E97"/>
    <w:rsid w:val="00B864D5"/>
    <w:rsid w:val="00B90E8D"/>
    <w:rsid w:val="00B93E25"/>
    <w:rsid w:val="00B945FF"/>
    <w:rsid w:val="00B9538A"/>
    <w:rsid w:val="00BA0A61"/>
    <w:rsid w:val="00BA12A1"/>
    <w:rsid w:val="00BA1D33"/>
    <w:rsid w:val="00BA45B8"/>
    <w:rsid w:val="00BA5368"/>
    <w:rsid w:val="00BA6F25"/>
    <w:rsid w:val="00BB087C"/>
    <w:rsid w:val="00BB0F2D"/>
    <w:rsid w:val="00BB2641"/>
    <w:rsid w:val="00BB3540"/>
    <w:rsid w:val="00BB5CD3"/>
    <w:rsid w:val="00BB7C0A"/>
    <w:rsid w:val="00BC1096"/>
    <w:rsid w:val="00BC1726"/>
    <w:rsid w:val="00BC3821"/>
    <w:rsid w:val="00BC4B27"/>
    <w:rsid w:val="00BC69BF"/>
    <w:rsid w:val="00BD0B3B"/>
    <w:rsid w:val="00BD262C"/>
    <w:rsid w:val="00BD26A4"/>
    <w:rsid w:val="00BD3BE6"/>
    <w:rsid w:val="00BD5DA2"/>
    <w:rsid w:val="00BE004B"/>
    <w:rsid w:val="00BE0D71"/>
    <w:rsid w:val="00BE1357"/>
    <w:rsid w:val="00BE29FF"/>
    <w:rsid w:val="00BE3E7E"/>
    <w:rsid w:val="00BE664B"/>
    <w:rsid w:val="00C011D5"/>
    <w:rsid w:val="00C01FB7"/>
    <w:rsid w:val="00C03AC6"/>
    <w:rsid w:val="00C05545"/>
    <w:rsid w:val="00C06939"/>
    <w:rsid w:val="00C106E2"/>
    <w:rsid w:val="00C130AB"/>
    <w:rsid w:val="00C13313"/>
    <w:rsid w:val="00C1494C"/>
    <w:rsid w:val="00C14AD7"/>
    <w:rsid w:val="00C15E86"/>
    <w:rsid w:val="00C176E2"/>
    <w:rsid w:val="00C1797E"/>
    <w:rsid w:val="00C20D90"/>
    <w:rsid w:val="00C228F1"/>
    <w:rsid w:val="00C31D06"/>
    <w:rsid w:val="00C32F34"/>
    <w:rsid w:val="00C34475"/>
    <w:rsid w:val="00C35187"/>
    <w:rsid w:val="00C3561E"/>
    <w:rsid w:val="00C35BA3"/>
    <w:rsid w:val="00C376C5"/>
    <w:rsid w:val="00C434FE"/>
    <w:rsid w:val="00C43C72"/>
    <w:rsid w:val="00C46675"/>
    <w:rsid w:val="00C504BC"/>
    <w:rsid w:val="00C51C5C"/>
    <w:rsid w:val="00C55E25"/>
    <w:rsid w:val="00C5627F"/>
    <w:rsid w:val="00C563AF"/>
    <w:rsid w:val="00C62752"/>
    <w:rsid w:val="00C649CD"/>
    <w:rsid w:val="00C710CD"/>
    <w:rsid w:val="00C73954"/>
    <w:rsid w:val="00C77A2C"/>
    <w:rsid w:val="00C800E3"/>
    <w:rsid w:val="00C8297A"/>
    <w:rsid w:val="00C83BF9"/>
    <w:rsid w:val="00C84C21"/>
    <w:rsid w:val="00C91599"/>
    <w:rsid w:val="00C94B30"/>
    <w:rsid w:val="00C95F16"/>
    <w:rsid w:val="00C96238"/>
    <w:rsid w:val="00C9624E"/>
    <w:rsid w:val="00C96FF3"/>
    <w:rsid w:val="00CA01FF"/>
    <w:rsid w:val="00CA0BE1"/>
    <w:rsid w:val="00CA7159"/>
    <w:rsid w:val="00CB081C"/>
    <w:rsid w:val="00CB12D0"/>
    <w:rsid w:val="00CB13A5"/>
    <w:rsid w:val="00CB181B"/>
    <w:rsid w:val="00CB1858"/>
    <w:rsid w:val="00CB1D0E"/>
    <w:rsid w:val="00CB355B"/>
    <w:rsid w:val="00CB35C1"/>
    <w:rsid w:val="00CB46BF"/>
    <w:rsid w:val="00CB561E"/>
    <w:rsid w:val="00CB7D87"/>
    <w:rsid w:val="00CC0DFF"/>
    <w:rsid w:val="00CC13C3"/>
    <w:rsid w:val="00CC18C3"/>
    <w:rsid w:val="00CC6E9E"/>
    <w:rsid w:val="00CC7CF1"/>
    <w:rsid w:val="00CD0361"/>
    <w:rsid w:val="00CD1251"/>
    <w:rsid w:val="00CD2BBD"/>
    <w:rsid w:val="00CD3045"/>
    <w:rsid w:val="00CD3796"/>
    <w:rsid w:val="00CE02F7"/>
    <w:rsid w:val="00CE1390"/>
    <w:rsid w:val="00CE19F1"/>
    <w:rsid w:val="00CE2DB0"/>
    <w:rsid w:val="00CE61E5"/>
    <w:rsid w:val="00CF0037"/>
    <w:rsid w:val="00CF163A"/>
    <w:rsid w:val="00CF4E84"/>
    <w:rsid w:val="00CF6C00"/>
    <w:rsid w:val="00CF6F50"/>
    <w:rsid w:val="00CF79AC"/>
    <w:rsid w:val="00D01256"/>
    <w:rsid w:val="00D04FCC"/>
    <w:rsid w:val="00D05E22"/>
    <w:rsid w:val="00D06078"/>
    <w:rsid w:val="00D0720B"/>
    <w:rsid w:val="00D107ED"/>
    <w:rsid w:val="00D10A97"/>
    <w:rsid w:val="00D12C30"/>
    <w:rsid w:val="00D13B07"/>
    <w:rsid w:val="00D14913"/>
    <w:rsid w:val="00D1742F"/>
    <w:rsid w:val="00D2095C"/>
    <w:rsid w:val="00D20B4B"/>
    <w:rsid w:val="00D21BAC"/>
    <w:rsid w:val="00D253CC"/>
    <w:rsid w:val="00D26AD8"/>
    <w:rsid w:val="00D30C69"/>
    <w:rsid w:val="00D321B2"/>
    <w:rsid w:val="00D350A0"/>
    <w:rsid w:val="00D40E12"/>
    <w:rsid w:val="00D4364C"/>
    <w:rsid w:val="00D43DC4"/>
    <w:rsid w:val="00D47723"/>
    <w:rsid w:val="00D5286C"/>
    <w:rsid w:val="00D544F4"/>
    <w:rsid w:val="00D556DD"/>
    <w:rsid w:val="00D606BD"/>
    <w:rsid w:val="00D60769"/>
    <w:rsid w:val="00D627BD"/>
    <w:rsid w:val="00D62F54"/>
    <w:rsid w:val="00D63016"/>
    <w:rsid w:val="00D6310D"/>
    <w:rsid w:val="00D6496D"/>
    <w:rsid w:val="00D7303E"/>
    <w:rsid w:val="00D75D9E"/>
    <w:rsid w:val="00D803C3"/>
    <w:rsid w:val="00D81A98"/>
    <w:rsid w:val="00D8238B"/>
    <w:rsid w:val="00D82AA9"/>
    <w:rsid w:val="00D846C7"/>
    <w:rsid w:val="00D848EE"/>
    <w:rsid w:val="00D85B93"/>
    <w:rsid w:val="00D86411"/>
    <w:rsid w:val="00D879F6"/>
    <w:rsid w:val="00DA1B75"/>
    <w:rsid w:val="00DA4EBE"/>
    <w:rsid w:val="00DA74CA"/>
    <w:rsid w:val="00DB12C1"/>
    <w:rsid w:val="00DB165E"/>
    <w:rsid w:val="00DB3119"/>
    <w:rsid w:val="00DB5B73"/>
    <w:rsid w:val="00DC188E"/>
    <w:rsid w:val="00DC18F8"/>
    <w:rsid w:val="00DC26B7"/>
    <w:rsid w:val="00DC3911"/>
    <w:rsid w:val="00DC3DB1"/>
    <w:rsid w:val="00DC42C3"/>
    <w:rsid w:val="00DC4562"/>
    <w:rsid w:val="00DC4A1C"/>
    <w:rsid w:val="00DC5ED9"/>
    <w:rsid w:val="00DC6355"/>
    <w:rsid w:val="00DC6DC5"/>
    <w:rsid w:val="00DD099F"/>
    <w:rsid w:val="00DD14E5"/>
    <w:rsid w:val="00DD4CC0"/>
    <w:rsid w:val="00DD547F"/>
    <w:rsid w:val="00DD54A8"/>
    <w:rsid w:val="00DE2023"/>
    <w:rsid w:val="00DE28A9"/>
    <w:rsid w:val="00DE2D0C"/>
    <w:rsid w:val="00DE360B"/>
    <w:rsid w:val="00DE3892"/>
    <w:rsid w:val="00DE5CC0"/>
    <w:rsid w:val="00DE6E61"/>
    <w:rsid w:val="00DE6F84"/>
    <w:rsid w:val="00DF3929"/>
    <w:rsid w:val="00DF4C29"/>
    <w:rsid w:val="00DF5611"/>
    <w:rsid w:val="00E04E00"/>
    <w:rsid w:val="00E062D8"/>
    <w:rsid w:val="00E06954"/>
    <w:rsid w:val="00E06D28"/>
    <w:rsid w:val="00E07C6B"/>
    <w:rsid w:val="00E12ECD"/>
    <w:rsid w:val="00E13593"/>
    <w:rsid w:val="00E13BF5"/>
    <w:rsid w:val="00E140E6"/>
    <w:rsid w:val="00E17418"/>
    <w:rsid w:val="00E26091"/>
    <w:rsid w:val="00E30BFC"/>
    <w:rsid w:val="00E31E86"/>
    <w:rsid w:val="00E32FC7"/>
    <w:rsid w:val="00E3357D"/>
    <w:rsid w:val="00E34A69"/>
    <w:rsid w:val="00E371AA"/>
    <w:rsid w:val="00E420D5"/>
    <w:rsid w:val="00E42FF4"/>
    <w:rsid w:val="00E43656"/>
    <w:rsid w:val="00E45DA4"/>
    <w:rsid w:val="00E50C70"/>
    <w:rsid w:val="00E50F4A"/>
    <w:rsid w:val="00E51CD8"/>
    <w:rsid w:val="00E5220A"/>
    <w:rsid w:val="00E527E1"/>
    <w:rsid w:val="00E52A36"/>
    <w:rsid w:val="00E532A0"/>
    <w:rsid w:val="00E55C69"/>
    <w:rsid w:val="00E565BD"/>
    <w:rsid w:val="00E61A75"/>
    <w:rsid w:val="00E61C88"/>
    <w:rsid w:val="00E62618"/>
    <w:rsid w:val="00E62CF1"/>
    <w:rsid w:val="00E63A74"/>
    <w:rsid w:val="00E643C2"/>
    <w:rsid w:val="00E65DBC"/>
    <w:rsid w:val="00E711CB"/>
    <w:rsid w:val="00E71342"/>
    <w:rsid w:val="00E71C01"/>
    <w:rsid w:val="00E722E1"/>
    <w:rsid w:val="00E736E8"/>
    <w:rsid w:val="00E7399F"/>
    <w:rsid w:val="00E751C8"/>
    <w:rsid w:val="00E767B3"/>
    <w:rsid w:val="00E83257"/>
    <w:rsid w:val="00E85067"/>
    <w:rsid w:val="00E85440"/>
    <w:rsid w:val="00E87195"/>
    <w:rsid w:val="00E9357B"/>
    <w:rsid w:val="00E9429F"/>
    <w:rsid w:val="00E945FA"/>
    <w:rsid w:val="00E9496A"/>
    <w:rsid w:val="00E95CBA"/>
    <w:rsid w:val="00E96E3C"/>
    <w:rsid w:val="00E9728A"/>
    <w:rsid w:val="00E977D2"/>
    <w:rsid w:val="00E97EDF"/>
    <w:rsid w:val="00EA126C"/>
    <w:rsid w:val="00EA25DB"/>
    <w:rsid w:val="00EA665D"/>
    <w:rsid w:val="00EB1356"/>
    <w:rsid w:val="00EB2265"/>
    <w:rsid w:val="00EB3BA7"/>
    <w:rsid w:val="00EB4098"/>
    <w:rsid w:val="00EB4AF3"/>
    <w:rsid w:val="00EB4EF2"/>
    <w:rsid w:val="00EB5069"/>
    <w:rsid w:val="00EB5478"/>
    <w:rsid w:val="00EC2914"/>
    <w:rsid w:val="00EC3D64"/>
    <w:rsid w:val="00EC6803"/>
    <w:rsid w:val="00ED36D6"/>
    <w:rsid w:val="00ED3AB9"/>
    <w:rsid w:val="00ED7A4D"/>
    <w:rsid w:val="00EE38AB"/>
    <w:rsid w:val="00EE5DDC"/>
    <w:rsid w:val="00EE70E2"/>
    <w:rsid w:val="00EE79F3"/>
    <w:rsid w:val="00EF20B0"/>
    <w:rsid w:val="00EF30DA"/>
    <w:rsid w:val="00EF4C75"/>
    <w:rsid w:val="00EF52EA"/>
    <w:rsid w:val="00EF62F2"/>
    <w:rsid w:val="00EF7881"/>
    <w:rsid w:val="00EF7E31"/>
    <w:rsid w:val="00F0060B"/>
    <w:rsid w:val="00F02636"/>
    <w:rsid w:val="00F03F78"/>
    <w:rsid w:val="00F063D1"/>
    <w:rsid w:val="00F10312"/>
    <w:rsid w:val="00F105A5"/>
    <w:rsid w:val="00F105F8"/>
    <w:rsid w:val="00F11734"/>
    <w:rsid w:val="00F12346"/>
    <w:rsid w:val="00F12D62"/>
    <w:rsid w:val="00F133AC"/>
    <w:rsid w:val="00F17A33"/>
    <w:rsid w:val="00F17E74"/>
    <w:rsid w:val="00F220A7"/>
    <w:rsid w:val="00F2409C"/>
    <w:rsid w:val="00F24F5D"/>
    <w:rsid w:val="00F26798"/>
    <w:rsid w:val="00F301D2"/>
    <w:rsid w:val="00F32CD1"/>
    <w:rsid w:val="00F3595A"/>
    <w:rsid w:val="00F35BC3"/>
    <w:rsid w:val="00F360C9"/>
    <w:rsid w:val="00F4033E"/>
    <w:rsid w:val="00F40B5E"/>
    <w:rsid w:val="00F42DA2"/>
    <w:rsid w:val="00F50601"/>
    <w:rsid w:val="00F50F29"/>
    <w:rsid w:val="00F550C2"/>
    <w:rsid w:val="00F56E7E"/>
    <w:rsid w:val="00F6068D"/>
    <w:rsid w:val="00F607AB"/>
    <w:rsid w:val="00F60EC8"/>
    <w:rsid w:val="00F6115A"/>
    <w:rsid w:val="00F635B3"/>
    <w:rsid w:val="00F6628D"/>
    <w:rsid w:val="00F663BF"/>
    <w:rsid w:val="00F675D0"/>
    <w:rsid w:val="00F7151F"/>
    <w:rsid w:val="00F755C0"/>
    <w:rsid w:val="00F80BFE"/>
    <w:rsid w:val="00F8161E"/>
    <w:rsid w:val="00F820C3"/>
    <w:rsid w:val="00F821FE"/>
    <w:rsid w:val="00F8247F"/>
    <w:rsid w:val="00F82700"/>
    <w:rsid w:val="00F84974"/>
    <w:rsid w:val="00F851F1"/>
    <w:rsid w:val="00F875C9"/>
    <w:rsid w:val="00F93149"/>
    <w:rsid w:val="00F96456"/>
    <w:rsid w:val="00F97032"/>
    <w:rsid w:val="00FA03FB"/>
    <w:rsid w:val="00FA064A"/>
    <w:rsid w:val="00FA091F"/>
    <w:rsid w:val="00FA1899"/>
    <w:rsid w:val="00FA1E1F"/>
    <w:rsid w:val="00FA3A3B"/>
    <w:rsid w:val="00FA5ADC"/>
    <w:rsid w:val="00FA72C1"/>
    <w:rsid w:val="00FA771C"/>
    <w:rsid w:val="00FA773D"/>
    <w:rsid w:val="00FA7765"/>
    <w:rsid w:val="00FA7915"/>
    <w:rsid w:val="00FB05E0"/>
    <w:rsid w:val="00FB27E4"/>
    <w:rsid w:val="00FB286B"/>
    <w:rsid w:val="00FB35CC"/>
    <w:rsid w:val="00FB6D45"/>
    <w:rsid w:val="00FC0270"/>
    <w:rsid w:val="00FC0332"/>
    <w:rsid w:val="00FC1E0E"/>
    <w:rsid w:val="00FC270C"/>
    <w:rsid w:val="00FC4262"/>
    <w:rsid w:val="00FC6FAE"/>
    <w:rsid w:val="00FD0A99"/>
    <w:rsid w:val="00FD1859"/>
    <w:rsid w:val="00FD7134"/>
    <w:rsid w:val="00FD7F0B"/>
    <w:rsid w:val="00FE2F48"/>
    <w:rsid w:val="00FE62C8"/>
    <w:rsid w:val="00FE7865"/>
    <w:rsid w:val="00FE7993"/>
    <w:rsid w:val="00FE7EAE"/>
    <w:rsid w:val="00FF090D"/>
    <w:rsid w:val="00FF11AD"/>
    <w:rsid w:val="00FF16BD"/>
    <w:rsid w:val="00FF1CC3"/>
    <w:rsid w:val="00FF6316"/>
    <w:rsid w:val="00FF68BD"/>
    <w:rsid w:val="00FF6CB9"/>
    <w:rsid w:val="016794F7"/>
    <w:rsid w:val="01679BCB"/>
    <w:rsid w:val="0170A66E"/>
    <w:rsid w:val="019ABDF6"/>
    <w:rsid w:val="019F5D41"/>
    <w:rsid w:val="01A19D7B"/>
    <w:rsid w:val="01FCB63A"/>
    <w:rsid w:val="01FF9DAB"/>
    <w:rsid w:val="0201477E"/>
    <w:rsid w:val="024FE0E3"/>
    <w:rsid w:val="0251C7F3"/>
    <w:rsid w:val="02550C92"/>
    <w:rsid w:val="02565069"/>
    <w:rsid w:val="026995D2"/>
    <w:rsid w:val="029301FC"/>
    <w:rsid w:val="02A331B8"/>
    <w:rsid w:val="02B3074A"/>
    <w:rsid w:val="02C911C5"/>
    <w:rsid w:val="02E17BD2"/>
    <w:rsid w:val="02EA95B2"/>
    <w:rsid w:val="0330D615"/>
    <w:rsid w:val="03345179"/>
    <w:rsid w:val="03749EB6"/>
    <w:rsid w:val="037D02B2"/>
    <w:rsid w:val="03B35755"/>
    <w:rsid w:val="040D51D5"/>
    <w:rsid w:val="041F3214"/>
    <w:rsid w:val="0455BBAC"/>
    <w:rsid w:val="046A9D1F"/>
    <w:rsid w:val="0480B67E"/>
    <w:rsid w:val="0481B0E2"/>
    <w:rsid w:val="04AE666F"/>
    <w:rsid w:val="04B098A9"/>
    <w:rsid w:val="04C08B72"/>
    <w:rsid w:val="04D21505"/>
    <w:rsid w:val="04E93059"/>
    <w:rsid w:val="04F43789"/>
    <w:rsid w:val="05536BE9"/>
    <w:rsid w:val="05666C62"/>
    <w:rsid w:val="05940120"/>
    <w:rsid w:val="059AEF35"/>
    <w:rsid w:val="05A2EC1E"/>
    <w:rsid w:val="05BAB2DA"/>
    <w:rsid w:val="05D27F27"/>
    <w:rsid w:val="05D30428"/>
    <w:rsid w:val="05D7682C"/>
    <w:rsid w:val="05DE5100"/>
    <w:rsid w:val="05FC105E"/>
    <w:rsid w:val="0608FA55"/>
    <w:rsid w:val="065B0548"/>
    <w:rsid w:val="0677338C"/>
    <w:rsid w:val="0677B740"/>
    <w:rsid w:val="0683B3F9"/>
    <w:rsid w:val="06964F98"/>
    <w:rsid w:val="069F8856"/>
    <w:rsid w:val="06ACADAB"/>
    <w:rsid w:val="06AE9776"/>
    <w:rsid w:val="06C3E466"/>
    <w:rsid w:val="06C4526B"/>
    <w:rsid w:val="06C69734"/>
    <w:rsid w:val="06C9B5A7"/>
    <w:rsid w:val="06CE7F3A"/>
    <w:rsid w:val="06E20F38"/>
    <w:rsid w:val="0714507F"/>
    <w:rsid w:val="0722FFA8"/>
    <w:rsid w:val="072D4205"/>
    <w:rsid w:val="07381164"/>
    <w:rsid w:val="073C4E62"/>
    <w:rsid w:val="0758B6CC"/>
    <w:rsid w:val="07B0D739"/>
    <w:rsid w:val="07C6E562"/>
    <w:rsid w:val="07CA9793"/>
    <w:rsid w:val="07E8A5E9"/>
    <w:rsid w:val="07EBCBD6"/>
    <w:rsid w:val="07F5944A"/>
    <w:rsid w:val="0832605C"/>
    <w:rsid w:val="0844418F"/>
    <w:rsid w:val="086B3736"/>
    <w:rsid w:val="086C1AC8"/>
    <w:rsid w:val="0876620F"/>
    <w:rsid w:val="087C81D9"/>
    <w:rsid w:val="087EAF17"/>
    <w:rsid w:val="08804F28"/>
    <w:rsid w:val="08943CAB"/>
    <w:rsid w:val="08A206B9"/>
    <w:rsid w:val="08BF76BA"/>
    <w:rsid w:val="08E1A824"/>
    <w:rsid w:val="08E5758A"/>
    <w:rsid w:val="08FC0755"/>
    <w:rsid w:val="0905FCB3"/>
    <w:rsid w:val="091C868B"/>
    <w:rsid w:val="0942704C"/>
    <w:rsid w:val="0991EF62"/>
    <w:rsid w:val="0992FF9D"/>
    <w:rsid w:val="09A17EC7"/>
    <w:rsid w:val="09C0A5A2"/>
    <w:rsid w:val="09C13235"/>
    <w:rsid w:val="09FF25C8"/>
    <w:rsid w:val="0A02683D"/>
    <w:rsid w:val="0A4A447B"/>
    <w:rsid w:val="0A861DAD"/>
    <w:rsid w:val="0A959E27"/>
    <w:rsid w:val="0A9943B7"/>
    <w:rsid w:val="0AA64A5F"/>
    <w:rsid w:val="0ACA7852"/>
    <w:rsid w:val="0ACF4AA7"/>
    <w:rsid w:val="0ADA24CB"/>
    <w:rsid w:val="0B010FBC"/>
    <w:rsid w:val="0B33C138"/>
    <w:rsid w:val="0B34D797"/>
    <w:rsid w:val="0B5413F6"/>
    <w:rsid w:val="0B7A4647"/>
    <w:rsid w:val="0B816B96"/>
    <w:rsid w:val="0B8CA95B"/>
    <w:rsid w:val="0BAB162A"/>
    <w:rsid w:val="0BAF36FD"/>
    <w:rsid w:val="0BE0717C"/>
    <w:rsid w:val="0BE9E270"/>
    <w:rsid w:val="0BF79322"/>
    <w:rsid w:val="0BF8E62A"/>
    <w:rsid w:val="0C3BD8CF"/>
    <w:rsid w:val="0C55FC2C"/>
    <w:rsid w:val="0C59F7DE"/>
    <w:rsid w:val="0CA5094C"/>
    <w:rsid w:val="0CC6BBF5"/>
    <w:rsid w:val="0CC7B626"/>
    <w:rsid w:val="0CCF6EF6"/>
    <w:rsid w:val="0D1B6E07"/>
    <w:rsid w:val="0D1F4DEB"/>
    <w:rsid w:val="0D47FF69"/>
    <w:rsid w:val="0D4E4184"/>
    <w:rsid w:val="0D70EAC1"/>
    <w:rsid w:val="0DA824EB"/>
    <w:rsid w:val="0DAC475E"/>
    <w:rsid w:val="0DE8D28F"/>
    <w:rsid w:val="0DFE918A"/>
    <w:rsid w:val="0E080992"/>
    <w:rsid w:val="0E1A2ED3"/>
    <w:rsid w:val="0E22561D"/>
    <w:rsid w:val="0E84B095"/>
    <w:rsid w:val="0E904E74"/>
    <w:rsid w:val="0EC1DC23"/>
    <w:rsid w:val="0ED8CD50"/>
    <w:rsid w:val="0EE0AFFC"/>
    <w:rsid w:val="0EEE2968"/>
    <w:rsid w:val="0F056D37"/>
    <w:rsid w:val="0F1EA299"/>
    <w:rsid w:val="0F545FDF"/>
    <w:rsid w:val="0F6C4876"/>
    <w:rsid w:val="0F9B6848"/>
    <w:rsid w:val="0FA956CA"/>
    <w:rsid w:val="0FC21946"/>
    <w:rsid w:val="0FFA9842"/>
    <w:rsid w:val="10067978"/>
    <w:rsid w:val="1016AC3C"/>
    <w:rsid w:val="10292454"/>
    <w:rsid w:val="103BB05E"/>
    <w:rsid w:val="1040D718"/>
    <w:rsid w:val="1043A7F5"/>
    <w:rsid w:val="104BBDEC"/>
    <w:rsid w:val="105B5F9B"/>
    <w:rsid w:val="105E57C6"/>
    <w:rsid w:val="10923A75"/>
    <w:rsid w:val="10B02B85"/>
    <w:rsid w:val="10D3DD4A"/>
    <w:rsid w:val="10E2B16D"/>
    <w:rsid w:val="10EDC6F1"/>
    <w:rsid w:val="110D38CD"/>
    <w:rsid w:val="1111E2E7"/>
    <w:rsid w:val="113D1016"/>
    <w:rsid w:val="1177E025"/>
    <w:rsid w:val="117BBE49"/>
    <w:rsid w:val="119364BA"/>
    <w:rsid w:val="119C81B2"/>
    <w:rsid w:val="11A9498C"/>
    <w:rsid w:val="11D9C1D8"/>
    <w:rsid w:val="123C73A6"/>
    <w:rsid w:val="124116AB"/>
    <w:rsid w:val="124703F6"/>
    <w:rsid w:val="1247860A"/>
    <w:rsid w:val="1259BADD"/>
    <w:rsid w:val="1261DCDD"/>
    <w:rsid w:val="1277D7E2"/>
    <w:rsid w:val="129B1928"/>
    <w:rsid w:val="129C5188"/>
    <w:rsid w:val="12A03C3A"/>
    <w:rsid w:val="12E07C5E"/>
    <w:rsid w:val="130572FD"/>
    <w:rsid w:val="130A452F"/>
    <w:rsid w:val="130DE04A"/>
    <w:rsid w:val="131C1826"/>
    <w:rsid w:val="1335E07A"/>
    <w:rsid w:val="13616264"/>
    <w:rsid w:val="1365F5FD"/>
    <w:rsid w:val="13A85DE7"/>
    <w:rsid w:val="13C91248"/>
    <w:rsid w:val="13D4F749"/>
    <w:rsid w:val="140625FE"/>
    <w:rsid w:val="141AD393"/>
    <w:rsid w:val="143690D7"/>
    <w:rsid w:val="147FD3AB"/>
    <w:rsid w:val="14B1B3F6"/>
    <w:rsid w:val="14E2661A"/>
    <w:rsid w:val="14E978E7"/>
    <w:rsid w:val="14EF83CD"/>
    <w:rsid w:val="15061040"/>
    <w:rsid w:val="15081988"/>
    <w:rsid w:val="150E795A"/>
    <w:rsid w:val="155CB207"/>
    <w:rsid w:val="1562C869"/>
    <w:rsid w:val="1595FC13"/>
    <w:rsid w:val="15964070"/>
    <w:rsid w:val="15995102"/>
    <w:rsid w:val="15C33413"/>
    <w:rsid w:val="15D2AD4D"/>
    <w:rsid w:val="15FC798E"/>
    <w:rsid w:val="1603A097"/>
    <w:rsid w:val="16196C1F"/>
    <w:rsid w:val="1633327C"/>
    <w:rsid w:val="163B744A"/>
    <w:rsid w:val="164AEB8A"/>
    <w:rsid w:val="165B926A"/>
    <w:rsid w:val="165FFF74"/>
    <w:rsid w:val="166765D6"/>
    <w:rsid w:val="1667E340"/>
    <w:rsid w:val="166D9FE1"/>
    <w:rsid w:val="169174EC"/>
    <w:rsid w:val="170BEE24"/>
    <w:rsid w:val="172CB276"/>
    <w:rsid w:val="1760DB3A"/>
    <w:rsid w:val="17836CBE"/>
    <w:rsid w:val="1788A620"/>
    <w:rsid w:val="17B45352"/>
    <w:rsid w:val="17D5913A"/>
    <w:rsid w:val="181AABA9"/>
    <w:rsid w:val="1827AF0C"/>
    <w:rsid w:val="182D7DA6"/>
    <w:rsid w:val="1831048F"/>
    <w:rsid w:val="1839A2B4"/>
    <w:rsid w:val="18494AA2"/>
    <w:rsid w:val="1857CEE7"/>
    <w:rsid w:val="1865EDC1"/>
    <w:rsid w:val="1880E2AB"/>
    <w:rsid w:val="1888594D"/>
    <w:rsid w:val="1891E5DE"/>
    <w:rsid w:val="189B9519"/>
    <w:rsid w:val="18B393D2"/>
    <w:rsid w:val="18BF37A3"/>
    <w:rsid w:val="18D1F434"/>
    <w:rsid w:val="18F6678A"/>
    <w:rsid w:val="18FEBF6E"/>
    <w:rsid w:val="19585761"/>
    <w:rsid w:val="196D9D1D"/>
    <w:rsid w:val="199DA34E"/>
    <w:rsid w:val="19AD389D"/>
    <w:rsid w:val="19C48059"/>
    <w:rsid w:val="19E24753"/>
    <w:rsid w:val="1A240843"/>
    <w:rsid w:val="1A2AA446"/>
    <w:rsid w:val="1A3F2C96"/>
    <w:rsid w:val="1A460672"/>
    <w:rsid w:val="1A594D15"/>
    <w:rsid w:val="1A6242EE"/>
    <w:rsid w:val="1A996892"/>
    <w:rsid w:val="1AB8B7B7"/>
    <w:rsid w:val="1AD7EF64"/>
    <w:rsid w:val="1ADADCE5"/>
    <w:rsid w:val="1AF67EB1"/>
    <w:rsid w:val="1B0A4235"/>
    <w:rsid w:val="1B0A8719"/>
    <w:rsid w:val="1B0F0B21"/>
    <w:rsid w:val="1B5F85E5"/>
    <w:rsid w:val="1B820373"/>
    <w:rsid w:val="1B979411"/>
    <w:rsid w:val="1BBE8830"/>
    <w:rsid w:val="1BBF33F0"/>
    <w:rsid w:val="1BE14D6A"/>
    <w:rsid w:val="1BEB7033"/>
    <w:rsid w:val="1BEE9902"/>
    <w:rsid w:val="1C2666D4"/>
    <w:rsid w:val="1C45DC89"/>
    <w:rsid w:val="1C461202"/>
    <w:rsid w:val="1C53795F"/>
    <w:rsid w:val="1C82C467"/>
    <w:rsid w:val="1C87E00B"/>
    <w:rsid w:val="1CB25C76"/>
    <w:rsid w:val="1CBD91CA"/>
    <w:rsid w:val="1CD658DE"/>
    <w:rsid w:val="1CEF8E69"/>
    <w:rsid w:val="1CF11941"/>
    <w:rsid w:val="1CF7C02D"/>
    <w:rsid w:val="1D04A1A0"/>
    <w:rsid w:val="1D10CBF4"/>
    <w:rsid w:val="1D34E758"/>
    <w:rsid w:val="1D6698CD"/>
    <w:rsid w:val="1D6B2D8A"/>
    <w:rsid w:val="1D7F1FAA"/>
    <w:rsid w:val="1D8886DE"/>
    <w:rsid w:val="1D8AF61C"/>
    <w:rsid w:val="1D8D98D9"/>
    <w:rsid w:val="1D8ECA39"/>
    <w:rsid w:val="1DCA7E70"/>
    <w:rsid w:val="1DD642F7"/>
    <w:rsid w:val="1DD936C8"/>
    <w:rsid w:val="1E283B8C"/>
    <w:rsid w:val="1E37F73B"/>
    <w:rsid w:val="1E465179"/>
    <w:rsid w:val="1E80377F"/>
    <w:rsid w:val="1E8D9CE2"/>
    <w:rsid w:val="1E8E8591"/>
    <w:rsid w:val="1EAC9538"/>
    <w:rsid w:val="1EE0808F"/>
    <w:rsid w:val="1EFD4FF2"/>
    <w:rsid w:val="1EFE502E"/>
    <w:rsid w:val="1F4EB2AE"/>
    <w:rsid w:val="1F9C369E"/>
    <w:rsid w:val="1FA1E016"/>
    <w:rsid w:val="1FA83D08"/>
    <w:rsid w:val="1FC5426D"/>
    <w:rsid w:val="1FEA927A"/>
    <w:rsid w:val="1FEAD9CF"/>
    <w:rsid w:val="20134195"/>
    <w:rsid w:val="2038A428"/>
    <w:rsid w:val="20522C07"/>
    <w:rsid w:val="205DCA31"/>
    <w:rsid w:val="206EBC7D"/>
    <w:rsid w:val="2071D294"/>
    <w:rsid w:val="209E2D8E"/>
    <w:rsid w:val="20A8DB05"/>
    <w:rsid w:val="20AB0820"/>
    <w:rsid w:val="20AD383C"/>
    <w:rsid w:val="20BD7730"/>
    <w:rsid w:val="2110E6F3"/>
    <w:rsid w:val="211E3AA8"/>
    <w:rsid w:val="2166F335"/>
    <w:rsid w:val="21865A04"/>
    <w:rsid w:val="2191410E"/>
    <w:rsid w:val="21A5611B"/>
    <w:rsid w:val="21E07F6C"/>
    <w:rsid w:val="21EFCC5E"/>
    <w:rsid w:val="21FDECD1"/>
    <w:rsid w:val="21FF770A"/>
    <w:rsid w:val="220C0DE2"/>
    <w:rsid w:val="221F0AB9"/>
    <w:rsid w:val="22285E83"/>
    <w:rsid w:val="222FADF0"/>
    <w:rsid w:val="223B176B"/>
    <w:rsid w:val="2244F067"/>
    <w:rsid w:val="224AF650"/>
    <w:rsid w:val="225EE2A7"/>
    <w:rsid w:val="226D1FBD"/>
    <w:rsid w:val="227FE069"/>
    <w:rsid w:val="22890FC7"/>
    <w:rsid w:val="229196AC"/>
    <w:rsid w:val="22AA5C31"/>
    <w:rsid w:val="22D278DF"/>
    <w:rsid w:val="22E00B25"/>
    <w:rsid w:val="22E9DF21"/>
    <w:rsid w:val="22EC89D3"/>
    <w:rsid w:val="22F664DE"/>
    <w:rsid w:val="23048D07"/>
    <w:rsid w:val="233C3922"/>
    <w:rsid w:val="233F4121"/>
    <w:rsid w:val="238AACDD"/>
    <w:rsid w:val="2393EC8E"/>
    <w:rsid w:val="23B89305"/>
    <w:rsid w:val="23B98C96"/>
    <w:rsid w:val="23C0CBB4"/>
    <w:rsid w:val="23DE0535"/>
    <w:rsid w:val="23EF6702"/>
    <w:rsid w:val="2419F6D1"/>
    <w:rsid w:val="2434F154"/>
    <w:rsid w:val="24501457"/>
    <w:rsid w:val="245383AE"/>
    <w:rsid w:val="246ACBC3"/>
    <w:rsid w:val="247D03AC"/>
    <w:rsid w:val="24931FA1"/>
    <w:rsid w:val="24CB5EFB"/>
    <w:rsid w:val="24CCF26F"/>
    <w:rsid w:val="24ED5BA4"/>
    <w:rsid w:val="2526D84F"/>
    <w:rsid w:val="25274425"/>
    <w:rsid w:val="2531B5F1"/>
    <w:rsid w:val="253B699C"/>
    <w:rsid w:val="25915C0E"/>
    <w:rsid w:val="25DD4B67"/>
    <w:rsid w:val="25E776AC"/>
    <w:rsid w:val="26021BF8"/>
    <w:rsid w:val="260FB2E7"/>
    <w:rsid w:val="2668DB9B"/>
    <w:rsid w:val="26B70A8B"/>
    <w:rsid w:val="26F4E27C"/>
    <w:rsid w:val="2700DFA5"/>
    <w:rsid w:val="270EC468"/>
    <w:rsid w:val="271AFA0C"/>
    <w:rsid w:val="271F39D1"/>
    <w:rsid w:val="274C5C40"/>
    <w:rsid w:val="275B8F36"/>
    <w:rsid w:val="275BE2F5"/>
    <w:rsid w:val="2765E99C"/>
    <w:rsid w:val="27822923"/>
    <w:rsid w:val="279C2ED0"/>
    <w:rsid w:val="27AE9C2B"/>
    <w:rsid w:val="27D1DE8C"/>
    <w:rsid w:val="27D77AA5"/>
    <w:rsid w:val="27F1998D"/>
    <w:rsid w:val="27F9169B"/>
    <w:rsid w:val="280D233C"/>
    <w:rsid w:val="281EEE83"/>
    <w:rsid w:val="281F7646"/>
    <w:rsid w:val="282C6D03"/>
    <w:rsid w:val="2838B581"/>
    <w:rsid w:val="286EAC70"/>
    <w:rsid w:val="286F3658"/>
    <w:rsid w:val="28A16F2F"/>
    <w:rsid w:val="28A77BF1"/>
    <w:rsid w:val="28A922A0"/>
    <w:rsid w:val="28BAA7A1"/>
    <w:rsid w:val="28D1ACCD"/>
    <w:rsid w:val="28FCD545"/>
    <w:rsid w:val="29838124"/>
    <w:rsid w:val="29B2192A"/>
    <w:rsid w:val="29C5A9F4"/>
    <w:rsid w:val="29D0F02B"/>
    <w:rsid w:val="29E97B24"/>
    <w:rsid w:val="2A0CBEE4"/>
    <w:rsid w:val="2A143891"/>
    <w:rsid w:val="2A2D7449"/>
    <w:rsid w:val="2A2DFFEF"/>
    <w:rsid w:val="2A401767"/>
    <w:rsid w:val="2A4CC2AF"/>
    <w:rsid w:val="2A5C484E"/>
    <w:rsid w:val="2A686A12"/>
    <w:rsid w:val="2A8483C0"/>
    <w:rsid w:val="2AB22450"/>
    <w:rsid w:val="2AFEE95A"/>
    <w:rsid w:val="2B15C1BF"/>
    <w:rsid w:val="2B178073"/>
    <w:rsid w:val="2B938B88"/>
    <w:rsid w:val="2B9FE2AC"/>
    <w:rsid w:val="2BA62E32"/>
    <w:rsid w:val="2BC6693A"/>
    <w:rsid w:val="2BCE55E7"/>
    <w:rsid w:val="2BE036B7"/>
    <w:rsid w:val="2C05FE3B"/>
    <w:rsid w:val="2C1137B0"/>
    <w:rsid w:val="2C21A9C8"/>
    <w:rsid w:val="2C22DC27"/>
    <w:rsid w:val="2C26B027"/>
    <w:rsid w:val="2C5A2ABE"/>
    <w:rsid w:val="2C7573C9"/>
    <w:rsid w:val="2CA4CE6B"/>
    <w:rsid w:val="2CAAC4F7"/>
    <w:rsid w:val="2CCCB1F4"/>
    <w:rsid w:val="2CCE5567"/>
    <w:rsid w:val="2CCF5298"/>
    <w:rsid w:val="2CDA3AF0"/>
    <w:rsid w:val="2CF89929"/>
    <w:rsid w:val="2D023C01"/>
    <w:rsid w:val="2D061546"/>
    <w:rsid w:val="2D0EB057"/>
    <w:rsid w:val="2D375989"/>
    <w:rsid w:val="2D6546C8"/>
    <w:rsid w:val="2D68044C"/>
    <w:rsid w:val="2D8F60D7"/>
    <w:rsid w:val="2DC62323"/>
    <w:rsid w:val="2DCD2882"/>
    <w:rsid w:val="2DD013D1"/>
    <w:rsid w:val="2E49D2CA"/>
    <w:rsid w:val="2E9E3B39"/>
    <w:rsid w:val="2EAE6A47"/>
    <w:rsid w:val="2EBD359D"/>
    <w:rsid w:val="2ED726F6"/>
    <w:rsid w:val="2EFA4016"/>
    <w:rsid w:val="2EFB711D"/>
    <w:rsid w:val="2F3B438B"/>
    <w:rsid w:val="2F69090C"/>
    <w:rsid w:val="2F760B38"/>
    <w:rsid w:val="2F7D4CD2"/>
    <w:rsid w:val="2F84A0B8"/>
    <w:rsid w:val="2F8A99DD"/>
    <w:rsid w:val="2F9429C0"/>
    <w:rsid w:val="2FE73941"/>
    <w:rsid w:val="2FF6065D"/>
    <w:rsid w:val="300CAD1D"/>
    <w:rsid w:val="301C5171"/>
    <w:rsid w:val="3022B59D"/>
    <w:rsid w:val="303D5DC6"/>
    <w:rsid w:val="30797476"/>
    <w:rsid w:val="3083E91F"/>
    <w:rsid w:val="3089966B"/>
    <w:rsid w:val="308ACF65"/>
    <w:rsid w:val="30915FEA"/>
    <w:rsid w:val="30935E41"/>
    <w:rsid w:val="30A44982"/>
    <w:rsid w:val="30EBE169"/>
    <w:rsid w:val="30EC617B"/>
    <w:rsid w:val="311358A8"/>
    <w:rsid w:val="31203C9A"/>
    <w:rsid w:val="312B97A1"/>
    <w:rsid w:val="312FBA47"/>
    <w:rsid w:val="31760782"/>
    <w:rsid w:val="31A53B51"/>
    <w:rsid w:val="31AB49ED"/>
    <w:rsid w:val="31C8FFF9"/>
    <w:rsid w:val="31EC99A6"/>
    <w:rsid w:val="3203DF00"/>
    <w:rsid w:val="321588A2"/>
    <w:rsid w:val="324BA530"/>
    <w:rsid w:val="324E460B"/>
    <w:rsid w:val="32518441"/>
    <w:rsid w:val="326F4A32"/>
    <w:rsid w:val="3287D247"/>
    <w:rsid w:val="328BC59C"/>
    <w:rsid w:val="32903364"/>
    <w:rsid w:val="32A269F7"/>
    <w:rsid w:val="32CD269A"/>
    <w:rsid w:val="32E838B1"/>
    <w:rsid w:val="32F65748"/>
    <w:rsid w:val="33080E60"/>
    <w:rsid w:val="33096714"/>
    <w:rsid w:val="33213C84"/>
    <w:rsid w:val="33413159"/>
    <w:rsid w:val="33472E41"/>
    <w:rsid w:val="338956FB"/>
    <w:rsid w:val="339B6A94"/>
    <w:rsid w:val="33BE0062"/>
    <w:rsid w:val="33D55C75"/>
    <w:rsid w:val="33DDE96A"/>
    <w:rsid w:val="33F48977"/>
    <w:rsid w:val="33FADAE4"/>
    <w:rsid w:val="340B8A33"/>
    <w:rsid w:val="340E6B91"/>
    <w:rsid w:val="3442C78A"/>
    <w:rsid w:val="34457AAC"/>
    <w:rsid w:val="344E3886"/>
    <w:rsid w:val="3467F923"/>
    <w:rsid w:val="34701AF0"/>
    <w:rsid w:val="34777575"/>
    <w:rsid w:val="348431E4"/>
    <w:rsid w:val="34972B99"/>
    <w:rsid w:val="349B3B68"/>
    <w:rsid w:val="34ADACF7"/>
    <w:rsid w:val="34C23AE2"/>
    <w:rsid w:val="34D2E02A"/>
    <w:rsid w:val="350A756F"/>
    <w:rsid w:val="3560C502"/>
    <w:rsid w:val="358CF11A"/>
    <w:rsid w:val="3597B35F"/>
    <w:rsid w:val="35E01913"/>
    <w:rsid w:val="35EFBBDF"/>
    <w:rsid w:val="360343BA"/>
    <w:rsid w:val="3603DBAA"/>
    <w:rsid w:val="367CFFEB"/>
    <w:rsid w:val="369131DC"/>
    <w:rsid w:val="36924EF0"/>
    <w:rsid w:val="36A3AC1F"/>
    <w:rsid w:val="36B90DAA"/>
    <w:rsid w:val="37101334"/>
    <w:rsid w:val="371E97FD"/>
    <w:rsid w:val="3745E2D8"/>
    <w:rsid w:val="375E43C1"/>
    <w:rsid w:val="3782A095"/>
    <w:rsid w:val="379FCC64"/>
    <w:rsid w:val="37BBDFD3"/>
    <w:rsid w:val="37D60CDA"/>
    <w:rsid w:val="37DFE056"/>
    <w:rsid w:val="37EB806E"/>
    <w:rsid w:val="37EC00FE"/>
    <w:rsid w:val="37FA09CB"/>
    <w:rsid w:val="38201DA5"/>
    <w:rsid w:val="3841A308"/>
    <w:rsid w:val="385EA1C7"/>
    <w:rsid w:val="3863FE9D"/>
    <w:rsid w:val="38995758"/>
    <w:rsid w:val="38AD2D39"/>
    <w:rsid w:val="38B8C92F"/>
    <w:rsid w:val="38C75946"/>
    <w:rsid w:val="38ED517E"/>
    <w:rsid w:val="39014499"/>
    <w:rsid w:val="39038577"/>
    <w:rsid w:val="390AE29F"/>
    <w:rsid w:val="397D26E2"/>
    <w:rsid w:val="39AAD2FE"/>
    <w:rsid w:val="39C24D7B"/>
    <w:rsid w:val="39D2CD63"/>
    <w:rsid w:val="39DEFC8F"/>
    <w:rsid w:val="39DF9BFB"/>
    <w:rsid w:val="3A1D6D15"/>
    <w:rsid w:val="3A293AE9"/>
    <w:rsid w:val="3A2AE230"/>
    <w:rsid w:val="3A2E31A1"/>
    <w:rsid w:val="3A3630C9"/>
    <w:rsid w:val="3A652333"/>
    <w:rsid w:val="3A70B777"/>
    <w:rsid w:val="3A7A8683"/>
    <w:rsid w:val="3A9016D9"/>
    <w:rsid w:val="3AB468F6"/>
    <w:rsid w:val="3ABE43FE"/>
    <w:rsid w:val="3AC1BBE2"/>
    <w:rsid w:val="3AED68B0"/>
    <w:rsid w:val="3B06AEE9"/>
    <w:rsid w:val="3B0AFD90"/>
    <w:rsid w:val="3B11AF7E"/>
    <w:rsid w:val="3B25A2A2"/>
    <w:rsid w:val="3B31A7A8"/>
    <w:rsid w:val="3B417251"/>
    <w:rsid w:val="3B465378"/>
    <w:rsid w:val="3B7B9B29"/>
    <w:rsid w:val="3B7E2567"/>
    <w:rsid w:val="3B88A58F"/>
    <w:rsid w:val="3B95FF3E"/>
    <w:rsid w:val="3BB140F8"/>
    <w:rsid w:val="3C11893F"/>
    <w:rsid w:val="3C2316C5"/>
    <w:rsid w:val="3CB56DC2"/>
    <w:rsid w:val="3CD48A55"/>
    <w:rsid w:val="3CD8FFE1"/>
    <w:rsid w:val="3CFA04F9"/>
    <w:rsid w:val="3D0BF18C"/>
    <w:rsid w:val="3D161F7F"/>
    <w:rsid w:val="3D3F0D9E"/>
    <w:rsid w:val="3D47674F"/>
    <w:rsid w:val="3D4CDFFF"/>
    <w:rsid w:val="3D4FA280"/>
    <w:rsid w:val="3D8F4483"/>
    <w:rsid w:val="3D984D6B"/>
    <w:rsid w:val="3DB0B737"/>
    <w:rsid w:val="3DEBA78A"/>
    <w:rsid w:val="3DFCCAA1"/>
    <w:rsid w:val="3E1B59EB"/>
    <w:rsid w:val="3E6BB698"/>
    <w:rsid w:val="3EFD57AB"/>
    <w:rsid w:val="3F1D8ECC"/>
    <w:rsid w:val="3F29D9E6"/>
    <w:rsid w:val="3F2B08AF"/>
    <w:rsid w:val="3F3251FA"/>
    <w:rsid w:val="3F3FFE9F"/>
    <w:rsid w:val="3F8F39B6"/>
    <w:rsid w:val="3FA244D4"/>
    <w:rsid w:val="3FC9AFB4"/>
    <w:rsid w:val="3FD7D85D"/>
    <w:rsid w:val="3FF27AF7"/>
    <w:rsid w:val="3FF65A87"/>
    <w:rsid w:val="3FFC7D40"/>
    <w:rsid w:val="4021565C"/>
    <w:rsid w:val="402DFDBD"/>
    <w:rsid w:val="403EDA00"/>
    <w:rsid w:val="40587711"/>
    <w:rsid w:val="409428F3"/>
    <w:rsid w:val="409A1A9B"/>
    <w:rsid w:val="40A4ED1E"/>
    <w:rsid w:val="40C9DD34"/>
    <w:rsid w:val="40F07D82"/>
    <w:rsid w:val="41067828"/>
    <w:rsid w:val="410D0C86"/>
    <w:rsid w:val="4114E3D1"/>
    <w:rsid w:val="4125F27B"/>
    <w:rsid w:val="4134E247"/>
    <w:rsid w:val="413AA8E8"/>
    <w:rsid w:val="41651BE8"/>
    <w:rsid w:val="41A7AA72"/>
    <w:rsid w:val="41B982CD"/>
    <w:rsid w:val="41E062A0"/>
    <w:rsid w:val="41F226A3"/>
    <w:rsid w:val="41F79ABB"/>
    <w:rsid w:val="41FEBFCC"/>
    <w:rsid w:val="420D894E"/>
    <w:rsid w:val="42335989"/>
    <w:rsid w:val="42527C22"/>
    <w:rsid w:val="42EDD180"/>
    <w:rsid w:val="42EDEC46"/>
    <w:rsid w:val="42F52CFD"/>
    <w:rsid w:val="430A0B04"/>
    <w:rsid w:val="4323D582"/>
    <w:rsid w:val="43263E0B"/>
    <w:rsid w:val="43360465"/>
    <w:rsid w:val="433DC548"/>
    <w:rsid w:val="4367123A"/>
    <w:rsid w:val="4374DD24"/>
    <w:rsid w:val="43952D35"/>
    <w:rsid w:val="439D1995"/>
    <w:rsid w:val="43A5DE93"/>
    <w:rsid w:val="43E2193D"/>
    <w:rsid w:val="43E73622"/>
    <w:rsid w:val="43EB72A4"/>
    <w:rsid w:val="440F70CD"/>
    <w:rsid w:val="441A11DB"/>
    <w:rsid w:val="4478FCBA"/>
    <w:rsid w:val="4480ECD0"/>
    <w:rsid w:val="448CEF60"/>
    <w:rsid w:val="44A3909B"/>
    <w:rsid w:val="4502C64A"/>
    <w:rsid w:val="4506F0A0"/>
    <w:rsid w:val="45115AE6"/>
    <w:rsid w:val="4537CB0B"/>
    <w:rsid w:val="45404998"/>
    <w:rsid w:val="4549E6E4"/>
    <w:rsid w:val="454F8418"/>
    <w:rsid w:val="4550748E"/>
    <w:rsid w:val="45713543"/>
    <w:rsid w:val="457330AF"/>
    <w:rsid w:val="457C7C1F"/>
    <w:rsid w:val="458D4696"/>
    <w:rsid w:val="459CA3AA"/>
    <w:rsid w:val="45AECAA3"/>
    <w:rsid w:val="45C861AB"/>
    <w:rsid w:val="45F2DEB3"/>
    <w:rsid w:val="462D086C"/>
    <w:rsid w:val="4631FF6B"/>
    <w:rsid w:val="4635648F"/>
    <w:rsid w:val="4643EA64"/>
    <w:rsid w:val="4675BCA5"/>
    <w:rsid w:val="467A2759"/>
    <w:rsid w:val="468DECDF"/>
    <w:rsid w:val="46A550B0"/>
    <w:rsid w:val="46A709CF"/>
    <w:rsid w:val="46AA8ECA"/>
    <w:rsid w:val="46AC7A24"/>
    <w:rsid w:val="46AEC3A7"/>
    <w:rsid w:val="46C14D87"/>
    <w:rsid w:val="46E0354C"/>
    <w:rsid w:val="46E261E1"/>
    <w:rsid w:val="46E597BB"/>
    <w:rsid w:val="4715CE19"/>
    <w:rsid w:val="471B318E"/>
    <w:rsid w:val="474F5231"/>
    <w:rsid w:val="4772D69B"/>
    <w:rsid w:val="477C3931"/>
    <w:rsid w:val="479526F6"/>
    <w:rsid w:val="47AFDC62"/>
    <w:rsid w:val="47B1B289"/>
    <w:rsid w:val="47B33787"/>
    <w:rsid w:val="47ECB8D6"/>
    <w:rsid w:val="48144A3C"/>
    <w:rsid w:val="4817ABD4"/>
    <w:rsid w:val="4821EE60"/>
    <w:rsid w:val="48373536"/>
    <w:rsid w:val="4891373B"/>
    <w:rsid w:val="48A31B27"/>
    <w:rsid w:val="48CD8DB8"/>
    <w:rsid w:val="48E57240"/>
    <w:rsid w:val="48E9B857"/>
    <w:rsid w:val="48FE6195"/>
    <w:rsid w:val="48FE6543"/>
    <w:rsid w:val="490048BC"/>
    <w:rsid w:val="491C52CE"/>
    <w:rsid w:val="4947C657"/>
    <w:rsid w:val="49684B3C"/>
    <w:rsid w:val="496A039F"/>
    <w:rsid w:val="497213BB"/>
    <w:rsid w:val="4978C668"/>
    <w:rsid w:val="498EAEB2"/>
    <w:rsid w:val="49DEAAC7"/>
    <w:rsid w:val="49FD65A7"/>
    <w:rsid w:val="4A44F2D9"/>
    <w:rsid w:val="4A478953"/>
    <w:rsid w:val="4A50BA8A"/>
    <w:rsid w:val="4A5D5A25"/>
    <w:rsid w:val="4A60E25E"/>
    <w:rsid w:val="4A63F510"/>
    <w:rsid w:val="4A8E0810"/>
    <w:rsid w:val="4ADAD279"/>
    <w:rsid w:val="4AE70E34"/>
    <w:rsid w:val="4B0E14D7"/>
    <w:rsid w:val="4B18E555"/>
    <w:rsid w:val="4B232F16"/>
    <w:rsid w:val="4B5D71F4"/>
    <w:rsid w:val="4B866A01"/>
    <w:rsid w:val="4B9E4FE5"/>
    <w:rsid w:val="4BA01382"/>
    <w:rsid w:val="4BA858C7"/>
    <w:rsid w:val="4BB6495F"/>
    <w:rsid w:val="4BB726A7"/>
    <w:rsid w:val="4BBBA68A"/>
    <w:rsid w:val="4BE40A45"/>
    <w:rsid w:val="4C039D4A"/>
    <w:rsid w:val="4C1AABE1"/>
    <w:rsid w:val="4C3E036D"/>
    <w:rsid w:val="4C42E1E5"/>
    <w:rsid w:val="4C47F57F"/>
    <w:rsid w:val="4C4D04F9"/>
    <w:rsid w:val="4C58622E"/>
    <w:rsid w:val="4C75B559"/>
    <w:rsid w:val="4C8A23C8"/>
    <w:rsid w:val="4C927B29"/>
    <w:rsid w:val="4CBEE5A8"/>
    <w:rsid w:val="4CC356B5"/>
    <w:rsid w:val="4CC4E92B"/>
    <w:rsid w:val="4CD94486"/>
    <w:rsid w:val="4D0409DB"/>
    <w:rsid w:val="4D4E2A7C"/>
    <w:rsid w:val="4D56387C"/>
    <w:rsid w:val="4D834AE8"/>
    <w:rsid w:val="4D8AE020"/>
    <w:rsid w:val="4DA5ED70"/>
    <w:rsid w:val="4DAEEDB0"/>
    <w:rsid w:val="4DE18C0D"/>
    <w:rsid w:val="4DE250A8"/>
    <w:rsid w:val="4DE9B705"/>
    <w:rsid w:val="4DF0E828"/>
    <w:rsid w:val="4DFA2209"/>
    <w:rsid w:val="4E19FCDC"/>
    <w:rsid w:val="4E24476A"/>
    <w:rsid w:val="4E31AB0A"/>
    <w:rsid w:val="4E34E128"/>
    <w:rsid w:val="4E38DBF1"/>
    <w:rsid w:val="4E3CB098"/>
    <w:rsid w:val="4E3D669D"/>
    <w:rsid w:val="4E4690A1"/>
    <w:rsid w:val="4E5D5A19"/>
    <w:rsid w:val="4E73C21F"/>
    <w:rsid w:val="4E8A864C"/>
    <w:rsid w:val="4E9121C5"/>
    <w:rsid w:val="4EA759EE"/>
    <w:rsid w:val="4EAFFFB4"/>
    <w:rsid w:val="4ECEFB15"/>
    <w:rsid w:val="4EFACE47"/>
    <w:rsid w:val="4F120ABC"/>
    <w:rsid w:val="4F3DDB01"/>
    <w:rsid w:val="4F4BC962"/>
    <w:rsid w:val="4F5EC29C"/>
    <w:rsid w:val="4FE2BB8A"/>
    <w:rsid w:val="501D227B"/>
    <w:rsid w:val="505CCF25"/>
    <w:rsid w:val="50817ED9"/>
    <w:rsid w:val="50B858C9"/>
    <w:rsid w:val="50D1C680"/>
    <w:rsid w:val="50FFB8BD"/>
    <w:rsid w:val="510CE256"/>
    <w:rsid w:val="51126AB8"/>
    <w:rsid w:val="511C7DA6"/>
    <w:rsid w:val="512E735C"/>
    <w:rsid w:val="513405EE"/>
    <w:rsid w:val="5139E6B1"/>
    <w:rsid w:val="5151CA3D"/>
    <w:rsid w:val="51592F1C"/>
    <w:rsid w:val="51B2058C"/>
    <w:rsid w:val="51B868ED"/>
    <w:rsid w:val="51BDBCBF"/>
    <w:rsid w:val="51CE98F7"/>
    <w:rsid w:val="51DD7BF8"/>
    <w:rsid w:val="51E557C5"/>
    <w:rsid w:val="520B76AB"/>
    <w:rsid w:val="523A7025"/>
    <w:rsid w:val="5254EBC9"/>
    <w:rsid w:val="5276C7D3"/>
    <w:rsid w:val="52967B5F"/>
    <w:rsid w:val="5298316A"/>
    <w:rsid w:val="52B9C6E2"/>
    <w:rsid w:val="52EBCDEB"/>
    <w:rsid w:val="536128A0"/>
    <w:rsid w:val="536CC87B"/>
    <w:rsid w:val="537173C5"/>
    <w:rsid w:val="53CCC505"/>
    <w:rsid w:val="53D57527"/>
    <w:rsid w:val="53F40C64"/>
    <w:rsid w:val="54262362"/>
    <w:rsid w:val="5439322A"/>
    <w:rsid w:val="5469FD00"/>
    <w:rsid w:val="54823048"/>
    <w:rsid w:val="54841EF4"/>
    <w:rsid w:val="549CBF6B"/>
    <w:rsid w:val="54AC0428"/>
    <w:rsid w:val="54CC8844"/>
    <w:rsid w:val="54D47F77"/>
    <w:rsid w:val="54E271DF"/>
    <w:rsid w:val="54EC0C42"/>
    <w:rsid w:val="54F21904"/>
    <w:rsid w:val="54F370DF"/>
    <w:rsid w:val="5532E388"/>
    <w:rsid w:val="55492BAC"/>
    <w:rsid w:val="554982CD"/>
    <w:rsid w:val="5549A13A"/>
    <w:rsid w:val="55563431"/>
    <w:rsid w:val="556CE5E1"/>
    <w:rsid w:val="55774ACD"/>
    <w:rsid w:val="5596800D"/>
    <w:rsid w:val="55BE7B6A"/>
    <w:rsid w:val="55D047FA"/>
    <w:rsid w:val="56047AD0"/>
    <w:rsid w:val="5612DC79"/>
    <w:rsid w:val="5640948D"/>
    <w:rsid w:val="564B6E10"/>
    <w:rsid w:val="56581D9D"/>
    <w:rsid w:val="566F0F80"/>
    <w:rsid w:val="568A80E8"/>
    <w:rsid w:val="568C55DB"/>
    <w:rsid w:val="56B8F5EF"/>
    <w:rsid w:val="56BEAF69"/>
    <w:rsid w:val="56C816B7"/>
    <w:rsid w:val="56CF32A3"/>
    <w:rsid w:val="57413BB9"/>
    <w:rsid w:val="5766F05B"/>
    <w:rsid w:val="577865CD"/>
    <w:rsid w:val="5793733D"/>
    <w:rsid w:val="5793825F"/>
    <w:rsid w:val="579AEC97"/>
    <w:rsid w:val="57A17274"/>
    <w:rsid w:val="57AB3F96"/>
    <w:rsid w:val="57B70D9E"/>
    <w:rsid w:val="57E5B652"/>
    <w:rsid w:val="57FE5BB2"/>
    <w:rsid w:val="58033A62"/>
    <w:rsid w:val="5808508D"/>
    <w:rsid w:val="5808A7B4"/>
    <w:rsid w:val="581B5BD4"/>
    <w:rsid w:val="585BF9C0"/>
    <w:rsid w:val="5865DE8C"/>
    <w:rsid w:val="58914634"/>
    <w:rsid w:val="58951715"/>
    <w:rsid w:val="58AC22D4"/>
    <w:rsid w:val="58BA63A1"/>
    <w:rsid w:val="58BF185C"/>
    <w:rsid w:val="58C55E0D"/>
    <w:rsid w:val="58CAAAA7"/>
    <w:rsid w:val="58D1274B"/>
    <w:rsid w:val="58E1371C"/>
    <w:rsid w:val="58ED2CDC"/>
    <w:rsid w:val="58FA9D5D"/>
    <w:rsid w:val="5925FEA3"/>
    <w:rsid w:val="5969E176"/>
    <w:rsid w:val="5971B0BC"/>
    <w:rsid w:val="59856790"/>
    <w:rsid w:val="599AC965"/>
    <w:rsid w:val="59A2D091"/>
    <w:rsid w:val="59A48D21"/>
    <w:rsid w:val="59DBA798"/>
    <w:rsid w:val="59F42E1E"/>
    <w:rsid w:val="5A0D505F"/>
    <w:rsid w:val="5A29876E"/>
    <w:rsid w:val="5A3CB1D2"/>
    <w:rsid w:val="5A49E0B9"/>
    <w:rsid w:val="5A4FC056"/>
    <w:rsid w:val="5A520CFE"/>
    <w:rsid w:val="5A730626"/>
    <w:rsid w:val="5A753BA1"/>
    <w:rsid w:val="5A80E61F"/>
    <w:rsid w:val="5B0A53F5"/>
    <w:rsid w:val="5B0EBB63"/>
    <w:rsid w:val="5B40F0C1"/>
    <w:rsid w:val="5B4B981B"/>
    <w:rsid w:val="5B4DF537"/>
    <w:rsid w:val="5B53001C"/>
    <w:rsid w:val="5B61A331"/>
    <w:rsid w:val="5B834534"/>
    <w:rsid w:val="5BA09E8E"/>
    <w:rsid w:val="5BA8548A"/>
    <w:rsid w:val="5BBECD93"/>
    <w:rsid w:val="5BE70A89"/>
    <w:rsid w:val="5BF0C31F"/>
    <w:rsid w:val="5C0BBAEC"/>
    <w:rsid w:val="5C10E32E"/>
    <w:rsid w:val="5C30953F"/>
    <w:rsid w:val="5C33F606"/>
    <w:rsid w:val="5C45E334"/>
    <w:rsid w:val="5C477845"/>
    <w:rsid w:val="5C802893"/>
    <w:rsid w:val="5C8B1DA6"/>
    <w:rsid w:val="5CB30900"/>
    <w:rsid w:val="5CCC1D31"/>
    <w:rsid w:val="5CCD17D9"/>
    <w:rsid w:val="5CE0E0EF"/>
    <w:rsid w:val="5CF4AFF6"/>
    <w:rsid w:val="5D33E79F"/>
    <w:rsid w:val="5D61AD88"/>
    <w:rsid w:val="5D6B2B08"/>
    <w:rsid w:val="5D6E8C18"/>
    <w:rsid w:val="5D70088B"/>
    <w:rsid w:val="5D769F93"/>
    <w:rsid w:val="5D77AF99"/>
    <w:rsid w:val="5DB40E04"/>
    <w:rsid w:val="5DC0D1E9"/>
    <w:rsid w:val="5DE53374"/>
    <w:rsid w:val="5DF45AE6"/>
    <w:rsid w:val="5E24CE4A"/>
    <w:rsid w:val="5E267589"/>
    <w:rsid w:val="5E5E4F22"/>
    <w:rsid w:val="5E7C7663"/>
    <w:rsid w:val="5E856770"/>
    <w:rsid w:val="5E913AE7"/>
    <w:rsid w:val="5E94A0F6"/>
    <w:rsid w:val="5EBACC40"/>
    <w:rsid w:val="5ECC7E49"/>
    <w:rsid w:val="5EE4B6CB"/>
    <w:rsid w:val="5EF693A2"/>
    <w:rsid w:val="5F17DA97"/>
    <w:rsid w:val="5F57287C"/>
    <w:rsid w:val="5F58E4DC"/>
    <w:rsid w:val="5F735349"/>
    <w:rsid w:val="5F7A0F46"/>
    <w:rsid w:val="5F99B9C0"/>
    <w:rsid w:val="5FCA1C8E"/>
    <w:rsid w:val="5FCDF710"/>
    <w:rsid w:val="6008D4A0"/>
    <w:rsid w:val="600F838F"/>
    <w:rsid w:val="601AD1F6"/>
    <w:rsid w:val="6048A361"/>
    <w:rsid w:val="606BC5FB"/>
    <w:rsid w:val="60947DB9"/>
    <w:rsid w:val="60A21681"/>
    <w:rsid w:val="60AB4161"/>
    <w:rsid w:val="60ED70CB"/>
    <w:rsid w:val="60F204BA"/>
    <w:rsid w:val="60F440EE"/>
    <w:rsid w:val="6109B6B4"/>
    <w:rsid w:val="610C7C92"/>
    <w:rsid w:val="61137C95"/>
    <w:rsid w:val="611EF03B"/>
    <w:rsid w:val="6135588D"/>
    <w:rsid w:val="6142521F"/>
    <w:rsid w:val="614C5200"/>
    <w:rsid w:val="617E1453"/>
    <w:rsid w:val="6191EF2C"/>
    <w:rsid w:val="61A59198"/>
    <w:rsid w:val="61D866AB"/>
    <w:rsid w:val="61E1CE8C"/>
    <w:rsid w:val="61E48A2A"/>
    <w:rsid w:val="61E7AF3B"/>
    <w:rsid w:val="61EAEBA3"/>
    <w:rsid w:val="61EB5956"/>
    <w:rsid w:val="61FE43E2"/>
    <w:rsid w:val="6204C599"/>
    <w:rsid w:val="6212CD1D"/>
    <w:rsid w:val="62532506"/>
    <w:rsid w:val="6253893F"/>
    <w:rsid w:val="62565200"/>
    <w:rsid w:val="62712F8D"/>
    <w:rsid w:val="62862E41"/>
    <w:rsid w:val="628E80FE"/>
    <w:rsid w:val="629F3473"/>
    <w:rsid w:val="62A33D27"/>
    <w:rsid w:val="62AAB006"/>
    <w:rsid w:val="62B29017"/>
    <w:rsid w:val="62B5F7C2"/>
    <w:rsid w:val="62F28D1F"/>
    <w:rsid w:val="62F36FCB"/>
    <w:rsid w:val="62FBC7F4"/>
    <w:rsid w:val="6346ADDA"/>
    <w:rsid w:val="636D7FB1"/>
    <w:rsid w:val="63A10F7D"/>
    <w:rsid w:val="63A8D842"/>
    <w:rsid w:val="64030D1B"/>
    <w:rsid w:val="640E5E47"/>
    <w:rsid w:val="6417C827"/>
    <w:rsid w:val="64191EF2"/>
    <w:rsid w:val="641FDC9C"/>
    <w:rsid w:val="64378D87"/>
    <w:rsid w:val="644C084E"/>
    <w:rsid w:val="64633ED2"/>
    <w:rsid w:val="6466294A"/>
    <w:rsid w:val="6480B466"/>
    <w:rsid w:val="64856AF8"/>
    <w:rsid w:val="6485ECF0"/>
    <w:rsid w:val="64895F29"/>
    <w:rsid w:val="64B83D13"/>
    <w:rsid w:val="64D9A348"/>
    <w:rsid w:val="650C3231"/>
    <w:rsid w:val="651F3D9B"/>
    <w:rsid w:val="65260754"/>
    <w:rsid w:val="654F5F90"/>
    <w:rsid w:val="655A9F16"/>
    <w:rsid w:val="65731B2C"/>
    <w:rsid w:val="659CA186"/>
    <w:rsid w:val="65AD2909"/>
    <w:rsid w:val="65BB0A84"/>
    <w:rsid w:val="65F1A82C"/>
    <w:rsid w:val="65F9CD5B"/>
    <w:rsid w:val="668844D2"/>
    <w:rsid w:val="669B7163"/>
    <w:rsid w:val="66A2CEB5"/>
    <w:rsid w:val="66C8060D"/>
    <w:rsid w:val="66D707A2"/>
    <w:rsid w:val="66EA861B"/>
    <w:rsid w:val="66F14935"/>
    <w:rsid w:val="66F4E725"/>
    <w:rsid w:val="67225505"/>
    <w:rsid w:val="67240043"/>
    <w:rsid w:val="6731B92D"/>
    <w:rsid w:val="67606764"/>
    <w:rsid w:val="6767BE41"/>
    <w:rsid w:val="67962C23"/>
    <w:rsid w:val="67998C28"/>
    <w:rsid w:val="67A21E5E"/>
    <w:rsid w:val="67B58879"/>
    <w:rsid w:val="67B69A5E"/>
    <w:rsid w:val="67E5BFE2"/>
    <w:rsid w:val="68074D18"/>
    <w:rsid w:val="6820E130"/>
    <w:rsid w:val="68542CB1"/>
    <w:rsid w:val="6857AC34"/>
    <w:rsid w:val="689AE65B"/>
    <w:rsid w:val="68B2B494"/>
    <w:rsid w:val="68B2E25D"/>
    <w:rsid w:val="68CC3BE7"/>
    <w:rsid w:val="68DF4DFC"/>
    <w:rsid w:val="68E573C5"/>
    <w:rsid w:val="691CA355"/>
    <w:rsid w:val="696D04EA"/>
    <w:rsid w:val="6998BD94"/>
    <w:rsid w:val="69B7F6A1"/>
    <w:rsid w:val="69E4E233"/>
    <w:rsid w:val="6A13D990"/>
    <w:rsid w:val="6A28B887"/>
    <w:rsid w:val="6A2A7CBD"/>
    <w:rsid w:val="6A4729E9"/>
    <w:rsid w:val="6A69D2C8"/>
    <w:rsid w:val="6A8D8904"/>
    <w:rsid w:val="6AB8C035"/>
    <w:rsid w:val="6AD70AEC"/>
    <w:rsid w:val="6AD8A44D"/>
    <w:rsid w:val="6AF107EA"/>
    <w:rsid w:val="6AF3D0D8"/>
    <w:rsid w:val="6AFB9AE4"/>
    <w:rsid w:val="6AFF3DDE"/>
    <w:rsid w:val="6B22679F"/>
    <w:rsid w:val="6B279B1B"/>
    <w:rsid w:val="6B4DBF07"/>
    <w:rsid w:val="6B69B288"/>
    <w:rsid w:val="6B8AD4BB"/>
    <w:rsid w:val="6B95C303"/>
    <w:rsid w:val="6BAB95D3"/>
    <w:rsid w:val="6BB104B8"/>
    <w:rsid w:val="6BCD67F9"/>
    <w:rsid w:val="6C09F9E5"/>
    <w:rsid w:val="6C118A0F"/>
    <w:rsid w:val="6C2FE5F5"/>
    <w:rsid w:val="6C3A76AE"/>
    <w:rsid w:val="6C8A4C50"/>
    <w:rsid w:val="6C9B3C06"/>
    <w:rsid w:val="6CB52D2C"/>
    <w:rsid w:val="6D0C10C7"/>
    <w:rsid w:val="6D0F026F"/>
    <w:rsid w:val="6D2678D5"/>
    <w:rsid w:val="6D325EA6"/>
    <w:rsid w:val="6D3528F3"/>
    <w:rsid w:val="6D5D73C9"/>
    <w:rsid w:val="6D69EDBA"/>
    <w:rsid w:val="6D92A092"/>
    <w:rsid w:val="6D995DD0"/>
    <w:rsid w:val="6DA67DB5"/>
    <w:rsid w:val="6DBCA157"/>
    <w:rsid w:val="6DF768DB"/>
    <w:rsid w:val="6E01A2E5"/>
    <w:rsid w:val="6E40D6E5"/>
    <w:rsid w:val="6E4CAFB7"/>
    <w:rsid w:val="6E8086D2"/>
    <w:rsid w:val="6E89C629"/>
    <w:rsid w:val="6EC90822"/>
    <w:rsid w:val="6ED6008C"/>
    <w:rsid w:val="6F0C1D17"/>
    <w:rsid w:val="6F253A4F"/>
    <w:rsid w:val="6F326461"/>
    <w:rsid w:val="6F3CB72C"/>
    <w:rsid w:val="6F5E87D1"/>
    <w:rsid w:val="6FBF1456"/>
    <w:rsid w:val="6FD51DD1"/>
    <w:rsid w:val="6FDBC55D"/>
    <w:rsid w:val="6FE9498B"/>
    <w:rsid w:val="6FF5B4D3"/>
    <w:rsid w:val="704F4B30"/>
    <w:rsid w:val="70545D37"/>
    <w:rsid w:val="705BD7F9"/>
    <w:rsid w:val="70754628"/>
    <w:rsid w:val="70B09482"/>
    <w:rsid w:val="70B66004"/>
    <w:rsid w:val="70C963C7"/>
    <w:rsid w:val="70DAD2FD"/>
    <w:rsid w:val="70F10476"/>
    <w:rsid w:val="710E61CA"/>
    <w:rsid w:val="711B9069"/>
    <w:rsid w:val="71281361"/>
    <w:rsid w:val="7183C111"/>
    <w:rsid w:val="71B3FD28"/>
    <w:rsid w:val="71BF66D9"/>
    <w:rsid w:val="71C9AA14"/>
    <w:rsid w:val="72163BCD"/>
    <w:rsid w:val="7238C982"/>
    <w:rsid w:val="72529EA4"/>
    <w:rsid w:val="7278F3A1"/>
    <w:rsid w:val="729FAC86"/>
    <w:rsid w:val="72A76604"/>
    <w:rsid w:val="72A9EC7D"/>
    <w:rsid w:val="72D1C89A"/>
    <w:rsid w:val="73001F47"/>
    <w:rsid w:val="73027A62"/>
    <w:rsid w:val="7318C345"/>
    <w:rsid w:val="7323815E"/>
    <w:rsid w:val="7365FEC4"/>
    <w:rsid w:val="7376794B"/>
    <w:rsid w:val="7380CB64"/>
    <w:rsid w:val="738AF796"/>
    <w:rsid w:val="73BD6EEE"/>
    <w:rsid w:val="74050FFF"/>
    <w:rsid w:val="741FD557"/>
    <w:rsid w:val="74230265"/>
    <w:rsid w:val="74337CB8"/>
    <w:rsid w:val="743D7AEA"/>
    <w:rsid w:val="74465EFA"/>
    <w:rsid w:val="7477D3F0"/>
    <w:rsid w:val="74F08559"/>
    <w:rsid w:val="750E8FAF"/>
    <w:rsid w:val="7510F2D2"/>
    <w:rsid w:val="751154D9"/>
    <w:rsid w:val="7512E308"/>
    <w:rsid w:val="753DCCBF"/>
    <w:rsid w:val="7540C603"/>
    <w:rsid w:val="754A69DF"/>
    <w:rsid w:val="7551285B"/>
    <w:rsid w:val="756E6A7D"/>
    <w:rsid w:val="75A8701D"/>
    <w:rsid w:val="75ABBB80"/>
    <w:rsid w:val="75BF15AF"/>
    <w:rsid w:val="75C40C17"/>
    <w:rsid w:val="75CA9C1B"/>
    <w:rsid w:val="75D35758"/>
    <w:rsid w:val="75EAF068"/>
    <w:rsid w:val="760503BB"/>
    <w:rsid w:val="7605B332"/>
    <w:rsid w:val="7605BA38"/>
    <w:rsid w:val="7633CAFF"/>
    <w:rsid w:val="7676A43C"/>
    <w:rsid w:val="768E517A"/>
    <w:rsid w:val="768E95F2"/>
    <w:rsid w:val="76A10D28"/>
    <w:rsid w:val="76E3BE95"/>
    <w:rsid w:val="76EB8ADC"/>
    <w:rsid w:val="773C494D"/>
    <w:rsid w:val="7743B177"/>
    <w:rsid w:val="7763E309"/>
    <w:rsid w:val="7781E6B2"/>
    <w:rsid w:val="779374EB"/>
    <w:rsid w:val="77B7CF4A"/>
    <w:rsid w:val="77D44728"/>
    <w:rsid w:val="77DC9690"/>
    <w:rsid w:val="77DCFA0A"/>
    <w:rsid w:val="77E6DDB2"/>
    <w:rsid w:val="77E73C4D"/>
    <w:rsid w:val="780CCC37"/>
    <w:rsid w:val="78275954"/>
    <w:rsid w:val="783583CF"/>
    <w:rsid w:val="78633E90"/>
    <w:rsid w:val="786A961E"/>
    <w:rsid w:val="789EE73D"/>
    <w:rsid w:val="78A0DFEF"/>
    <w:rsid w:val="78A4C811"/>
    <w:rsid w:val="78BC6F66"/>
    <w:rsid w:val="78CEDE61"/>
    <w:rsid w:val="78F24BF8"/>
    <w:rsid w:val="79608D94"/>
    <w:rsid w:val="7975CB45"/>
    <w:rsid w:val="79B78D19"/>
    <w:rsid w:val="79CED121"/>
    <w:rsid w:val="79D10E21"/>
    <w:rsid w:val="79D1705D"/>
    <w:rsid w:val="79F2CE47"/>
    <w:rsid w:val="7A0839E3"/>
    <w:rsid w:val="7A15D6D1"/>
    <w:rsid w:val="7A399CDD"/>
    <w:rsid w:val="7A59C4ED"/>
    <w:rsid w:val="7A6BD620"/>
    <w:rsid w:val="7A88B2A8"/>
    <w:rsid w:val="7A9B93EE"/>
    <w:rsid w:val="7A9E8025"/>
    <w:rsid w:val="7AA30F3D"/>
    <w:rsid w:val="7AB7A2CF"/>
    <w:rsid w:val="7ABB80BC"/>
    <w:rsid w:val="7ADB6B1B"/>
    <w:rsid w:val="7AEB1C59"/>
    <w:rsid w:val="7B4FFEC8"/>
    <w:rsid w:val="7B8427DB"/>
    <w:rsid w:val="7BCDBA40"/>
    <w:rsid w:val="7BD2AD98"/>
    <w:rsid w:val="7BE72F70"/>
    <w:rsid w:val="7BF924BE"/>
    <w:rsid w:val="7C169246"/>
    <w:rsid w:val="7C409BE9"/>
    <w:rsid w:val="7C5A4C37"/>
    <w:rsid w:val="7C63E879"/>
    <w:rsid w:val="7C7F41F4"/>
    <w:rsid w:val="7C81CF17"/>
    <w:rsid w:val="7CB4A8E3"/>
    <w:rsid w:val="7D161812"/>
    <w:rsid w:val="7D1C9AA5"/>
    <w:rsid w:val="7D1D7400"/>
    <w:rsid w:val="7D1DCDBA"/>
    <w:rsid w:val="7D480067"/>
    <w:rsid w:val="7D65062C"/>
    <w:rsid w:val="7D71C9C2"/>
    <w:rsid w:val="7D985C57"/>
    <w:rsid w:val="7DA58F67"/>
    <w:rsid w:val="7DC3D384"/>
    <w:rsid w:val="7DE09478"/>
    <w:rsid w:val="7DEFF0A0"/>
    <w:rsid w:val="7DF998C8"/>
    <w:rsid w:val="7E1C9E04"/>
    <w:rsid w:val="7E258BCA"/>
    <w:rsid w:val="7E5B671A"/>
    <w:rsid w:val="7E9B2393"/>
    <w:rsid w:val="7EA844AC"/>
    <w:rsid w:val="7EBF425F"/>
    <w:rsid w:val="7EE8E6F9"/>
    <w:rsid w:val="7F3A9697"/>
    <w:rsid w:val="7F3C4B4B"/>
    <w:rsid w:val="7F4C15C1"/>
    <w:rsid w:val="7F8360F7"/>
    <w:rsid w:val="7F8FAB9E"/>
    <w:rsid w:val="7FADF453"/>
    <w:rsid w:val="7FB18E92"/>
    <w:rsid w:val="7FBD1A84"/>
    <w:rsid w:val="7FBFBE56"/>
    <w:rsid w:val="7FCAC29F"/>
    <w:rsid w:val="7FD056B6"/>
    <w:rsid w:val="7FD796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BEDE949-27EE-484A-B8B5-2136F581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3"/>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3"/>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4"/>
      </w:numPr>
      <w:tabs>
        <w:tab w:val="clear" w:pos="643"/>
        <w:tab w:val="left" w:pos="1021"/>
      </w:tabs>
      <w:contextualSpacing/>
    </w:pPr>
  </w:style>
  <w:style w:type="paragraph" w:styleId="ListBullet3">
    <w:name w:val="List Bullet 3"/>
    <w:basedOn w:val="Normal"/>
    <w:uiPriority w:val="99"/>
    <w:semiHidden/>
    <w:unhideWhenUsed/>
    <w:rsid w:val="006E762C"/>
    <w:pPr>
      <w:numPr>
        <w:numId w:val="15"/>
      </w:numPr>
      <w:tabs>
        <w:tab w:val="clear" w:pos="926"/>
        <w:tab w:val="left" w:pos="1361"/>
      </w:tabs>
      <w:contextualSpacing/>
    </w:pPr>
  </w:style>
  <w:style w:type="paragraph" w:styleId="ListBullet4">
    <w:name w:val="List Bullet 4"/>
    <w:basedOn w:val="Normal"/>
    <w:uiPriority w:val="99"/>
    <w:semiHidden/>
    <w:unhideWhenUsed/>
    <w:rsid w:val="006E762C"/>
    <w:pPr>
      <w:numPr>
        <w:numId w:val="16"/>
      </w:numPr>
      <w:tabs>
        <w:tab w:val="clear" w:pos="1209"/>
        <w:tab w:val="left" w:pos="1701"/>
      </w:tabs>
      <w:contextualSpacing/>
    </w:pPr>
  </w:style>
  <w:style w:type="paragraph" w:styleId="ListBullet5">
    <w:name w:val="List Bullet 5"/>
    <w:basedOn w:val="Normal"/>
    <w:uiPriority w:val="99"/>
    <w:semiHidden/>
    <w:unhideWhenUsed/>
    <w:rsid w:val="006E762C"/>
    <w:pPr>
      <w:numPr>
        <w:numId w:val="17"/>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18"/>
      </w:numPr>
      <w:tabs>
        <w:tab w:val="left" w:pos="680"/>
      </w:tabs>
      <w:contextualSpacing/>
    </w:pPr>
  </w:style>
  <w:style w:type="paragraph" w:styleId="ListNumber2">
    <w:name w:val="List Number 2"/>
    <w:basedOn w:val="Normal"/>
    <w:uiPriority w:val="99"/>
    <w:semiHidden/>
    <w:unhideWhenUsed/>
    <w:rsid w:val="006E762C"/>
    <w:pPr>
      <w:numPr>
        <w:numId w:val="19"/>
      </w:numPr>
      <w:tabs>
        <w:tab w:val="left" w:pos="1021"/>
      </w:tabs>
      <w:contextualSpacing/>
    </w:pPr>
  </w:style>
  <w:style w:type="paragraph" w:styleId="ListNumber3">
    <w:name w:val="List Number 3"/>
    <w:basedOn w:val="Normal"/>
    <w:uiPriority w:val="99"/>
    <w:semiHidden/>
    <w:unhideWhenUsed/>
    <w:rsid w:val="006E762C"/>
    <w:pPr>
      <w:numPr>
        <w:numId w:val="20"/>
      </w:numPr>
      <w:tabs>
        <w:tab w:val="left" w:pos="1361"/>
      </w:tabs>
      <w:contextualSpacing/>
    </w:pPr>
  </w:style>
  <w:style w:type="paragraph" w:styleId="ListNumber4">
    <w:name w:val="List Number 4"/>
    <w:basedOn w:val="Normal"/>
    <w:uiPriority w:val="99"/>
    <w:semiHidden/>
    <w:unhideWhenUsed/>
    <w:rsid w:val="006E762C"/>
    <w:pPr>
      <w:numPr>
        <w:numId w:val="21"/>
      </w:numPr>
      <w:tabs>
        <w:tab w:val="left" w:pos="1701"/>
      </w:tabs>
      <w:contextualSpacing/>
    </w:pPr>
  </w:style>
  <w:style w:type="paragraph" w:styleId="ListNumber5">
    <w:name w:val="List Number 5"/>
    <w:basedOn w:val="Normal"/>
    <w:uiPriority w:val="99"/>
    <w:semiHidden/>
    <w:unhideWhenUsed/>
    <w:rsid w:val="006E762C"/>
    <w:pPr>
      <w:numPr>
        <w:numId w:val="22"/>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187">
      <w:bodyDiv w:val="1"/>
      <w:marLeft w:val="0"/>
      <w:marRight w:val="0"/>
      <w:marTop w:val="0"/>
      <w:marBottom w:val="0"/>
      <w:divBdr>
        <w:top w:val="none" w:sz="0" w:space="0" w:color="auto"/>
        <w:left w:val="none" w:sz="0" w:space="0" w:color="auto"/>
        <w:bottom w:val="none" w:sz="0" w:space="0" w:color="auto"/>
        <w:right w:val="none" w:sz="0" w:space="0" w:color="auto"/>
      </w:divBdr>
    </w:div>
    <w:div w:id="56055517">
      <w:bodyDiv w:val="1"/>
      <w:marLeft w:val="0"/>
      <w:marRight w:val="0"/>
      <w:marTop w:val="0"/>
      <w:marBottom w:val="0"/>
      <w:divBdr>
        <w:top w:val="none" w:sz="0" w:space="0" w:color="auto"/>
        <w:left w:val="none" w:sz="0" w:space="0" w:color="auto"/>
        <w:bottom w:val="none" w:sz="0" w:space="0" w:color="auto"/>
        <w:right w:val="none" w:sz="0" w:space="0" w:color="auto"/>
      </w:divBdr>
    </w:div>
    <w:div w:id="100301780">
      <w:bodyDiv w:val="1"/>
      <w:marLeft w:val="0"/>
      <w:marRight w:val="0"/>
      <w:marTop w:val="0"/>
      <w:marBottom w:val="0"/>
      <w:divBdr>
        <w:top w:val="none" w:sz="0" w:space="0" w:color="auto"/>
        <w:left w:val="none" w:sz="0" w:space="0" w:color="auto"/>
        <w:bottom w:val="none" w:sz="0" w:space="0" w:color="auto"/>
        <w:right w:val="none" w:sz="0" w:space="0" w:color="auto"/>
      </w:divBdr>
    </w:div>
    <w:div w:id="108817389">
      <w:bodyDiv w:val="1"/>
      <w:marLeft w:val="0"/>
      <w:marRight w:val="0"/>
      <w:marTop w:val="0"/>
      <w:marBottom w:val="0"/>
      <w:divBdr>
        <w:top w:val="none" w:sz="0" w:space="0" w:color="auto"/>
        <w:left w:val="none" w:sz="0" w:space="0" w:color="auto"/>
        <w:bottom w:val="none" w:sz="0" w:space="0" w:color="auto"/>
        <w:right w:val="none" w:sz="0" w:space="0" w:color="auto"/>
      </w:divBdr>
    </w:div>
    <w:div w:id="141310456">
      <w:bodyDiv w:val="1"/>
      <w:marLeft w:val="0"/>
      <w:marRight w:val="0"/>
      <w:marTop w:val="0"/>
      <w:marBottom w:val="0"/>
      <w:divBdr>
        <w:top w:val="none" w:sz="0" w:space="0" w:color="auto"/>
        <w:left w:val="none" w:sz="0" w:space="0" w:color="auto"/>
        <w:bottom w:val="none" w:sz="0" w:space="0" w:color="auto"/>
        <w:right w:val="none" w:sz="0" w:space="0" w:color="auto"/>
      </w:divBdr>
    </w:div>
    <w:div w:id="180512533">
      <w:bodyDiv w:val="1"/>
      <w:marLeft w:val="0"/>
      <w:marRight w:val="0"/>
      <w:marTop w:val="0"/>
      <w:marBottom w:val="0"/>
      <w:divBdr>
        <w:top w:val="none" w:sz="0" w:space="0" w:color="auto"/>
        <w:left w:val="none" w:sz="0" w:space="0" w:color="auto"/>
        <w:bottom w:val="none" w:sz="0" w:space="0" w:color="auto"/>
        <w:right w:val="none" w:sz="0" w:space="0" w:color="auto"/>
      </w:divBdr>
    </w:div>
    <w:div w:id="221791023">
      <w:bodyDiv w:val="1"/>
      <w:marLeft w:val="0"/>
      <w:marRight w:val="0"/>
      <w:marTop w:val="0"/>
      <w:marBottom w:val="0"/>
      <w:divBdr>
        <w:top w:val="none" w:sz="0" w:space="0" w:color="auto"/>
        <w:left w:val="none" w:sz="0" w:space="0" w:color="auto"/>
        <w:bottom w:val="none" w:sz="0" w:space="0" w:color="auto"/>
        <w:right w:val="none" w:sz="0" w:space="0" w:color="auto"/>
      </w:divBdr>
    </w:div>
    <w:div w:id="2404541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783">
          <w:marLeft w:val="0"/>
          <w:marRight w:val="0"/>
          <w:marTop w:val="0"/>
          <w:marBottom w:val="0"/>
          <w:divBdr>
            <w:top w:val="none" w:sz="0" w:space="0" w:color="auto"/>
            <w:left w:val="none" w:sz="0" w:space="0" w:color="auto"/>
            <w:bottom w:val="none" w:sz="0" w:space="0" w:color="auto"/>
            <w:right w:val="none" w:sz="0" w:space="0" w:color="auto"/>
          </w:divBdr>
          <w:divsChild>
            <w:div w:id="1856379170">
              <w:marLeft w:val="0"/>
              <w:marRight w:val="0"/>
              <w:marTop w:val="30"/>
              <w:marBottom w:val="30"/>
              <w:divBdr>
                <w:top w:val="none" w:sz="0" w:space="0" w:color="auto"/>
                <w:left w:val="none" w:sz="0" w:space="0" w:color="auto"/>
                <w:bottom w:val="none" w:sz="0" w:space="0" w:color="auto"/>
                <w:right w:val="none" w:sz="0" w:space="0" w:color="auto"/>
              </w:divBdr>
              <w:divsChild>
                <w:div w:id="76364800">
                  <w:marLeft w:val="0"/>
                  <w:marRight w:val="0"/>
                  <w:marTop w:val="0"/>
                  <w:marBottom w:val="0"/>
                  <w:divBdr>
                    <w:top w:val="none" w:sz="0" w:space="0" w:color="auto"/>
                    <w:left w:val="none" w:sz="0" w:space="0" w:color="auto"/>
                    <w:bottom w:val="none" w:sz="0" w:space="0" w:color="auto"/>
                    <w:right w:val="none" w:sz="0" w:space="0" w:color="auto"/>
                  </w:divBdr>
                  <w:divsChild>
                    <w:div w:id="648946137">
                      <w:marLeft w:val="0"/>
                      <w:marRight w:val="0"/>
                      <w:marTop w:val="0"/>
                      <w:marBottom w:val="0"/>
                      <w:divBdr>
                        <w:top w:val="none" w:sz="0" w:space="0" w:color="auto"/>
                        <w:left w:val="none" w:sz="0" w:space="0" w:color="auto"/>
                        <w:bottom w:val="none" w:sz="0" w:space="0" w:color="auto"/>
                        <w:right w:val="none" w:sz="0" w:space="0" w:color="auto"/>
                      </w:divBdr>
                    </w:div>
                  </w:divsChild>
                </w:div>
                <w:div w:id="341591106">
                  <w:marLeft w:val="0"/>
                  <w:marRight w:val="0"/>
                  <w:marTop w:val="0"/>
                  <w:marBottom w:val="0"/>
                  <w:divBdr>
                    <w:top w:val="none" w:sz="0" w:space="0" w:color="auto"/>
                    <w:left w:val="none" w:sz="0" w:space="0" w:color="auto"/>
                    <w:bottom w:val="none" w:sz="0" w:space="0" w:color="auto"/>
                    <w:right w:val="none" w:sz="0" w:space="0" w:color="auto"/>
                  </w:divBdr>
                  <w:divsChild>
                    <w:div w:id="1194419017">
                      <w:marLeft w:val="0"/>
                      <w:marRight w:val="0"/>
                      <w:marTop w:val="0"/>
                      <w:marBottom w:val="0"/>
                      <w:divBdr>
                        <w:top w:val="none" w:sz="0" w:space="0" w:color="auto"/>
                        <w:left w:val="none" w:sz="0" w:space="0" w:color="auto"/>
                        <w:bottom w:val="none" w:sz="0" w:space="0" w:color="auto"/>
                        <w:right w:val="none" w:sz="0" w:space="0" w:color="auto"/>
                      </w:divBdr>
                    </w:div>
                  </w:divsChild>
                </w:div>
                <w:div w:id="1001663998">
                  <w:marLeft w:val="0"/>
                  <w:marRight w:val="0"/>
                  <w:marTop w:val="0"/>
                  <w:marBottom w:val="0"/>
                  <w:divBdr>
                    <w:top w:val="none" w:sz="0" w:space="0" w:color="auto"/>
                    <w:left w:val="none" w:sz="0" w:space="0" w:color="auto"/>
                    <w:bottom w:val="none" w:sz="0" w:space="0" w:color="auto"/>
                    <w:right w:val="none" w:sz="0" w:space="0" w:color="auto"/>
                  </w:divBdr>
                  <w:divsChild>
                    <w:div w:id="1132864296">
                      <w:marLeft w:val="0"/>
                      <w:marRight w:val="0"/>
                      <w:marTop w:val="0"/>
                      <w:marBottom w:val="0"/>
                      <w:divBdr>
                        <w:top w:val="none" w:sz="0" w:space="0" w:color="auto"/>
                        <w:left w:val="none" w:sz="0" w:space="0" w:color="auto"/>
                        <w:bottom w:val="none" w:sz="0" w:space="0" w:color="auto"/>
                        <w:right w:val="none" w:sz="0" w:space="0" w:color="auto"/>
                      </w:divBdr>
                    </w:div>
                  </w:divsChild>
                </w:div>
                <w:div w:id="1593971302">
                  <w:marLeft w:val="0"/>
                  <w:marRight w:val="0"/>
                  <w:marTop w:val="0"/>
                  <w:marBottom w:val="0"/>
                  <w:divBdr>
                    <w:top w:val="none" w:sz="0" w:space="0" w:color="auto"/>
                    <w:left w:val="none" w:sz="0" w:space="0" w:color="auto"/>
                    <w:bottom w:val="none" w:sz="0" w:space="0" w:color="auto"/>
                    <w:right w:val="none" w:sz="0" w:space="0" w:color="auto"/>
                  </w:divBdr>
                  <w:divsChild>
                    <w:div w:id="384108900">
                      <w:marLeft w:val="0"/>
                      <w:marRight w:val="0"/>
                      <w:marTop w:val="0"/>
                      <w:marBottom w:val="0"/>
                      <w:divBdr>
                        <w:top w:val="none" w:sz="0" w:space="0" w:color="auto"/>
                        <w:left w:val="none" w:sz="0" w:space="0" w:color="auto"/>
                        <w:bottom w:val="none" w:sz="0" w:space="0" w:color="auto"/>
                        <w:right w:val="none" w:sz="0" w:space="0" w:color="auto"/>
                      </w:divBdr>
                    </w:div>
                  </w:divsChild>
                </w:div>
                <w:div w:id="1799758411">
                  <w:marLeft w:val="0"/>
                  <w:marRight w:val="0"/>
                  <w:marTop w:val="0"/>
                  <w:marBottom w:val="0"/>
                  <w:divBdr>
                    <w:top w:val="none" w:sz="0" w:space="0" w:color="auto"/>
                    <w:left w:val="none" w:sz="0" w:space="0" w:color="auto"/>
                    <w:bottom w:val="none" w:sz="0" w:space="0" w:color="auto"/>
                    <w:right w:val="none" w:sz="0" w:space="0" w:color="auto"/>
                  </w:divBdr>
                  <w:divsChild>
                    <w:div w:id="3947407">
                      <w:marLeft w:val="0"/>
                      <w:marRight w:val="0"/>
                      <w:marTop w:val="0"/>
                      <w:marBottom w:val="0"/>
                      <w:divBdr>
                        <w:top w:val="none" w:sz="0" w:space="0" w:color="auto"/>
                        <w:left w:val="none" w:sz="0" w:space="0" w:color="auto"/>
                        <w:bottom w:val="none" w:sz="0" w:space="0" w:color="auto"/>
                        <w:right w:val="none" w:sz="0" w:space="0" w:color="auto"/>
                      </w:divBdr>
                    </w:div>
                  </w:divsChild>
                </w:div>
                <w:div w:id="1865244367">
                  <w:marLeft w:val="0"/>
                  <w:marRight w:val="0"/>
                  <w:marTop w:val="0"/>
                  <w:marBottom w:val="0"/>
                  <w:divBdr>
                    <w:top w:val="none" w:sz="0" w:space="0" w:color="auto"/>
                    <w:left w:val="none" w:sz="0" w:space="0" w:color="auto"/>
                    <w:bottom w:val="none" w:sz="0" w:space="0" w:color="auto"/>
                    <w:right w:val="none" w:sz="0" w:space="0" w:color="auto"/>
                  </w:divBdr>
                  <w:divsChild>
                    <w:div w:id="14458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4491">
          <w:marLeft w:val="0"/>
          <w:marRight w:val="0"/>
          <w:marTop w:val="0"/>
          <w:marBottom w:val="0"/>
          <w:divBdr>
            <w:top w:val="none" w:sz="0" w:space="0" w:color="auto"/>
            <w:left w:val="none" w:sz="0" w:space="0" w:color="auto"/>
            <w:bottom w:val="none" w:sz="0" w:space="0" w:color="auto"/>
            <w:right w:val="none" w:sz="0" w:space="0" w:color="auto"/>
          </w:divBdr>
        </w:div>
      </w:divsChild>
    </w:div>
    <w:div w:id="331108743">
      <w:bodyDiv w:val="1"/>
      <w:marLeft w:val="0"/>
      <w:marRight w:val="0"/>
      <w:marTop w:val="0"/>
      <w:marBottom w:val="0"/>
      <w:divBdr>
        <w:top w:val="none" w:sz="0" w:space="0" w:color="auto"/>
        <w:left w:val="none" w:sz="0" w:space="0" w:color="auto"/>
        <w:bottom w:val="none" w:sz="0" w:space="0" w:color="auto"/>
        <w:right w:val="none" w:sz="0" w:space="0" w:color="auto"/>
      </w:divBdr>
    </w:div>
    <w:div w:id="332730489">
      <w:bodyDiv w:val="1"/>
      <w:marLeft w:val="0"/>
      <w:marRight w:val="0"/>
      <w:marTop w:val="0"/>
      <w:marBottom w:val="0"/>
      <w:divBdr>
        <w:top w:val="none" w:sz="0" w:space="0" w:color="auto"/>
        <w:left w:val="none" w:sz="0" w:space="0" w:color="auto"/>
        <w:bottom w:val="none" w:sz="0" w:space="0" w:color="auto"/>
        <w:right w:val="none" w:sz="0" w:space="0" w:color="auto"/>
      </w:divBdr>
    </w:div>
    <w:div w:id="348921266">
      <w:bodyDiv w:val="1"/>
      <w:marLeft w:val="0"/>
      <w:marRight w:val="0"/>
      <w:marTop w:val="0"/>
      <w:marBottom w:val="0"/>
      <w:divBdr>
        <w:top w:val="none" w:sz="0" w:space="0" w:color="auto"/>
        <w:left w:val="none" w:sz="0" w:space="0" w:color="auto"/>
        <w:bottom w:val="none" w:sz="0" w:space="0" w:color="auto"/>
        <w:right w:val="none" w:sz="0" w:space="0" w:color="auto"/>
      </w:divBdr>
      <w:divsChild>
        <w:div w:id="41826260">
          <w:marLeft w:val="0"/>
          <w:marRight w:val="0"/>
          <w:marTop w:val="0"/>
          <w:marBottom w:val="0"/>
          <w:divBdr>
            <w:top w:val="none" w:sz="0" w:space="0" w:color="auto"/>
            <w:left w:val="none" w:sz="0" w:space="0" w:color="auto"/>
            <w:bottom w:val="none" w:sz="0" w:space="0" w:color="auto"/>
            <w:right w:val="none" w:sz="0" w:space="0" w:color="auto"/>
          </w:divBdr>
          <w:divsChild>
            <w:div w:id="316033711">
              <w:marLeft w:val="0"/>
              <w:marRight w:val="0"/>
              <w:marTop w:val="0"/>
              <w:marBottom w:val="0"/>
              <w:divBdr>
                <w:top w:val="none" w:sz="0" w:space="0" w:color="auto"/>
                <w:left w:val="none" w:sz="0" w:space="0" w:color="auto"/>
                <w:bottom w:val="none" w:sz="0" w:space="0" w:color="auto"/>
                <w:right w:val="none" w:sz="0" w:space="0" w:color="auto"/>
              </w:divBdr>
            </w:div>
            <w:div w:id="357464908">
              <w:marLeft w:val="0"/>
              <w:marRight w:val="0"/>
              <w:marTop w:val="0"/>
              <w:marBottom w:val="0"/>
              <w:divBdr>
                <w:top w:val="none" w:sz="0" w:space="0" w:color="auto"/>
                <w:left w:val="none" w:sz="0" w:space="0" w:color="auto"/>
                <w:bottom w:val="none" w:sz="0" w:space="0" w:color="auto"/>
                <w:right w:val="none" w:sz="0" w:space="0" w:color="auto"/>
              </w:divBdr>
            </w:div>
            <w:div w:id="751580901">
              <w:marLeft w:val="0"/>
              <w:marRight w:val="0"/>
              <w:marTop w:val="0"/>
              <w:marBottom w:val="0"/>
              <w:divBdr>
                <w:top w:val="none" w:sz="0" w:space="0" w:color="auto"/>
                <w:left w:val="none" w:sz="0" w:space="0" w:color="auto"/>
                <w:bottom w:val="none" w:sz="0" w:space="0" w:color="auto"/>
                <w:right w:val="none" w:sz="0" w:space="0" w:color="auto"/>
              </w:divBdr>
            </w:div>
            <w:div w:id="873347712">
              <w:marLeft w:val="0"/>
              <w:marRight w:val="0"/>
              <w:marTop w:val="0"/>
              <w:marBottom w:val="0"/>
              <w:divBdr>
                <w:top w:val="none" w:sz="0" w:space="0" w:color="auto"/>
                <w:left w:val="none" w:sz="0" w:space="0" w:color="auto"/>
                <w:bottom w:val="none" w:sz="0" w:space="0" w:color="auto"/>
                <w:right w:val="none" w:sz="0" w:space="0" w:color="auto"/>
              </w:divBdr>
            </w:div>
            <w:div w:id="945767261">
              <w:marLeft w:val="0"/>
              <w:marRight w:val="0"/>
              <w:marTop w:val="0"/>
              <w:marBottom w:val="0"/>
              <w:divBdr>
                <w:top w:val="none" w:sz="0" w:space="0" w:color="auto"/>
                <w:left w:val="none" w:sz="0" w:space="0" w:color="auto"/>
                <w:bottom w:val="none" w:sz="0" w:space="0" w:color="auto"/>
                <w:right w:val="none" w:sz="0" w:space="0" w:color="auto"/>
              </w:divBdr>
            </w:div>
            <w:div w:id="1299535544">
              <w:marLeft w:val="0"/>
              <w:marRight w:val="0"/>
              <w:marTop w:val="0"/>
              <w:marBottom w:val="0"/>
              <w:divBdr>
                <w:top w:val="none" w:sz="0" w:space="0" w:color="auto"/>
                <w:left w:val="none" w:sz="0" w:space="0" w:color="auto"/>
                <w:bottom w:val="none" w:sz="0" w:space="0" w:color="auto"/>
                <w:right w:val="none" w:sz="0" w:space="0" w:color="auto"/>
              </w:divBdr>
            </w:div>
            <w:div w:id="1317874716">
              <w:marLeft w:val="0"/>
              <w:marRight w:val="0"/>
              <w:marTop w:val="0"/>
              <w:marBottom w:val="0"/>
              <w:divBdr>
                <w:top w:val="none" w:sz="0" w:space="0" w:color="auto"/>
                <w:left w:val="none" w:sz="0" w:space="0" w:color="auto"/>
                <w:bottom w:val="none" w:sz="0" w:space="0" w:color="auto"/>
                <w:right w:val="none" w:sz="0" w:space="0" w:color="auto"/>
              </w:divBdr>
            </w:div>
            <w:div w:id="1369255096">
              <w:marLeft w:val="0"/>
              <w:marRight w:val="0"/>
              <w:marTop w:val="0"/>
              <w:marBottom w:val="0"/>
              <w:divBdr>
                <w:top w:val="none" w:sz="0" w:space="0" w:color="auto"/>
                <w:left w:val="none" w:sz="0" w:space="0" w:color="auto"/>
                <w:bottom w:val="none" w:sz="0" w:space="0" w:color="auto"/>
                <w:right w:val="none" w:sz="0" w:space="0" w:color="auto"/>
              </w:divBdr>
            </w:div>
            <w:div w:id="1535774843">
              <w:marLeft w:val="0"/>
              <w:marRight w:val="0"/>
              <w:marTop w:val="0"/>
              <w:marBottom w:val="0"/>
              <w:divBdr>
                <w:top w:val="none" w:sz="0" w:space="0" w:color="auto"/>
                <w:left w:val="none" w:sz="0" w:space="0" w:color="auto"/>
                <w:bottom w:val="none" w:sz="0" w:space="0" w:color="auto"/>
                <w:right w:val="none" w:sz="0" w:space="0" w:color="auto"/>
              </w:divBdr>
            </w:div>
            <w:div w:id="1711950847">
              <w:marLeft w:val="0"/>
              <w:marRight w:val="0"/>
              <w:marTop w:val="0"/>
              <w:marBottom w:val="0"/>
              <w:divBdr>
                <w:top w:val="none" w:sz="0" w:space="0" w:color="auto"/>
                <w:left w:val="none" w:sz="0" w:space="0" w:color="auto"/>
                <w:bottom w:val="none" w:sz="0" w:space="0" w:color="auto"/>
                <w:right w:val="none" w:sz="0" w:space="0" w:color="auto"/>
              </w:divBdr>
            </w:div>
            <w:div w:id="1878272860">
              <w:marLeft w:val="0"/>
              <w:marRight w:val="0"/>
              <w:marTop w:val="0"/>
              <w:marBottom w:val="0"/>
              <w:divBdr>
                <w:top w:val="none" w:sz="0" w:space="0" w:color="auto"/>
                <w:left w:val="none" w:sz="0" w:space="0" w:color="auto"/>
                <w:bottom w:val="none" w:sz="0" w:space="0" w:color="auto"/>
                <w:right w:val="none" w:sz="0" w:space="0" w:color="auto"/>
              </w:divBdr>
            </w:div>
          </w:divsChild>
        </w:div>
        <w:div w:id="894243064">
          <w:marLeft w:val="0"/>
          <w:marRight w:val="0"/>
          <w:marTop w:val="0"/>
          <w:marBottom w:val="0"/>
          <w:divBdr>
            <w:top w:val="none" w:sz="0" w:space="0" w:color="auto"/>
            <w:left w:val="none" w:sz="0" w:space="0" w:color="auto"/>
            <w:bottom w:val="none" w:sz="0" w:space="0" w:color="auto"/>
            <w:right w:val="none" w:sz="0" w:space="0" w:color="auto"/>
          </w:divBdr>
          <w:divsChild>
            <w:div w:id="720448256">
              <w:marLeft w:val="0"/>
              <w:marRight w:val="0"/>
              <w:marTop w:val="0"/>
              <w:marBottom w:val="0"/>
              <w:divBdr>
                <w:top w:val="none" w:sz="0" w:space="0" w:color="auto"/>
                <w:left w:val="none" w:sz="0" w:space="0" w:color="auto"/>
                <w:bottom w:val="none" w:sz="0" w:space="0" w:color="auto"/>
                <w:right w:val="none" w:sz="0" w:space="0" w:color="auto"/>
              </w:divBdr>
            </w:div>
            <w:div w:id="880632938">
              <w:marLeft w:val="0"/>
              <w:marRight w:val="0"/>
              <w:marTop w:val="0"/>
              <w:marBottom w:val="0"/>
              <w:divBdr>
                <w:top w:val="none" w:sz="0" w:space="0" w:color="auto"/>
                <w:left w:val="none" w:sz="0" w:space="0" w:color="auto"/>
                <w:bottom w:val="none" w:sz="0" w:space="0" w:color="auto"/>
                <w:right w:val="none" w:sz="0" w:space="0" w:color="auto"/>
              </w:divBdr>
            </w:div>
            <w:div w:id="17450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568">
      <w:bodyDiv w:val="1"/>
      <w:marLeft w:val="0"/>
      <w:marRight w:val="0"/>
      <w:marTop w:val="0"/>
      <w:marBottom w:val="0"/>
      <w:divBdr>
        <w:top w:val="none" w:sz="0" w:space="0" w:color="auto"/>
        <w:left w:val="none" w:sz="0" w:space="0" w:color="auto"/>
        <w:bottom w:val="none" w:sz="0" w:space="0" w:color="auto"/>
        <w:right w:val="none" w:sz="0" w:space="0" w:color="auto"/>
      </w:divBdr>
    </w:div>
    <w:div w:id="497622827">
      <w:bodyDiv w:val="1"/>
      <w:marLeft w:val="0"/>
      <w:marRight w:val="0"/>
      <w:marTop w:val="0"/>
      <w:marBottom w:val="0"/>
      <w:divBdr>
        <w:top w:val="none" w:sz="0" w:space="0" w:color="auto"/>
        <w:left w:val="none" w:sz="0" w:space="0" w:color="auto"/>
        <w:bottom w:val="none" w:sz="0" w:space="0" w:color="auto"/>
        <w:right w:val="none" w:sz="0" w:space="0" w:color="auto"/>
      </w:divBdr>
    </w:div>
    <w:div w:id="556667658">
      <w:bodyDiv w:val="1"/>
      <w:marLeft w:val="0"/>
      <w:marRight w:val="0"/>
      <w:marTop w:val="0"/>
      <w:marBottom w:val="0"/>
      <w:divBdr>
        <w:top w:val="none" w:sz="0" w:space="0" w:color="auto"/>
        <w:left w:val="none" w:sz="0" w:space="0" w:color="auto"/>
        <w:bottom w:val="none" w:sz="0" w:space="0" w:color="auto"/>
        <w:right w:val="none" w:sz="0" w:space="0" w:color="auto"/>
      </w:divBdr>
    </w:div>
    <w:div w:id="571962912">
      <w:bodyDiv w:val="1"/>
      <w:marLeft w:val="0"/>
      <w:marRight w:val="0"/>
      <w:marTop w:val="0"/>
      <w:marBottom w:val="0"/>
      <w:divBdr>
        <w:top w:val="none" w:sz="0" w:space="0" w:color="auto"/>
        <w:left w:val="none" w:sz="0" w:space="0" w:color="auto"/>
        <w:bottom w:val="none" w:sz="0" w:space="0" w:color="auto"/>
        <w:right w:val="none" w:sz="0" w:space="0" w:color="auto"/>
      </w:divBdr>
    </w:div>
    <w:div w:id="638848730">
      <w:bodyDiv w:val="1"/>
      <w:marLeft w:val="0"/>
      <w:marRight w:val="0"/>
      <w:marTop w:val="0"/>
      <w:marBottom w:val="0"/>
      <w:divBdr>
        <w:top w:val="none" w:sz="0" w:space="0" w:color="auto"/>
        <w:left w:val="none" w:sz="0" w:space="0" w:color="auto"/>
        <w:bottom w:val="none" w:sz="0" w:space="0" w:color="auto"/>
        <w:right w:val="none" w:sz="0" w:space="0" w:color="auto"/>
      </w:divBdr>
    </w:div>
    <w:div w:id="651447307">
      <w:bodyDiv w:val="1"/>
      <w:marLeft w:val="0"/>
      <w:marRight w:val="0"/>
      <w:marTop w:val="0"/>
      <w:marBottom w:val="0"/>
      <w:divBdr>
        <w:top w:val="none" w:sz="0" w:space="0" w:color="auto"/>
        <w:left w:val="none" w:sz="0" w:space="0" w:color="auto"/>
        <w:bottom w:val="none" w:sz="0" w:space="0" w:color="auto"/>
        <w:right w:val="none" w:sz="0" w:space="0" w:color="auto"/>
      </w:divBdr>
    </w:div>
    <w:div w:id="681278256">
      <w:bodyDiv w:val="1"/>
      <w:marLeft w:val="0"/>
      <w:marRight w:val="0"/>
      <w:marTop w:val="0"/>
      <w:marBottom w:val="0"/>
      <w:divBdr>
        <w:top w:val="none" w:sz="0" w:space="0" w:color="auto"/>
        <w:left w:val="none" w:sz="0" w:space="0" w:color="auto"/>
        <w:bottom w:val="none" w:sz="0" w:space="0" w:color="auto"/>
        <w:right w:val="none" w:sz="0" w:space="0" w:color="auto"/>
      </w:divBdr>
    </w:div>
    <w:div w:id="771895248">
      <w:bodyDiv w:val="1"/>
      <w:marLeft w:val="0"/>
      <w:marRight w:val="0"/>
      <w:marTop w:val="0"/>
      <w:marBottom w:val="0"/>
      <w:divBdr>
        <w:top w:val="none" w:sz="0" w:space="0" w:color="auto"/>
        <w:left w:val="none" w:sz="0" w:space="0" w:color="auto"/>
        <w:bottom w:val="none" w:sz="0" w:space="0" w:color="auto"/>
        <w:right w:val="none" w:sz="0" w:space="0" w:color="auto"/>
      </w:divBdr>
    </w:div>
    <w:div w:id="782916021">
      <w:bodyDiv w:val="1"/>
      <w:marLeft w:val="0"/>
      <w:marRight w:val="0"/>
      <w:marTop w:val="0"/>
      <w:marBottom w:val="0"/>
      <w:divBdr>
        <w:top w:val="none" w:sz="0" w:space="0" w:color="auto"/>
        <w:left w:val="none" w:sz="0" w:space="0" w:color="auto"/>
        <w:bottom w:val="none" w:sz="0" w:space="0" w:color="auto"/>
        <w:right w:val="none" w:sz="0" w:space="0" w:color="auto"/>
      </w:divBdr>
    </w:div>
    <w:div w:id="830222124">
      <w:bodyDiv w:val="1"/>
      <w:marLeft w:val="0"/>
      <w:marRight w:val="0"/>
      <w:marTop w:val="0"/>
      <w:marBottom w:val="0"/>
      <w:divBdr>
        <w:top w:val="none" w:sz="0" w:space="0" w:color="auto"/>
        <w:left w:val="none" w:sz="0" w:space="0" w:color="auto"/>
        <w:bottom w:val="none" w:sz="0" w:space="0" w:color="auto"/>
        <w:right w:val="none" w:sz="0" w:space="0" w:color="auto"/>
      </w:divBdr>
    </w:div>
    <w:div w:id="841625968">
      <w:bodyDiv w:val="1"/>
      <w:marLeft w:val="0"/>
      <w:marRight w:val="0"/>
      <w:marTop w:val="0"/>
      <w:marBottom w:val="0"/>
      <w:divBdr>
        <w:top w:val="none" w:sz="0" w:space="0" w:color="auto"/>
        <w:left w:val="none" w:sz="0" w:space="0" w:color="auto"/>
        <w:bottom w:val="none" w:sz="0" w:space="0" w:color="auto"/>
        <w:right w:val="none" w:sz="0" w:space="0" w:color="auto"/>
      </w:divBdr>
    </w:div>
    <w:div w:id="849484631">
      <w:bodyDiv w:val="1"/>
      <w:marLeft w:val="0"/>
      <w:marRight w:val="0"/>
      <w:marTop w:val="0"/>
      <w:marBottom w:val="0"/>
      <w:divBdr>
        <w:top w:val="none" w:sz="0" w:space="0" w:color="auto"/>
        <w:left w:val="none" w:sz="0" w:space="0" w:color="auto"/>
        <w:bottom w:val="none" w:sz="0" w:space="0" w:color="auto"/>
        <w:right w:val="none" w:sz="0" w:space="0" w:color="auto"/>
      </w:divBdr>
    </w:div>
    <w:div w:id="911742575">
      <w:bodyDiv w:val="1"/>
      <w:marLeft w:val="0"/>
      <w:marRight w:val="0"/>
      <w:marTop w:val="0"/>
      <w:marBottom w:val="0"/>
      <w:divBdr>
        <w:top w:val="none" w:sz="0" w:space="0" w:color="auto"/>
        <w:left w:val="none" w:sz="0" w:space="0" w:color="auto"/>
        <w:bottom w:val="none" w:sz="0" w:space="0" w:color="auto"/>
        <w:right w:val="none" w:sz="0" w:space="0" w:color="auto"/>
      </w:divBdr>
    </w:div>
    <w:div w:id="919022808">
      <w:bodyDiv w:val="1"/>
      <w:marLeft w:val="0"/>
      <w:marRight w:val="0"/>
      <w:marTop w:val="0"/>
      <w:marBottom w:val="0"/>
      <w:divBdr>
        <w:top w:val="none" w:sz="0" w:space="0" w:color="auto"/>
        <w:left w:val="none" w:sz="0" w:space="0" w:color="auto"/>
        <w:bottom w:val="none" w:sz="0" w:space="0" w:color="auto"/>
        <w:right w:val="none" w:sz="0" w:space="0" w:color="auto"/>
      </w:divBdr>
    </w:div>
    <w:div w:id="950011087">
      <w:bodyDiv w:val="1"/>
      <w:marLeft w:val="0"/>
      <w:marRight w:val="0"/>
      <w:marTop w:val="0"/>
      <w:marBottom w:val="0"/>
      <w:divBdr>
        <w:top w:val="none" w:sz="0" w:space="0" w:color="auto"/>
        <w:left w:val="none" w:sz="0" w:space="0" w:color="auto"/>
        <w:bottom w:val="none" w:sz="0" w:space="0" w:color="auto"/>
        <w:right w:val="none" w:sz="0" w:space="0" w:color="auto"/>
      </w:divBdr>
    </w:div>
    <w:div w:id="958532425">
      <w:bodyDiv w:val="1"/>
      <w:marLeft w:val="0"/>
      <w:marRight w:val="0"/>
      <w:marTop w:val="0"/>
      <w:marBottom w:val="0"/>
      <w:divBdr>
        <w:top w:val="none" w:sz="0" w:space="0" w:color="auto"/>
        <w:left w:val="none" w:sz="0" w:space="0" w:color="auto"/>
        <w:bottom w:val="none" w:sz="0" w:space="0" w:color="auto"/>
        <w:right w:val="none" w:sz="0" w:space="0" w:color="auto"/>
      </w:divBdr>
    </w:div>
    <w:div w:id="999693861">
      <w:bodyDiv w:val="1"/>
      <w:marLeft w:val="0"/>
      <w:marRight w:val="0"/>
      <w:marTop w:val="0"/>
      <w:marBottom w:val="0"/>
      <w:divBdr>
        <w:top w:val="none" w:sz="0" w:space="0" w:color="auto"/>
        <w:left w:val="none" w:sz="0" w:space="0" w:color="auto"/>
        <w:bottom w:val="none" w:sz="0" w:space="0" w:color="auto"/>
        <w:right w:val="none" w:sz="0" w:space="0" w:color="auto"/>
      </w:divBdr>
    </w:div>
    <w:div w:id="1035349977">
      <w:bodyDiv w:val="1"/>
      <w:marLeft w:val="0"/>
      <w:marRight w:val="0"/>
      <w:marTop w:val="0"/>
      <w:marBottom w:val="0"/>
      <w:divBdr>
        <w:top w:val="none" w:sz="0" w:space="0" w:color="auto"/>
        <w:left w:val="none" w:sz="0" w:space="0" w:color="auto"/>
        <w:bottom w:val="none" w:sz="0" w:space="0" w:color="auto"/>
        <w:right w:val="none" w:sz="0" w:space="0" w:color="auto"/>
      </w:divBdr>
    </w:div>
    <w:div w:id="1146583788">
      <w:bodyDiv w:val="1"/>
      <w:marLeft w:val="0"/>
      <w:marRight w:val="0"/>
      <w:marTop w:val="0"/>
      <w:marBottom w:val="0"/>
      <w:divBdr>
        <w:top w:val="none" w:sz="0" w:space="0" w:color="auto"/>
        <w:left w:val="none" w:sz="0" w:space="0" w:color="auto"/>
        <w:bottom w:val="none" w:sz="0" w:space="0" w:color="auto"/>
        <w:right w:val="none" w:sz="0" w:space="0" w:color="auto"/>
      </w:divBdr>
    </w:div>
    <w:div w:id="1160001698">
      <w:bodyDiv w:val="1"/>
      <w:marLeft w:val="0"/>
      <w:marRight w:val="0"/>
      <w:marTop w:val="0"/>
      <w:marBottom w:val="0"/>
      <w:divBdr>
        <w:top w:val="none" w:sz="0" w:space="0" w:color="auto"/>
        <w:left w:val="none" w:sz="0" w:space="0" w:color="auto"/>
        <w:bottom w:val="none" w:sz="0" w:space="0" w:color="auto"/>
        <w:right w:val="none" w:sz="0" w:space="0" w:color="auto"/>
      </w:divBdr>
      <w:divsChild>
        <w:div w:id="1262109015">
          <w:marLeft w:val="0"/>
          <w:marRight w:val="0"/>
          <w:marTop w:val="0"/>
          <w:marBottom w:val="0"/>
          <w:divBdr>
            <w:top w:val="none" w:sz="0" w:space="0" w:color="auto"/>
            <w:left w:val="none" w:sz="0" w:space="0" w:color="auto"/>
            <w:bottom w:val="none" w:sz="0" w:space="0" w:color="auto"/>
            <w:right w:val="none" w:sz="0" w:space="0" w:color="auto"/>
          </w:divBdr>
          <w:divsChild>
            <w:div w:id="12154937">
              <w:marLeft w:val="0"/>
              <w:marRight w:val="0"/>
              <w:marTop w:val="0"/>
              <w:marBottom w:val="0"/>
              <w:divBdr>
                <w:top w:val="none" w:sz="0" w:space="0" w:color="auto"/>
                <w:left w:val="none" w:sz="0" w:space="0" w:color="auto"/>
                <w:bottom w:val="none" w:sz="0" w:space="0" w:color="auto"/>
                <w:right w:val="none" w:sz="0" w:space="0" w:color="auto"/>
              </w:divBdr>
            </w:div>
            <w:div w:id="12809511">
              <w:marLeft w:val="0"/>
              <w:marRight w:val="0"/>
              <w:marTop w:val="0"/>
              <w:marBottom w:val="0"/>
              <w:divBdr>
                <w:top w:val="none" w:sz="0" w:space="0" w:color="auto"/>
                <w:left w:val="none" w:sz="0" w:space="0" w:color="auto"/>
                <w:bottom w:val="none" w:sz="0" w:space="0" w:color="auto"/>
                <w:right w:val="none" w:sz="0" w:space="0" w:color="auto"/>
              </w:divBdr>
            </w:div>
            <w:div w:id="143284400">
              <w:marLeft w:val="0"/>
              <w:marRight w:val="0"/>
              <w:marTop w:val="0"/>
              <w:marBottom w:val="0"/>
              <w:divBdr>
                <w:top w:val="none" w:sz="0" w:space="0" w:color="auto"/>
                <w:left w:val="none" w:sz="0" w:space="0" w:color="auto"/>
                <w:bottom w:val="none" w:sz="0" w:space="0" w:color="auto"/>
                <w:right w:val="none" w:sz="0" w:space="0" w:color="auto"/>
              </w:divBdr>
            </w:div>
            <w:div w:id="180122863">
              <w:marLeft w:val="0"/>
              <w:marRight w:val="0"/>
              <w:marTop w:val="0"/>
              <w:marBottom w:val="0"/>
              <w:divBdr>
                <w:top w:val="none" w:sz="0" w:space="0" w:color="auto"/>
                <w:left w:val="none" w:sz="0" w:space="0" w:color="auto"/>
                <w:bottom w:val="none" w:sz="0" w:space="0" w:color="auto"/>
                <w:right w:val="none" w:sz="0" w:space="0" w:color="auto"/>
              </w:divBdr>
            </w:div>
            <w:div w:id="297927578">
              <w:marLeft w:val="0"/>
              <w:marRight w:val="0"/>
              <w:marTop w:val="0"/>
              <w:marBottom w:val="0"/>
              <w:divBdr>
                <w:top w:val="none" w:sz="0" w:space="0" w:color="auto"/>
                <w:left w:val="none" w:sz="0" w:space="0" w:color="auto"/>
                <w:bottom w:val="none" w:sz="0" w:space="0" w:color="auto"/>
                <w:right w:val="none" w:sz="0" w:space="0" w:color="auto"/>
              </w:divBdr>
            </w:div>
            <w:div w:id="1036320997">
              <w:marLeft w:val="0"/>
              <w:marRight w:val="0"/>
              <w:marTop w:val="0"/>
              <w:marBottom w:val="0"/>
              <w:divBdr>
                <w:top w:val="none" w:sz="0" w:space="0" w:color="auto"/>
                <w:left w:val="none" w:sz="0" w:space="0" w:color="auto"/>
                <w:bottom w:val="none" w:sz="0" w:space="0" w:color="auto"/>
                <w:right w:val="none" w:sz="0" w:space="0" w:color="auto"/>
              </w:divBdr>
            </w:div>
            <w:div w:id="1548758199">
              <w:marLeft w:val="0"/>
              <w:marRight w:val="0"/>
              <w:marTop w:val="0"/>
              <w:marBottom w:val="0"/>
              <w:divBdr>
                <w:top w:val="none" w:sz="0" w:space="0" w:color="auto"/>
                <w:left w:val="none" w:sz="0" w:space="0" w:color="auto"/>
                <w:bottom w:val="none" w:sz="0" w:space="0" w:color="auto"/>
                <w:right w:val="none" w:sz="0" w:space="0" w:color="auto"/>
              </w:divBdr>
            </w:div>
            <w:div w:id="1854690097">
              <w:marLeft w:val="0"/>
              <w:marRight w:val="0"/>
              <w:marTop w:val="0"/>
              <w:marBottom w:val="0"/>
              <w:divBdr>
                <w:top w:val="none" w:sz="0" w:space="0" w:color="auto"/>
                <w:left w:val="none" w:sz="0" w:space="0" w:color="auto"/>
                <w:bottom w:val="none" w:sz="0" w:space="0" w:color="auto"/>
                <w:right w:val="none" w:sz="0" w:space="0" w:color="auto"/>
              </w:divBdr>
            </w:div>
            <w:div w:id="2012218788">
              <w:marLeft w:val="0"/>
              <w:marRight w:val="0"/>
              <w:marTop w:val="0"/>
              <w:marBottom w:val="0"/>
              <w:divBdr>
                <w:top w:val="none" w:sz="0" w:space="0" w:color="auto"/>
                <w:left w:val="none" w:sz="0" w:space="0" w:color="auto"/>
                <w:bottom w:val="none" w:sz="0" w:space="0" w:color="auto"/>
                <w:right w:val="none" w:sz="0" w:space="0" w:color="auto"/>
              </w:divBdr>
            </w:div>
            <w:div w:id="2123913402">
              <w:marLeft w:val="0"/>
              <w:marRight w:val="0"/>
              <w:marTop w:val="0"/>
              <w:marBottom w:val="0"/>
              <w:divBdr>
                <w:top w:val="none" w:sz="0" w:space="0" w:color="auto"/>
                <w:left w:val="none" w:sz="0" w:space="0" w:color="auto"/>
                <w:bottom w:val="none" w:sz="0" w:space="0" w:color="auto"/>
                <w:right w:val="none" w:sz="0" w:space="0" w:color="auto"/>
              </w:divBdr>
            </w:div>
            <w:div w:id="2139955019">
              <w:marLeft w:val="0"/>
              <w:marRight w:val="0"/>
              <w:marTop w:val="0"/>
              <w:marBottom w:val="0"/>
              <w:divBdr>
                <w:top w:val="none" w:sz="0" w:space="0" w:color="auto"/>
                <w:left w:val="none" w:sz="0" w:space="0" w:color="auto"/>
                <w:bottom w:val="none" w:sz="0" w:space="0" w:color="auto"/>
                <w:right w:val="none" w:sz="0" w:space="0" w:color="auto"/>
              </w:divBdr>
            </w:div>
          </w:divsChild>
        </w:div>
        <w:div w:id="1584294681">
          <w:marLeft w:val="0"/>
          <w:marRight w:val="0"/>
          <w:marTop w:val="0"/>
          <w:marBottom w:val="0"/>
          <w:divBdr>
            <w:top w:val="none" w:sz="0" w:space="0" w:color="auto"/>
            <w:left w:val="none" w:sz="0" w:space="0" w:color="auto"/>
            <w:bottom w:val="none" w:sz="0" w:space="0" w:color="auto"/>
            <w:right w:val="none" w:sz="0" w:space="0" w:color="auto"/>
          </w:divBdr>
          <w:divsChild>
            <w:div w:id="279528635">
              <w:marLeft w:val="0"/>
              <w:marRight w:val="0"/>
              <w:marTop w:val="0"/>
              <w:marBottom w:val="0"/>
              <w:divBdr>
                <w:top w:val="none" w:sz="0" w:space="0" w:color="auto"/>
                <w:left w:val="none" w:sz="0" w:space="0" w:color="auto"/>
                <w:bottom w:val="none" w:sz="0" w:space="0" w:color="auto"/>
                <w:right w:val="none" w:sz="0" w:space="0" w:color="auto"/>
              </w:divBdr>
            </w:div>
            <w:div w:id="1553612103">
              <w:marLeft w:val="0"/>
              <w:marRight w:val="0"/>
              <w:marTop w:val="0"/>
              <w:marBottom w:val="0"/>
              <w:divBdr>
                <w:top w:val="none" w:sz="0" w:space="0" w:color="auto"/>
                <w:left w:val="none" w:sz="0" w:space="0" w:color="auto"/>
                <w:bottom w:val="none" w:sz="0" w:space="0" w:color="auto"/>
                <w:right w:val="none" w:sz="0" w:space="0" w:color="auto"/>
              </w:divBdr>
            </w:div>
            <w:div w:id="1614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65">
      <w:bodyDiv w:val="1"/>
      <w:marLeft w:val="0"/>
      <w:marRight w:val="0"/>
      <w:marTop w:val="0"/>
      <w:marBottom w:val="0"/>
      <w:divBdr>
        <w:top w:val="none" w:sz="0" w:space="0" w:color="auto"/>
        <w:left w:val="none" w:sz="0" w:space="0" w:color="auto"/>
        <w:bottom w:val="none" w:sz="0" w:space="0" w:color="auto"/>
        <w:right w:val="none" w:sz="0" w:space="0" w:color="auto"/>
      </w:divBdr>
    </w:div>
    <w:div w:id="1205410209">
      <w:bodyDiv w:val="1"/>
      <w:marLeft w:val="0"/>
      <w:marRight w:val="0"/>
      <w:marTop w:val="0"/>
      <w:marBottom w:val="0"/>
      <w:divBdr>
        <w:top w:val="none" w:sz="0" w:space="0" w:color="auto"/>
        <w:left w:val="none" w:sz="0" w:space="0" w:color="auto"/>
        <w:bottom w:val="none" w:sz="0" w:space="0" w:color="auto"/>
        <w:right w:val="none" w:sz="0" w:space="0" w:color="auto"/>
      </w:divBdr>
    </w:div>
    <w:div w:id="1211960272">
      <w:bodyDiv w:val="1"/>
      <w:marLeft w:val="0"/>
      <w:marRight w:val="0"/>
      <w:marTop w:val="0"/>
      <w:marBottom w:val="0"/>
      <w:divBdr>
        <w:top w:val="none" w:sz="0" w:space="0" w:color="auto"/>
        <w:left w:val="none" w:sz="0" w:space="0" w:color="auto"/>
        <w:bottom w:val="none" w:sz="0" w:space="0" w:color="auto"/>
        <w:right w:val="none" w:sz="0" w:space="0" w:color="auto"/>
      </w:divBdr>
    </w:div>
    <w:div w:id="1235121430">
      <w:bodyDiv w:val="1"/>
      <w:marLeft w:val="0"/>
      <w:marRight w:val="0"/>
      <w:marTop w:val="0"/>
      <w:marBottom w:val="0"/>
      <w:divBdr>
        <w:top w:val="none" w:sz="0" w:space="0" w:color="auto"/>
        <w:left w:val="none" w:sz="0" w:space="0" w:color="auto"/>
        <w:bottom w:val="none" w:sz="0" w:space="0" w:color="auto"/>
        <w:right w:val="none" w:sz="0" w:space="0" w:color="auto"/>
      </w:divBdr>
      <w:divsChild>
        <w:div w:id="295985591">
          <w:marLeft w:val="0"/>
          <w:marRight w:val="0"/>
          <w:marTop w:val="0"/>
          <w:marBottom w:val="0"/>
          <w:divBdr>
            <w:top w:val="none" w:sz="0" w:space="0" w:color="auto"/>
            <w:left w:val="none" w:sz="0" w:space="0" w:color="auto"/>
            <w:bottom w:val="none" w:sz="0" w:space="0" w:color="auto"/>
            <w:right w:val="none" w:sz="0" w:space="0" w:color="auto"/>
          </w:divBdr>
          <w:divsChild>
            <w:div w:id="1098788744">
              <w:marLeft w:val="0"/>
              <w:marRight w:val="0"/>
              <w:marTop w:val="30"/>
              <w:marBottom w:val="30"/>
              <w:divBdr>
                <w:top w:val="none" w:sz="0" w:space="0" w:color="auto"/>
                <w:left w:val="none" w:sz="0" w:space="0" w:color="auto"/>
                <w:bottom w:val="none" w:sz="0" w:space="0" w:color="auto"/>
                <w:right w:val="none" w:sz="0" w:space="0" w:color="auto"/>
              </w:divBdr>
              <w:divsChild>
                <w:div w:id="46955692">
                  <w:marLeft w:val="0"/>
                  <w:marRight w:val="0"/>
                  <w:marTop w:val="0"/>
                  <w:marBottom w:val="0"/>
                  <w:divBdr>
                    <w:top w:val="none" w:sz="0" w:space="0" w:color="auto"/>
                    <w:left w:val="none" w:sz="0" w:space="0" w:color="auto"/>
                    <w:bottom w:val="none" w:sz="0" w:space="0" w:color="auto"/>
                    <w:right w:val="none" w:sz="0" w:space="0" w:color="auto"/>
                  </w:divBdr>
                  <w:divsChild>
                    <w:div w:id="16125726">
                      <w:marLeft w:val="0"/>
                      <w:marRight w:val="0"/>
                      <w:marTop w:val="0"/>
                      <w:marBottom w:val="0"/>
                      <w:divBdr>
                        <w:top w:val="none" w:sz="0" w:space="0" w:color="auto"/>
                        <w:left w:val="none" w:sz="0" w:space="0" w:color="auto"/>
                        <w:bottom w:val="none" w:sz="0" w:space="0" w:color="auto"/>
                        <w:right w:val="none" w:sz="0" w:space="0" w:color="auto"/>
                      </w:divBdr>
                    </w:div>
                  </w:divsChild>
                </w:div>
                <w:div w:id="803960624">
                  <w:marLeft w:val="0"/>
                  <w:marRight w:val="0"/>
                  <w:marTop w:val="0"/>
                  <w:marBottom w:val="0"/>
                  <w:divBdr>
                    <w:top w:val="none" w:sz="0" w:space="0" w:color="auto"/>
                    <w:left w:val="none" w:sz="0" w:space="0" w:color="auto"/>
                    <w:bottom w:val="none" w:sz="0" w:space="0" w:color="auto"/>
                    <w:right w:val="none" w:sz="0" w:space="0" w:color="auto"/>
                  </w:divBdr>
                  <w:divsChild>
                    <w:div w:id="616134856">
                      <w:marLeft w:val="0"/>
                      <w:marRight w:val="0"/>
                      <w:marTop w:val="0"/>
                      <w:marBottom w:val="0"/>
                      <w:divBdr>
                        <w:top w:val="none" w:sz="0" w:space="0" w:color="auto"/>
                        <w:left w:val="none" w:sz="0" w:space="0" w:color="auto"/>
                        <w:bottom w:val="none" w:sz="0" w:space="0" w:color="auto"/>
                        <w:right w:val="none" w:sz="0" w:space="0" w:color="auto"/>
                      </w:divBdr>
                    </w:div>
                  </w:divsChild>
                </w:div>
                <w:div w:id="816920284">
                  <w:marLeft w:val="0"/>
                  <w:marRight w:val="0"/>
                  <w:marTop w:val="0"/>
                  <w:marBottom w:val="0"/>
                  <w:divBdr>
                    <w:top w:val="none" w:sz="0" w:space="0" w:color="auto"/>
                    <w:left w:val="none" w:sz="0" w:space="0" w:color="auto"/>
                    <w:bottom w:val="none" w:sz="0" w:space="0" w:color="auto"/>
                    <w:right w:val="none" w:sz="0" w:space="0" w:color="auto"/>
                  </w:divBdr>
                  <w:divsChild>
                    <w:div w:id="2112310635">
                      <w:marLeft w:val="0"/>
                      <w:marRight w:val="0"/>
                      <w:marTop w:val="0"/>
                      <w:marBottom w:val="0"/>
                      <w:divBdr>
                        <w:top w:val="none" w:sz="0" w:space="0" w:color="auto"/>
                        <w:left w:val="none" w:sz="0" w:space="0" w:color="auto"/>
                        <w:bottom w:val="none" w:sz="0" w:space="0" w:color="auto"/>
                        <w:right w:val="none" w:sz="0" w:space="0" w:color="auto"/>
                      </w:divBdr>
                    </w:div>
                  </w:divsChild>
                </w:div>
                <w:div w:id="1031802431">
                  <w:marLeft w:val="0"/>
                  <w:marRight w:val="0"/>
                  <w:marTop w:val="0"/>
                  <w:marBottom w:val="0"/>
                  <w:divBdr>
                    <w:top w:val="none" w:sz="0" w:space="0" w:color="auto"/>
                    <w:left w:val="none" w:sz="0" w:space="0" w:color="auto"/>
                    <w:bottom w:val="none" w:sz="0" w:space="0" w:color="auto"/>
                    <w:right w:val="none" w:sz="0" w:space="0" w:color="auto"/>
                  </w:divBdr>
                  <w:divsChild>
                    <w:div w:id="664941416">
                      <w:marLeft w:val="0"/>
                      <w:marRight w:val="0"/>
                      <w:marTop w:val="0"/>
                      <w:marBottom w:val="0"/>
                      <w:divBdr>
                        <w:top w:val="none" w:sz="0" w:space="0" w:color="auto"/>
                        <w:left w:val="none" w:sz="0" w:space="0" w:color="auto"/>
                        <w:bottom w:val="none" w:sz="0" w:space="0" w:color="auto"/>
                        <w:right w:val="none" w:sz="0" w:space="0" w:color="auto"/>
                      </w:divBdr>
                    </w:div>
                  </w:divsChild>
                </w:div>
                <w:div w:id="1375886246">
                  <w:marLeft w:val="0"/>
                  <w:marRight w:val="0"/>
                  <w:marTop w:val="0"/>
                  <w:marBottom w:val="0"/>
                  <w:divBdr>
                    <w:top w:val="none" w:sz="0" w:space="0" w:color="auto"/>
                    <w:left w:val="none" w:sz="0" w:space="0" w:color="auto"/>
                    <w:bottom w:val="none" w:sz="0" w:space="0" w:color="auto"/>
                    <w:right w:val="none" w:sz="0" w:space="0" w:color="auto"/>
                  </w:divBdr>
                  <w:divsChild>
                    <w:div w:id="650868343">
                      <w:marLeft w:val="0"/>
                      <w:marRight w:val="0"/>
                      <w:marTop w:val="0"/>
                      <w:marBottom w:val="0"/>
                      <w:divBdr>
                        <w:top w:val="none" w:sz="0" w:space="0" w:color="auto"/>
                        <w:left w:val="none" w:sz="0" w:space="0" w:color="auto"/>
                        <w:bottom w:val="none" w:sz="0" w:space="0" w:color="auto"/>
                        <w:right w:val="none" w:sz="0" w:space="0" w:color="auto"/>
                      </w:divBdr>
                    </w:div>
                  </w:divsChild>
                </w:div>
                <w:div w:id="1403984318">
                  <w:marLeft w:val="0"/>
                  <w:marRight w:val="0"/>
                  <w:marTop w:val="0"/>
                  <w:marBottom w:val="0"/>
                  <w:divBdr>
                    <w:top w:val="none" w:sz="0" w:space="0" w:color="auto"/>
                    <w:left w:val="none" w:sz="0" w:space="0" w:color="auto"/>
                    <w:bottom w:val="none" w:sz="0" w:space="0" w:color="auto"/>
                    <w:right w:val="none" w:sz="0" w:space="0" w:color="auto"/>
                  </w:divBdr>
                  <w:divsChild>
                    <w:div w:id="1363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4599">
          <w:marLeft w:val="0"/>
          <w:marRight w:val="0"/>
          <w:marTop w:val="0"/>
          <w:marBottom w:val="0"/>
          <w:divBdr>
            <w:top w:val="none" w:sz="0" w:space="0" w:color="auto"/>
            <w:left w:val="none" w:sz="0" w:space="0" w:color="auto"/>
            <w:bottom w:val="none" w:sz="0" w:space="0" w:color="auto"/>
            <w:right w:val="none" w:sz="0" w:space="0" w:color="auto"/>
          </w:divBdr>
        </w:div>
      </w:divsChild>
    </w:div>
    <w:div w:id="1251815341">
      <w:bodyDiv w:val="1"/>
      <w:marLeft w:val="0"/>
      <w:marRight w:val="0"/>
      <w:marTop w:val="0"/>
      <w:marBottom w:val="0"/>
      <w:divBdr>
        <w:top w:val="none" w:sz="0" w:space="0" w:color="auto"/>
        <w:left w:val="none" w:sz="0" w:space="0" w:color="auto"/>
        <w:bottom w:val="none" w:sz="0" w:space="0" w:color="auto"/>
        <w:right w:val="none" w:sz="0" w:space="0" w:color="auto"/>
      </w:divBdr>
    </w:div>
    <w:div w:id="1290404240">
      <w:bodyDiv w:val="1"/>
      <w:marLeft w:val="0"/>
      <w:marRight w:val="0"/>
      <w:marTop w:val="0"/>
      <w:marBottom w:val="0"/>
      <w:divBdr>
        <w:top w:val="none" w:sz="0" w:space="0" w:color="auto"/>
        <w:left w:val="none" w:sz="0" w:space="0" w:color="auto"/>
        <w:bottom w:val="none" w:sz="0" w:space="0" w:color="auto"/>
        <w:right w:val="none" w:sz="0" w:space="0" w:color="auto"/>
      </w:divBdr>
    </w:div>
    <w:div w:id="1330448129">
      <w:bodyDiv w:val="1"/>
      <w:marLeft w:val="0"/>
      <w:marRight w:val="0"/>
      <w:marTop w:val="0"/>
      <w:marBottom w:val="0"/>
      <w:divBdr>
        <w:top w:val="none" w:sz="0" w:space="0" w:color="auto"/>
        <w:left w:val="none" w:sz="0" w:space="0" w:color="auto"/>
        <w:bottom w:val="none" w:sz="0" w:space="0" w:color="auto"/>
        <w:right w:val="none" w:sz="0" w:space="0" w:color="auto"/>
      </w:divBdr>
    </w:div>
    <w:div w:id="1351835106">
      <w:bodyDiv w:val="1"/>
      <w:marLeft w:val="0"/>
      <w:marRight w:val="0"/>
      <w:marTop w:val="0"/>
      <w:marBottom w:val="0"/>
      <w:divBdr>
        <w:top w:val="none" w:sz="0" w:space="0" w:color="auto"/>
        <w:left w:val="none" w:sz="0" w:space="0" w:color="auto"/>
        <w:bottom w:val="none" w:sz="0" w:space="0" w:color="auto"/>
        <w:right w:val="none" w:sz="0" w:space="0" w:color="auto"/>
      </w:divBdr>
    </w:div>
    <w:div w:id="1384212418">
      <w:bodyDiv w:val="1"/>
      <w:marLeft w:val="0"/>
      <w:marRight w:val="0"/>
      <w:marTop w:val="0"/>
      <w:marBottom w:val="0"/>
      <w:divBdr>
        <w:top w:val="none" w:sz="0" w:space="0" w:color="auto"/>
        <w:left w:val="none" w:sz="0" w:space="0" w:color="auto"/>
        <w:bottom w:val="none" w:sz="0" w:space="0" w:color="auto"/>
        <w:right w:val="none" w:sz="0" w:space="0" w:color="auto"/>
      </w:divBdr>
    </w:div>
    <w:div w:id="1422412433">
      <w:bodyDiv w:val="1"/>
      <w:marLeft w:val="0"/>
      <w:marRight w:val="0"/>
      <w:marTop w:val="0"/>
      <w:marBottom w:val="0"/>
      <w:divBdr>
        <w:top w:val="none" w:sz="0" w:space="0" w:color="auto"/>
        <w:left w:val="none" w:sz="0" w:space="0" w:color="auto"/>
        <w:bottom w:val="none" w:sz="0" w:space="0" w:color="auto"/>
        <w:right w:val="none" w:sz="0" w:space="0" w:color="auto"/>
      </w:divBdr>
    </w:div>
    <w:div w:id="1425222962">
      <w:bodyDiv w:val="1"/>
      <w:marLeft w:val="0"/>
      <w:marRight w:val="0"/>
      <w:marTop w:val="0"/>
      <w:marBottom w:val="0"/>
      <w:divBdr>
        <w:top w:val="none" w:sz="0" w:space="0" w:color="auto"/>
        <w:left w:val="none" w:sz="0" w:space="0" w:color="auto"/>
        <w:bottom w:val="none" w:sz="0" w:space="0" w:color="auto"/>
        <w:right w:val="none" w:sz="0" w:space="0" w:color="auto"/>
      </w:divBdr>
    </w:div>
    <w:div w:id="1427842448">
      <w:bodyDiv w:val="1"/>
      <w:marLeft w:val="0"/>
      <w:marRight w:val="0"/>
      <w:marTop w:val="0"/>
      <w:marBottom w:val="0"/>
      <w:divBdr>
        <w:top w:val="none" w:sz="0" w:space="0" w:color="auto"/>
        <w:left w:val="none" w:sz="0" w:space="0" w:color="auto"/>
        <w:bottom w:val="none" w:sz="0" w:space="0" w:color="auto"/>
        <w:right w:val="none" w:sz="0" w:space="0" w:color="auto"/>
      </w:divBdr>
    </w:div>
    <w:div w:id="1468661830">
      <w:bodyDiv w:val="1"/>
      <w:marLeft w:val="0"/>
      <w:marRight w:val="0"/>
      <w:marTop w:val="0"/>
      <w:marBottom w:val="0"/>
      <w:divBdr>
        <w:top w:val="none" w:sz="0" w:space="0" w:color="auto"/>
        <w:left w:val="none" w:sz="0" w:space="0" w:color="auto"/>
        <w:bottom w:val="none" w:sz="0" w:space="0" w:color="auto"/>
        <w:right w:val="none" w:sz="0" w:space="0" w:color="auto"/>
      </w:divBdr>
    </w:div>
    <w:div w:id="1537232497">
      <w:bodyDiv w:val="1"/>
      <w:marLeft w:val="0"/>
      <w:marRight w:val="0"/>
      <w:marTop w:val="0"/>
      <w:marBottom w:val="0"/>
      <w:divBdr>
        <w:top w:val="none" w:sz="0" w:space="0" w:color="auto"/>
        <w:left w:val="none" w:sz="0" w:space="0" w:color="auto"/>
        <w:bottom w:val="none" w:sz="0" w:space="0" w:color="auto"/>
        <w:right w:val="none" w:sz="0" w:space="0" w:color="auto"/>
      </w:divBdr>
    </w:div>
    <w:div w:id="1586720927">
      <w:bodyDiv w:val="1"/>
      <w:marLeft w:val="0"/>
      <w:marRight w:val="0"/>
      <w:marTop w:val="0"/>
      <w:marBottom w:val="0"/>
      <w:divBdr>
        <w:top w:val="none" w:sz="0" w:space="0" w:color="auto"/>
        <w:left w:val="none" w:sz="0" w:space="0" w:color="auto"/>
        <w:bottom w:val="none" w:sz="0" w:space="0" w:color="auto"/>
        <w:right w:val="none" w:sz="0" w:space="0" w:color="auto"/>
      </w:divBdr>
    </w:div>
    <w:div w:id="1587373879">
      <w:bodyDiv w:val="1"/>
      <w:marLeft w:val="0"/>
      <w:marRight w:val="0"/>
      <w:marTop w:val="0"/>
      <w:marBottom w:val="0"/>
      <w:divBdr>
        <w:top w:val="none" w:sz="0" w:space="0" w:color="auto"/>
        <w:left w:val="none" w:sz="0" w:space="0" w:color="auto"/>
        <w:bottom w:val="none" w:sz="0" w:space="0" w:color="auto"/>
        <w:right w:val="none" w:sz="0" w:space="0" w:color="auto"/>
      </w:divBdr>
    </w:div>
    <w:div w:id="1608462769">
      <w:bodyDiv w:val="1"/>
      <w:marLeft w:val="0"/>
      <w:marRight w:val="0"/>
      <w:marTop w:val="0"/>
      <w:marBottom w:val="0"/>
      <w:divBdr>
        <w:top w:val="none" w:sz="0" w:space="0" w:color="auto"/>
        <w:left w:val="none" w:sz="0" w:space="0" w:color="auto"/>
        <w:bottom w:val="none" w:sz="0" w:space="0" w:color="auto"/>
        <w:right w:val="none" w:sz="0" w:space="0" w:color="auto"/>
      </w:divBdr>
      <w:divsChild>
        <w:div w:id="74208288">
          <w:marLeft w:val="225"/>
          <w:marRight w:val="0"/>
          <w:marTop w:val="225"/>
          <w:marBottom w:val="225"/>
          <w:divBdr>
            <w:top w:val="none" w:sz="0" w:space="0" w:color="auto"/>
            <w:left w:val="none" w:sz="0" w:space="0" w:color="auto"/>
            <w:bottom w:val="none" w:sz="0" w:space="0" w:color="auto"/>
            <w:right w:val="none" w:sz="0" w:space="0" w:color="auto"/>
          </w:divBdr>
          <w:divsChild>
            <w:div w:id="1903327694">
              <w:marLeft w:val="0"/>
              <w:marRight w:val="0"/>
              <w:marTop w:val="0"/>
              <w:marBottom w:val="0"/>
              <w:divBdr>
                <w:top w:val="none" w:sz="0" w:space="0" w:color="auto"/>
                <w:left w:val="none" w:sz="0" w:space="0" w:color="auto"/>
                <w:bottom w:val="none" w:sz="0" w:space="0" w:color="auto"/>
                <w:right w:val="none" w:sz="0" w:space="0" w:color="auto"/>
              </w:divBdr>
            </w:div>
          </w:divsChild>
        </w:div>
        <w:div w:id="392315748">
          <w:marLeft w:val="0"/>
          <w:marRight w:val="225"/>
          <w:marTop w:val="225"/>
          <w:marBottom w:val="225"/>
          <w:divBdr>
            <w:top w:val="none" w:sz="0" w:space="0" w:color="auto"/>
            <w:left w:val="none" w:sz="0" w:space="0" w:color="auto"/>
            <w:bottom w:val="none" w:sz="0" w:space="0" w:color="auto"/>
            <w:right w:val="none" w:sz="0" w:space="0" w:color="auto"/>
          </w:divBdr>
          <w:divsChild>
            <w:div w:id="534773847">
              <w:marLeft w:val="0"/>
              <w:marRight w:val="0"/>
              <w:marTop w:val="0"/>
              <w:marBottom w:val="0"/>
              <w:divBdr>
                <w:top w:val="none" w:sz="0" w:space="0" w:color="auto"/>
                <w:left w:val="none" w:sz="0" w:space="0" w:color="auto"/>
                <w:bottom w:val="none" w:sz="0" w:space="0" w:color="auto"/>
                <w:right w:val="none" w:sz="0" w:space="0" w:color="auto"/>
              </w:divBdr>
            </w:div>
          </w:divsChild>
        </w:div>
        <w:div w:id="1148327367">
          <w:marLeft w:val="225"/>
          <w:marRight w:val="225"/>
          <w:marTop w:val="225"/>
          <w:marBottom w:val="225"/>
          <w:divBdr>
            <w:top w:val="none" w:sz="0" w:space="0" w:color="auto"/>
            <w:left w:val="none" w:sz="0" w:space="0" w:color="auto"/>
            <w:bottom w:val="none" w:sz="0" w:space="0" w:color="auto"/>
            <w:right w:val="none" w:sz="0" w:space="0" w:color="auto"/>
          </w:divBdr>
          <w:divsChild>
            <w:div w:id="21458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01">
      <w:bodyDiv w:val="1"/>
      <w:marLeft w:val="0"/>
      <w:marRight w:val="0"/>
      <w:marTop w:val="0"/>
      <w:marBottom w:val="0"/>
      <w:divBdr>
        <w:top w:val="none" w:sz="0" w:space="0" w:color="auto"/>
        <w:left w:val="none" w:sz="0" w:space="0" w:color="auto"/>
        <w:bottom w:val="none" w:sz="0" w:space="0" w:color="auto"/>
        <w:right w:val="none" w:sz="0" w:space="0" w:color="auto"/>
      </w:divBdr>
    </w:div>
    <w:div w:id="1649704916">
      <w:bodyDiv w:val="1"/>
      <w:marLeft w:val="0"/>
      <w:marRight w:val="0"/>
      <w:marTop w:val="0"/>
      <w:marBottom w:val="0"/>
      <w:divBdr>
        <w:top w:val="none" w:sz="0" w:space="0" w:color="auto"/>
        <w:left w:val="none" w:sz="0" w:space="0" w:color="auto"/>
        <w:bottom w:val="none" w:sz="0" w:space="0" w:color="auto"/>
        <w:right w:val="none" w:sz="0" w:space="0" w:color="auto"/>
      </w:divBdr>
    </w:div>
    <w:div w:id="1652055482">
      <w:bodyDiv w:val="1"/>
      <w:marLeft w:val="0"/>
      <w:marRight w:val="0"/>
      <w:marTop w:val="0"/>
      <w:marBottom w:val="0"/>
      <w:divBdr>
        <w:top w:val="none" w:sz="0" w:space="0" w:color="auto"/>
        <w:left w:val="none" w:sz="0" w:space="0" w:color="auto"/>
        <w:bottom w:val="none" w:sz="0" w:space="0" w:color="auto"/>
        <w:right w:val="none" w:sz="0" w:space="0" w:color="auto"/>
      </w:divBdr>
    </w:div>
    <w:div w:id="165409522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3239117">
      <w:bodyDiv w:val="1"/>
      <w:marLeft w:val="0"/>
      <w:marRight w:val="0"/>
      <w:marTop w:val="0"/>
      <w:marBottom w:val="0"/>
      <w:divBdr>
        <w:top w:val="none" w:sz="0" w:space="0" w:color="auto"/>
        <w:left w:val="none" w:sz="0" w:space="0" w:color="auto"/>
        <w:bottom w:val="none" w:sz="0" w:space="0" w:color="auto"/>
        <w:right w:val="none" w:sz="0" w:space="0" w:color="auto"/>
      </w:divBdr>
    </w:div>
    <w:div w:id="1697348803">
      <w:bodyDiv w:val="1"/>
      <w:marLeft w:val="0"/>
      <w:marRight w:val="0"/>
      <w:marTop w:val="0"/>
      <w:marBottom w:val="0"/>
      <w:divBdr>
        <w:top w:val="none" w:sz="0" w:space="0" w:color="auto"/>
        <w:left w:val="none" w:sz="0" w:space="0" w:color="auto"/>
        <w:bottom w:val="none" w:sz="0" w:space="0" w:color="auto"/>
        <w:right w:val="none" w:sz="0" w:space="0" w:color="auto"/>
      </w:divBdr>
    </w:div>
    <w:div w:id="1727146908">
      <w:bodyDiv w:val="1"/>
      <w:marLeft w:val="0"/>
      <w:marRight w:val="0"/>
      <w:marTop w:val="0"/>
      <w:marBottom w:val="0"/>
      <w:divBdr>
        <w:top w:val="none" w:sz="0" w:space="0" w:color="auto"/>
        <w:left w:val="none" w:sz="0" w:space="0" w:color="auto"/>
        <w:bottom w:val="none" w:sz="0" w:space="0" w:color="auto"/>
        <w:right w:val="none" w:sz="0" w:space="0" w:color="auto"/>
      </w:divBdr>
    </w:div>
    <w:div w:id="1760103255">
      <w:bodyDiv w:val="1"/>
      <w:marLeft w:val="0"/>
      <w:marRight w:val="0"/>
      <w:marTop w:val="0"/>
      <w:marBottom w:val="0"/>
      <w:divBdr>
        <w:top w:val="none" w:sz="0" w:space="0" w:color="auto"/>
        <w:left w:val="none" w:sz="0" w:space="0" w:color="auto"/>
        <w:bottom w:val="none" w:sz="0" w:space="0" w:color="auto"/>
        <w:right w:val="none" w:sz="0" w:space="0" w:color="auto"/>
      </w:divBdr>
    </w:div>
    <w:div w:id="1773236060">
      <w:bodyDiv w:val="1"/>
      <w:marLeft w:val="0"/>
      <w:marRight w:val="0"/>
      <w:marTop w:val="0"/>
      <w:marBottom w:val="0"/>
      <w:divBdr>
        <w:top w:val="none" w:sz="0" w:space="0" w:color="auto"/>
        <w:left w:val="none" w:sz="0" w:space="0" w:color="auto"/>
        <w:bottom w:val="none" w:sz="0" w:space="0" w:color="auto"/>
        <w:right w:val="none" w:sz="0" w:space="0" w:color="auto"/>
      </w:divBdr>
    </w:div>
    <w:div w:id="1789737283">
      <w:bodyDiv w:val="1"/>
      <w:marLeft w:val="0"/>
      <w:marRight w:val="0"/>
      <w:marTop w:val="0"/>
      <w:marBottom w:val="0"/>
      <w:divBdr>
        <w:top w:val="none" w:sz="0" w:space="0" w:color="auto"/>
        <w:left w:val="none" w:sz="0" w:space="0" w:color="auto"/>
        <w:bottom w:val="none" w:sz="0" w:space="0" w:color="auto"/>
        <w:right w:val="none" w:sz="0" w:space="0" w:color="auto"/>
      </w:divBdr>
    </w:div>
    <w:div w:id="1833795286">
      <w:bodyDiv w:val="1"/>
      <w:marLeft w:val="0"/>
      <w:marRight w:val="0"/>
      <w:marTop w:val="0"/>
      <w:marBottom w:val="0"/>
      <w:divBdr>
        <w:top w:val="none" w:sz="0" w:space="0" w:color="auto"/>
        <w:left w:val="none" w:sz="0" w:space="0" w:color="auto"/>
        <w:bottom w:val="none" w:sz="0" w:space="0" w:color="auto"/>
        <w:right w:val="none" w:sz="0" w:space="0" w:color="auto"/>
      </w:divBdr>
    </w:div>
    <w:div w:id="1845122185">
      <w:bodyDiv w:val="1"/>
      <w:marLeft w:val="0"/>
      <w:marRight w:val="0"/>
      <w:marTop w:val="0"/>
      <w:marBottom w:val="0"/>
      <w:divBdr>
        <w:top w:val="none" w:sz="0" w:space="0" w:color="auto"/>
        <w:left w:val="none" w:sz="0" w:space="0" w:color="auto"/>
        <w:bottom w:val="none" w:sz="0" w:space="0" w:color="auto"/>
        <w:right w:val="none" w:sz="0" w:space="0" w:color="auto"/>
      </w:divBdr>
    </w:div>
    <w:div w:id="1861627451">
      <w:bodyDiv w:val="1"/>
      <w:marLeft w:val="0"/>
      <w:marRight w:val="0"/>
      <w:marTop w:val="0"/>
      <w:marBottom w:val="0"/>
      <w:divBdr>
        <w:top w:val="none" w:sz="0" w:space="0" w:color="auto"/>
        <w:left w:val="none" w:sz="0" w:space="0" w:color="auto"/>
        <w:bottom w:val="none" w:sz="0" w:space="0" w:color="auto"/>
        <w:right w:val="none" w:sz="0" w:space="0" w:color="auto"/>
      </w:divBdr>
    </w:div>
    <w:div w:id="1891913641">
      <w:bodyDiv w:val="1"/>
      <w:marLeft w:val="0"/>
      <w:marRight w:val="0"/>
      <w:marTop w:val="0"/>
      <w:marBottom w:val="0"/>
      <w:divBdr>
        <w:top w:val="none" w:sz="0" w:space="0" w:color="auto"/>
        <w:left w:val="none" w:sz="0" w:space="0" w:color="auto"/>
        <w:bottom w:val="none" w:sz="0" w:space="0" w:color="auto"/>
        <w:right w:val="none" w:sz="0" w:space="0" w:color="auto"/>
      </w:divBdr>
    </w:div>
    <w:div w:id="1915242337">
      <w:bodyDiv w:val="1"/>
      <w:marLeft w:val="0"/>
      <w:marRight w:val="0"/>
      <w:marTop w:val="0"/>
      <w:marBottom w:val="0"/>
      <w:divBdr>
        <w:top w:val="none" w:sz="0" w:space="0" w:color="auto"/>
        <w:left w:val="none" w:sz="0" w:space="0" w:color="auto"/>
        <w:bottom w:val="none" w:sz="0" w:space="0" w:color="auto"/>
        <w:right w:val="none" w:sz="0" w:space="0" w:color="auto"/>
      </w:divBdr>
    </w:div>
    <w:div w:id="1948004321">
      <w:bodyDiv w:val="1"/>
      <w:marLeft w:val="0"/>
      <w:marRight w:val="0"/>
      <w:marTop w:val="0"/>
      <w:marBottom w:val="0"/>
      <w:divBdr>
        <w:top w:val="none" w:sz="0" w:space="0" w:color="auto"/>
        <w:left w:val="none" w:sz="0" w:space="0" w:color="auto"/>
        <w:bottom w:val="none" w:sz="0" w:space="0" w:color="auto"/>
        <w:right w:val="none" w:sz="0" w:space="0" w:color="auto"/>
      </w:divBdr>
    </w:div>
    <w:div w:id="1972856991">
      <w:bodyDiv w:val="1"/>
      <w:marLeft w:val="0"/>
      <w:marRight w:val="0"/>
      <w:marTop w:val="0"/>
      <w:marBottom w:val="0"/>
      <w:divBdr>
        <w:top w:val="none" w:sz="0" w:space="0" w:color="auto"/>
        <w:left w:val="none" w:sz="0" w:space="0" w:color="auto"/>
        <w:bottom w:val="none" w:sz="0" w:space="0" w:color="auto"/>
        <w:right w:val="none" w:sz="0" w:space="0" w:color="auto"/>
      </w:divBdr>
    </w:div>
    <w:div w:id="2070807894">
      <w:bodyDiv w:val="1"/>
      <w:marLeft w:val="0"/>
      <w:marRight w:val="0"/>
      <w:marTop w:val="0"/>
      <w:marBottom w:val="0"/>
      <w:divBdr>
        <w:top w:val="none" w:sz="0" w:space="0" w:color="auto"/>
        <w:left w:val="none" w:sz="0" w:space="0" w:color="auto"/>
        <w:bottom w:val="none" w:sz="0" w:space="0" w:color="auto"/>
        <w:right w:val="none" w:sz="0" w:space="0" w:color="auto"/>
      </w:divBdr>
    </w:div>
    <w:div w:id="20836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s.com.au/thebo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sbs.com.au/theboat/"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bc.net.au/education/digibooks/creating-a-nation-modern-immigration-stories/101748456?vcOpensOnLoad=true&amp;vcPageId=102644440"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QVS9-R-m4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562FA"/>
    <w:rsid w:val="00156FFE"/>
    <w:rsid w:val="001A2DA8"/>
    <w:rsid w:val="001A62DF"/>
    <w:rsid w:val="001C4F12"/>
    <w:rsid w:val="001C53BF"/>
    <w:rsid w:val="00213DDD"/>
    <w:rsid w:val="002B2B15"/>
    <w:rsid w:val="0031688F"/>
    <w:rsid w:val="003216D3"/>
    <w:rsid w:val="003262AC"/>
    <w:rsid w:val="00334A16"/>
    <w:rsid w:val="0036603E"/>
    <w:rsid w:val="003820B2"/>
    <w:rsid w:val="003A2B0D"/>
    <w:rsid w:val="003F43C2"/>
    <w:rsid w:val="00432B01"/>
    <w:rsid w:val="004615CA"/>
    <w:rsid w:val="00462B0A"/>
    <w:rsid w:val="00485715"/>
    <w:rsid w:val="00487CE4"/>
    <w:rsid w:val="00496E0D"/>
    <w:rsid w:val="004C60B5"/>
    <w:rsid w:val="005419C7"/>
    <w:rsid w:val="005C68F7"/>
    <w:rsid w:val="005F1899"/>
    <w:rsid w:val="0061016D"/>
    <w:rsid w:val="00624D73"/>
    <w:rsid w:val="00675345"/>
    <w:rsid w:val="006C5596"/>
    <w:rsid w:val="006D203A"/>
    <w:rsid w:val="00716BF8"/>
    <w:rsid w:val="007439D3"/>
    <w:rsid w:val="00755FE6"/>
    <w:rsid w:val="00794427"/>
    <w:rsid w:val="007A2457"/>
    <w:rsid w:val="007D0B81"/>
    <w:rsid w:val="00811DD8"/>
    <w:rsid w:val="00884863"/>
    <w:rsid w:val="008E6219"/>
    <w:rsid w:val="008F2B51"/>
    <w:rsid w:val="008F7486"/>
    <w:rsid w:val="00991E2F"/>
    <w:rsid w:val="00A27DD8"/>
    <w:rsid w:val="00A52DB8"/>
    <w:rsid w:val="00A90710"/>
    <w:rsid w:val="00AA1379"/>
    <w:rsid w:val="00AC1FF2"/>
    <w:rsid w:val="00B72B70"/>
    <w:rsid w:val="00BB7C0A"/>
    <w:rsid w:val="00C563AF"/>
    <w:rsid w:val="00CE02F7"/>
    <w:rsid w:val="00D01B5C"/>
    <w:rsid w:val="00D1742F"/>
    <w:rsid w:val="00D35DAA"/>
    <w:rsid w:val="00E13BF5"/>
    <w:rsid w:val="00E17AF4"/>
    <w:rsid w:val="00E32FC7"/>
    <w:rsid w:val="00E767B3"/>
    <w:rsid w:val="00EB1356"/>
    <w:rsid w:val="00EE7CC0"/>
    <w:rsid w:val="00F35BC3"/>
    <w:rsid w:val="00F56E7E"/>
    <w:rsid w:val="00FC0332"/>
    <w:rsid w:val="00FD7134"/>
    <w:rsid w:val="00FF1C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CC102A24-1905-4B4D-8CC8-DAEB0D25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2798</Words>
  <Characters>14871</Characters>
  <Application>Microsoft Office Word</Application>
  <DocSecurity>0</DocSecurity>
  <Lines>480</Lines>
  <Paragraphs>182</Paragraphs>
  <ScaleCrop>false</ScaleCrop>
  <Company>Department of Education Western Australia</Company>
  <LinksUpToDate>false</LinksUpToDate>
  <CharactersWithSpaces>17556</CharactersWithSpaces>
  <SharedDoc>false</SharedDoc>
  <HLinks>
    <vt:vector size="24" baseType="variant">
      <vt:variant>
        <vt:i4>2228278</vt:i4>
      </vt:variant>
      <vt:variant>
        <vt:i4>9</vt:i4>
      </vt:variant>
      <vt:variant>
        <vt:i4>0</vt:i4>
      </vt:variant>
      <vt:variant>
        <vt:i4>5</vt:i4>
      </vt:variant>
      <vt:variant>
        <vt:lpwstr>https://www.abc.net.au/education/digibooks/creating-a-nation-modern-immigration-stories/101748456?vcOpensOnLoad=true&amp;vcPageId=102644440</vt:lpwstr>
      </vt:variant>
      <vt:variant>
        <vt:lpwstr/>
      </vt:variant>
      <vt:variant>
        <vt:i4>6488185</vt:i4>
      </vt:variant>
      <vt:variant>
        <vt:i4>6</vt:i4>
      </vt:variant>
      <vt:variant>
        <vt:i4>0</vt:i4>
      </vt:variant>
      <vt:variant>
        <vt:i4>5</vt:i4>
      </vt:variant>
      <vt:variant>
        <vt:lpwstr>https://www.youtube.com/watch?v=QVS9-R-m4LE</vt:lpwstr>
      </vt:variant>
      <vt:variant>
        <vt:lpwstr/>
      </vt:variant>
      <vt:variant>
        <vt:i4>3801195</vt:i4>
      </vt:variant>
      <vt:variant>
        <vt:i4>3</vt:i4>
      </vt:variant>
      <vt:variant>
        <vt:i4>0</vt:i4>
      </vt:variant>
      <vt:variant>
        <vt:i4>5</vt:i4>
      </vt:variant>
      <vt:variant>
        <vt:lpwstr>https://www.sbs.com.au/theboat/</vt:lpwstr>
      </vt:variant>
      <vt:variant>
        <vt:lpwstr/>
      </vt:variant>
      <vt:variant>
        <vt:i4>3801195</vt:i4>
      </vt:variant>
      <vt:variant>
        <vt:i4>0</vt:i4>
      </vt:variant>
      <vt:variant>
        <vt:i4>0</vt:i4>
      </vt:variant>
      <vt:variant>
        <vt:i4>5</vt:i4>
      </vt:variant>
      <vt:variant>
        <vt:lpwstr>https://www.sbs.com.au/theboat/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3</cp:revision>
  <cp:lastPrinted>2025-10-14T18:48:00Z</cp:lastPrinted>
  <dcterms:created xsi:type="dcterms:W3CDTF">2025-11-24T04:29:00Z</dcterms:created>
  <dcterms:modified xsi:type="dcterms:W3CDTF">2025-11-24T04:30:00Z</dcterms:modified>
  <cp:contentStatus>D25/1142009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58ae1c06,388b4b48,1139047c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2025-09-28T02:45:12Z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a7cd3e46-ea58-44a1-a352-9149aeb8e167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