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AA1B90" w14:textId="53334F89" w:rsidR="00CD5AA4" w:rsidRDefault="0074302C" w:rsidP="006519A8">
      <w:pPr>
        <w:sectPr w:rsidR="00CD5AA4" w:rsidSect="0056601E">
          <w:headerReference w:type="even" r:id="rId10"/>
          <w:headerReference w:type="default" r:id="rId11"/>
          <w:footerReference w:type="default" r:id="rId12"/>
          <w:headerReference w:type="first" r:id="rId13"/>
          <w:footerReference w:type="first" r:id="rId14"/>
          <w:pgSz w:w="11900" w:h="16840" w:code="9"/>
          <w:pgMar w:top="6719" w:right="1418" w:bottom="1418" w:left="851" w:header="284" w:footer="737" w:gutter="0"/>
          <w:cols w:space="708"/>
          <w:titlePg/>
          <w:docGrid w:linePitch="326"/>
        </w:sectPr>
      </w:pPr>
      <w:r>
        <w:rPr>
          <w:rFonts w:ascii="Times New Roman" w:eastAsia="MS Mincho" w:hAnsi="Times New Roman" w:cs="Times New Roman"/>
          <w:noProof/>
          <w:sz w:val="24"/>
          <w:szCs w:val="24"/>
          <w:lang w:eastAsia="en-AU"/>
        </w:rPr>
        <mc:AlternateContent>
          <mc:Choice Requires="wps">
            <w:drawing>
              <wp:anchor distT="45720" distB="45720" distL="114300" distR="114300" simplePos="0" relativeHeight="252424192" behindDoc="0" locked="0" layoutInCell="1" allowOverlap="1" wp14:anchorId="6F0C475A" wp14:editId="0BDEAEA4">
                <wp:simplePos x="0" y="0"/>
                <wp:positionH relativeFrom="page">
                  <wp:posOffset>-38100</wp:posOffset>
                </wp:positionH>
                <wp:positionV relativeFrom="page">
                  <wp:align>top</wp:align>
                </wp:positionV>
                <wp:extent cx="7560000" cy="5529600"/>
                <wp:effectExtent l="0" t="0" r="0" b="139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5529600"/>
                        </a:xfrm>
                        <a:prstGeom prst="rect">
                          <a:avLst/>
                        </a:prstGeom>
                        <a:noFill/>
                        <a:ln w="9525">
                          <a:noFill/>
                          <a:miter lim="800000"/>
                          <a:headEnd/>
                          <a:tailEnd/>
                        </a:ln>
                      </wps:spPr>
                      <wps:txbx>
                        <w:txbxContent>
                          <w:p w14:paraId="48E3F410" w14:textId="6585A46B" w:rsidR="0074302C" w:rsidRDefault="006F3D3F" w:rsidP="0074302C">
                            <w:pPr>
                              <w:pStyle w:val="DivisionBranch"/>
                            </w:pPr>
                            <w:r>
                              <w:t>WA schools a</w:t>
                            </w:r>
                            <w:r w:rsidR="0074302C">
                              <w:t>nti-vaping toolkit</w:t>
                            </w:r>
                          </w:p>
                          <w:p w14:paraId="0499C4ED" w14:textId="3653D375" w:rsidR="0074302C" w:rsidRDefault="0074302C" w:rsidP="0074302C">
                            <w:pPr>
                              <w:pStyle w:val="Covertitle"/>
                            </w:pPr>
                            <w:r>
                              <w:t>E-cigarettes and vaping</w:t>
                            </w:r>
                          </w:p>
                          <w:p w14:paraId="1A245D7D" w14:textId="14478BD1" w:rsidR="0074302C" w:rsidRDefault="0074302C" w:rsidP="0074302C">
                            <w:pPr>
                              <w:pStyle w:val="CoverSubtitle"/>
                            </w:pPr>
                            <w:r>
                              <w:t>Teacher resource: Year 8, 9 and 10</w:t>
                            </w:r>
                          </w:p>
                        </w:txbxContent>
                      </wps:txbx>
                      <wps:bodyPr rot="0" vert="horz" wrap="square" lIns="540000" tIns="1836000" rIns="540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0C475A" id="_x0000_t202" coordsize="21600,21600" o:spt="202" path="m,l,21600r21600,l21600,xe">
                <v:stroke joinstyle="miter"/>
                <v:path gradientshapeok="t" o:connecttype="rect"/>
              </v:shapetype>
              <v:shape id="Text Box 4" o:spid="_x0000_s1026" type="#_x0000_t202" style="position:absolute;margin-left:-3pt;margin-top:0;width:595.3pt;height:435.4pt;z-index:252424192;visibility:visible;mso-wrap-style:square;mso-width-percent:0;mso-height-percent:0;mso-wrap-distance-left:9pt;mso-wrap-distance-top:3.6pt;mso-wrap-distance-right:9pt;mso-wrap-distance-bottom:3.6pt;mso-position-horizontal:absolute;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" filled="f" stroked="f">
                <v:textbox inset="15mm,51mm,15mm,0">
                  <w:txbxContent>
                    <w:p w14:paraId="48E3F410" w14:textId="6585A46B" w:rsidR="0074302C" w:rsidRDefault="006F3D3F" w:rsidP="0074302C">
                      <w:pPr>
                        <w:pStyle w:val="DivisionBranch"/>
                      </w:pPr>
                      <w:r>
                        <w:t>WA schools a</w:t>
                      </w:r>
                      <w:r w:rsidR="0074302C">
                        <w:t>nti-vaping toolkit</w:t>
                      </w:r>
                    </w:p>
                    <w:p w14:paraId="0499C4ED" w14:textId="3653D375" w:rsidR="0074302C" w:rsidRDefault="0074302C" w:rsidP="0074302C">
                      <w:pPr>
                        <w:pStyle w:val="Covertitle"/>
                      </w:pPr>
                      <w:r>
                        <w:t>E-cigarettes and vaping</w:t>
                      </w:r>
                    </w:p>
                    <w:p w14:paraId="1A245D7D" w14:textId="14478BD1" w:rsidR="0074302C" w:rsidRDefault="0074302C" w:rsidP="0074302C">
                      <w:pPr>
                        <w:pStyle w:val="CoverSubtitle"/>
                      </w:pPr>
                      <w:r>
                        <w:t>Teacher resource: Year 8, 9 and 10</w:t>
                      </w:r>
                    </w:p>
                  </w:txbxContent>
                </v:textbox>
                <w10:wrap anchorx="page" anchory="page"/>
              </v:shape>
            </w:pict>
          </mc:Fallback>
        </mc:AlternateContent>
      </w:r>
    </w:p>
    <w:p w14:paraId="57691EE7" w14:textId="77777777" w:rsidR="006321B2" w:rsidRDefault="006321B2" w:rsidP="00450E5B">
      <w:bookmarkStart w:id="0" w:name="_Toc90036032"/>
      <w:r w:rsidRPr="00AA4405">
        <w:lastRenderedPageBreak/>
        <w:t>© 2022 Department of Education Western Australia.</w:t>
      </w:r>
    </w:p>
    <w:p w14:paraId="76D3767B" w14:textId="38D31BA4" w:rsidR="006321B2" w:rsidRDefault="006321B2" w:rsidP="00450E5B">
      <w:r>
        <w:t xml:space="preserve">This resource is part of the School Drug Education and Road Aware (SDERA) program that is funded by the Mental Health Commission and is supported by the Department of Education WA, Catholic Education </w:t>
      </w:r>
      <w:proofErr w:type="gramStart"/>
      <w:r>
        <w:t>WA</w:t>
      </w:r>
      <w:proofErr w:type="gramEnd"/>
      <w:r>
        <w:t xml:space="preserve"> and Association of Independent Schools Association WA.</w:t>
      </w:r>
    </w:p>
    <w:p w14:paraId="40F2A794" w14:textId="77777777" w:rsidR="00AC08E4" w:rsidRDefault="00AC08E4" w:rsidP="00450E5B"/>
    <w:p w14:paraId="15D82B30" w14:textId="2DB6F917" w:rsidR="00AC08E4" w:rsidRDefault="006F3D3F" w:rsidP="00450E5B">
      <w:r w:rsidRPr="006F3D3F">
        <w:t>The Department of Education WA and the WA Department of Health acknowledge NSW Health’s authorship and ownership of these materials.</w:t>
      </w:r>
    </w:p>
    <w:p w14:paraId="1C740DF3" w14:textId="7F53ECC8" w:rsidR="00725D6B" w:rsidRDefault="00725D6B" w:rsidP="00450E5B"/>
    <w:p w14:paraId="00A22F21" w14:textId="31CAB259" w:rsidR="00725D6B" w:rsidRDefault="00725D6B" w:rsidP="00450E5B">
      <w:r w:rsidRPr="00725D6B">
        <w:t xml:space="preserve">The factsheets, posters and video contained in this resource have been produced by the Health Administration Corporation (ABN 45 100 538 161) of 1 Reserve Road, St Leonards, NSW 2065 and have been provided to the Department of Education Western Australia (WA) to adapt to suit the WA context. Schools may reproduce, </w:t>
      </w:r>
      <w:proofErr w:type="gramStart"/>
      <w:r w:rsidRPr="00725D6B">
        <w:t>copy</w:t>
      </w:r>
      <w:proofErr w:type="gramEnd"/>
      <w:r w:rsidRPr="00725D6B">
        <w:t xml:space="preserve"> and communicate use these materials for educational purposes, providing they do not modify the factsheets, posters and video content.</w:t>
      </w:r>
    </w:p>
    <w:p w14:paraId="4828DE5E" w14:textId="35245AAC" w:rsidR="00AC08E4" w:rsidRDefault="00AC08E4" w:rsidP="00450E5B"/>
    <w:p w14:paraId="4EB74283" w14:textId="77777777" w:rsidR="00AC08E4" w:rsidRPr="00725D6B" w:rsidRDefault="00AC08E4" w:rsidP="00450E5B"/>
    <w:p w14:paraId="29754279" w14:textId="5EB43AC0" w:rsidR="006321B2" w:rsidRPr="007B618E" w:rsidRDefault="00725D6B" w:rsidP="00450E5B">
      <w:pPr>
        <w:shd w:val="clear" w:color="auto" w:fill="FFFFFF"/>
        <w:rPr>
          <w:rFonts w:ascii="Calibri" w:eastAsia="Times New Roman" w:hAnsi="Calibri" w:cs="Calibri"/>
          <w:color w:val="201F1E"/>
          <w:szCs w:val="22"/>
          <w:lang w:eastAsia="en-AU"/>
        </w:rPr>
      </w:pPr>
      <w:r w:rsidRPr="00725D6B">
        <w:rPr>
          <w:rFonts w:ascii="Calibri" w:eastAsia="Times New Roman" w:hAnsi="Calibri" w:cs="Calibri"/>
          <w:color w:val="201F1E"/>
          <w:szCs w:val="22"/>
          <w:bdr w:val="none" w:sz="0" w:space="0" w:color="auto" w:frame="1"/>
          <w:lang w:eastAsia="en-AU"/>
        </w:rPr>
        <w:t> </w:t>
      </w:r>
    </w:p>
    <w:p w14:paraId="1283E41E" w14:textId="7FB22B74" w:rsidR="006321B2" w:rsidRPr="00AA4405" w:rsidRDefault="006321B2" w:rsidP="00450E5B">
      <w:r w:rsidRPr="00AA4405">
        <w:rPr>
          <w:noProof/>
        </w:rPr>
        <w:drawing>
          <wp:inline distT="0" distB="0" distL="0" distR="0" wp14:anchorId="7F7F3993" wp14:editId="169546A7">
            <wp:extent cx="880110" cy="301625"/>
            <wp:effectExtent l="0" t="0" r="0" b="3175"/>
            <wp:docPr id="2" name="Picture 2" descr="http://mirrors.creativecommons.org/presskit/buttons/88x31/png/by-nc-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buttons/88x31/png/by-nc-n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0110" cy="301625"/>
                    </a:xfrm>
                    <a:prstGeom prst="rect">
                      <a:avLst/>
                    </a:prstGeom>
                    <a:noFill/>
                    <a:ln>
                      <a:noFill/>
                    </a:ln>
                  </pic:spPr>
                </pic:pic>
              </a:graphicData>
            </a:graphic>
          </wp:inline>
        </w:drawing>
      </w:r>
      <w:r w:rsidRPr="00AA4405">
        <w:t xml:space="preserve"> [</w:t>
      </w:r>
      <w:hyperlink r:id="rId16" w:history="1">
        <w:r w:rsidRPr="00026159">
          <w:rPr>
            <w:rStyle w:val="Hyperlink"/>
          </w:rPr>
          <w:t>CC BY-NC-ND</w:t>
        </w:r>
      </w:hyperlink>
      <w:r w:rsidRPr="00AA4405">
        <w:t xml:space="preserve">] (unless “Excluded Material”) </w:t>
      </w:r>
      <w:hyperlink r:id="rId17" w:history="1">
        <w:r w:rsidRPr="00AA4405">
          <w:rPr>
            <w:rStyle w:val="Hyperlink"/>
          </w:rPr>
          <w:t>https://creativecommons.org/licenses/by-nc-nd/4.0/</w:t>
        </w:r>
      </w:hyperlink>
    </w:p>
    <w:p w14:paraId="68D3034D" w14:textId="77777777" w:rsidR="006321B2" w:rsidRDefault="006321B2" w:rsidP="00450E5B"/>
    <w:p w14:paraId="023287DA" w14:textId="77777777" w:rsidR="006321B2" w:rsidRPr="00AA4405" w:rsidRDefault="006321B2" w:rsidP="00450E5B">
      <w:r w:rsidRPr="00AA4405">
        <w:t>Except in relation to Excluded Material this licence allows you to:</w:t>
      </w:r>
    </w:p>
    <w:p w14:paraId="679278BB" w14:textId="77777777" w:rsidR="006321B2" w:rsidRPr="00F37E3C" w:rsidRDefault="006321B2" w:rsidP="00450E5B">
      <w:pPr>
        <w:pStyle w:val="ListParagraph"/>
        <w:widowControl w:val="0"/>
        <w:numPr>
          <w:ilvl w:val="0"/>
          <w:numId w:val="6"/>
        </w:numPr>
        <w:spacing w:line="259" w:lineRule="auto"/>
        <w:ind w:right="-113"/>
        <w:rPr>
          <w:szCs w:val="22"/>
        </w:rPr>
      </w:pPr>
      <w:r w:rsidRPr="00F37E3C">
        <w:rPr>
          <w:szCs w:val="22"/>
        </w:rPr>
        <w:t xml:space="preserve">Share — copy and redistribute the material in any medium or format, for non-commercial purposes providing you do not modify, adapt, </w:t>
      </w:r>
      <w:proofErr w:type="gramStart"/>
      <w:r w:rsidRPr="00F37E3C">
        <w:rPr>
          <w:szCs w:val="22"/>
        </w:rPr>
        <w:t>transform</w:t>
      </w:r>
      <w:proofErr w:type="gramEnd"/>
      <w:r w:rsidRPr="00F37E3C">
        <w:rPr>
          <w:szCs w:val="22"/>
        </w:rPr>
        <w:t xml:space="preserve"> or remix the material; and you attribute the Department of Education, Western Australia as the source of the copyright material and retain all acknowledgements associated with the material and attach the above Creative Commons logo.</w:t>
      </w:r>
    </w:p>
    <w:p w14:paraId="792E8329" w14:textId="77777777" w:rsidR="006321B2" w:rsidRDefault="006321B2" w:rsidP="00450E5B">
      <w:pPr>
        <w:rPr>
          <w:u w:val="single"/>
        </w:rPr>
      </w:pPr>
    </w:p>
    <w:p w14:paraId="086ABBF3" w14:textId="77777777" w:rsidR="006321B2" w:rsidRPr="00AA4405" w:rsidRDefault="006321B2" w:rsidP="00450E5B">
      <w:pPr>
        <w:rPr>
          <w:u w:val="single"/>
        </w:rPr>
      </w:pPr>
      <w:r w:rsidRPr="00AA4405">
        <w:rPr>
          <w:u w:val="single"/>
        </w:rPr>
        <w:t>Excluded Material</w:t>
      </w:r>
    </w:p>
    <w:p w14:paraId="01B91D17" w14:textId="25E4A4AB" w:rsidR="006321B2" w:rsidRDefault="006321B2" w:rsidP="00450E5B">
      <w:r w:rsidRPr="00AA4405">
        <w:t>The West</w:t>
      </w:r>
      <w:r w:rsidR="00D2754A">
        <w:t>ern</w:t>
      </w:r>
      <w:r w:rsidRPr="00AA4405">
        <w:t xml:space="preserve"> Australian Government and Department of Education logos, other logos, student images and work examples, </w:t>
      </w:r>
      <w:r>
        <w:t xml:space="preserve">Microsoft content, </w:t>
      </w:r>
      <w:r w:rsidRPr="00AA4405">
        <w:t xml:space="preserve">third party </w:t>
      </w:r>
      <w:proofErr w:type="gramStart"/>
      <w:r w:rsidRPr="00AA4405">
        <w:t>works</w:t>
      </w:r>
      <w:proofErr w:type="gramEnd"/>
      <w:r w:rsidRPr="00AA4405">
        <w:t xml:space="preserve"> and trademark protected material are not licensed under a CC BY-NC-ND licence and may not be re-used without permission from the copyright owner.</w:t>
      </w:r>
    </w:p>
    <w:p w14:paraId="2623F416" w14:textId="6A1A3D86" w:rsidR="006321B2" w:rsidRDefault="006321B2">
      <w:pPr>
        <w:rPr>
          <w:rStyle w:val="DocumentSubtitle"/>
          <w:b/>
          <w:i/>
          <w:iCs/>
        </w:rPr>
      </w:pPr>
      <w:r>
        <w:rPr>
          <w:rStyle w:val="DocumentSubtitle"/>
          <w:i/>
          <w:iCs/>
        </w:rPr>
        <w:br w:type="page"/>
      </w:r>
    </w:p>
    <w:p w14:paraId="0DF7B6B8" w14:textId="6442B3C8" w:rsidR="00125A5F" w:rsidRDefault="00650A38" w:rsidP="00A37F22">
      <w:pPr>
        <w:pStyle w:val="Heading1"/>
        <w:rPr>
          <w:rStyle w:val="DocumentSubtitle"/>
        </w:rPr>
      </w:pPr>
      <w:bookmarkStart w:id="1" w:name="_Toc105641231"/>
      <w:bookmarkEnd w:id="0"/>
      <w:r>
        <w:rPr>
          <w:rStyle w:val="DocumentSubtitle"/>
        </w:rPr>
        <w:lastRenderedPageBreak/>
        <w:t>E-cigarettes and Vaping</w:t>
      </w:r>
      <w:bookmarkEnd w:id="1"/>
    </w:p>
    <w:p w14:paraId="0D32392C" w14:textId="77777777" w:rsidR="00077F46" w:rsidRPr="00CA79CE" w:rsidRDefault="00077F46" w:rsidP="00166410">
      <w:pPr>
        <w:pStyle w:val="Title"/>
        <w:rPr>
          <w:rStyle w:val="DocumentSubtitle"/>
          <w:sz w:val="24"/>
          <w:szCs w:val="24"/>
        </w:rPr>
      </w:pPr>
    </w:p>
    <w:p w14:paraId="1568ABF6" w14:textId="4AEC63C6" w:rsidR="00595862" w:rsidRPr="00D7191A" w:rsidRDefault="00595862" w:rsidP="00595862">
      <w:pPr>
        <w:pStyle w:val="Heading1"/>
      </w:pPr>
      <w:bookmarkStart w:id="2" w:name="_Toc105641232"/>
      <w:r>
        <w:t>Teacher resource: Year 8, 9 and 10</w:t>
      </w:r>
      <w:bookmarkEnd w:id="2"/>
    </w:p>
    <w:p w14:paraId="243F9B01" w14:textId="77777777" w:rsidR="007D3971" w:rsidRPr="00CA79CE" w:rsidRDefault="007D3971" w:rsidP="007D3971">
      <w:pPr>
        <w:rPr>
          <w:sz w:val="20"/>
        </w:rPr>
      </w:pPr>
    </w:p>
    <w:p w14:paraId="3EF38222" w14:textId="060A5B3A" w:rsidR="00EC6F66" w:rsidRPr="00EC6F66" w:rsidRDefault="00EC6F66" w:rsidP="00EC6F66">
      <w:pPr>
        <w:widowControl w:val="0"/>
        <w:spacing w:line="259" w:lineRule="auto"/>
        <w:ind w:right="-113"/>
        <w:rPr>
          <w:szCs w:val="22"/>
          <w:bdr w:val="none" w:sz="0" w:space="0" w:color="auto" w:frame="1"/>
        </w:rPr>
      </w:pPr>
      <w:r w:rsidRPr="00EC6F66">
        <w:rPr>
          <w:rFonts w:eastAsia="Times New Roman"/>
          <w:color w:val="22272B"/>
          <w:szCs w:val="22"/>
          <w:lang w:eastAsia="en-AU"/>
        </w:rPr>
        <w:t xml:space="preserve">This resource </w:t>
      </w:r>
      <w:r>
        <w:rPr>
          <w:rFonts w:eastAsia="Times New Roman"/>
          <w:color w:val="22272B"/>
          <w:szCs w:val="22"/>
          <w:lang w:eastAsia="en-AU"/>
        </w:rPr>
        <w:t>forms part of a comprehensive strategy that schools can adopt</w:t>
      </w:r>
      <w:r w:rsidRPr="00EC6F66">
        <w:rPr>
          <w:rFonts w:eastAsia="Times New Roman"/>
          <w:color w:val="22272B"/>
          <w:szCs w:val="22"/>
          <w:lang w:eastAsia="en-AU"/>
        </w:rPr>
        <w:t xml:space="preserve"> to help young people understand what is in an e-cigarette, increase their awareness of health risks and address misconceptions about vaping.</w:t>
      </w:r>
    </w:p>
    <w:p w14:paraId="09C1FD2B" w14:textId="151ECCE7" w:rsidR="00EC6F66" w:rsidRDefault="00EC6F66" w:rsidP="0074542C">
      <w:pPr>
        <w:pStyle w:val="xmsonormal"/>
        <w:shd w:val="clear" w:color="auto" w:fill="FFFFFF"/>
        <w:spacing w:before="0" w:beforeAutospacing="0" w:after="0" w:afterAutospacing="0"/>
        <w:jc w:val="both"/>
        <w:rPr>
          <w:rFonts w:ascii="Arial" w:hAnsi="Arial" w:cs="Arial"/>
          <w:sz w:val="22"/>
          <w:szCs w:val="22"/>
          <w:bdr w:val="none" w:sz="0" w:space="0" w:color="auto" w:frame="1"/>
        </w:rPr>
      </w:pPr>
    </w:p>
    <w:p w14:paraId="07618A43" w14:textId="77777777" w:rsidR="00464D62" w:rsidRDefault="00464D62" w:rsidP="00464D62">
      <w:r>
        <w:t>This resource contains fact sheets for:</w:t>
      </w:r>
    </w:p>
    <w:p w14:paraId="4401EF8D" w14:textId="77777777" w:rsidR="00464D62" w:rsidRDefault="00464D62" w:rsidP="00DD1DB9">
      <w:pPr>
        <w:pStyle w:val="ListParagraph"/>
        <w:numPr>
          <w:ilvl w:val="0"/>
          <w:numId w:val="12"/>
        </w:numPr>
      </w:pPr>
      <w:r>
        <w:t>teachers and schools,</w:t>
      </w:r>
    </w:p>
    <w:p w14:paraId="194FCB71" w14:textId="77777777" w:rsidR="00464D62" w:rsidRDefault="00464D62" w:rsidP="00DD1DB9">
      <w:pPr>
        <w:pStyle w:val="ListParagraph"/>
        <w:numPr>
          <w:ilvl w:val="0"/>
          <w:numId w:val="12"/>
        </w:numPr>
      </w:pPr>
      <w:r>
        <w:t>parents and carers,</w:t>
      </w:r>
    </w:p>
    <w:p w14:paraId="253C7203" w14:textId="77777777" w:rsidR="00464D62" w:rsidRDefault="00464D62" w:rsidP="00DD1DB9">
      <w:pPr>
        <w:pStyle w:val="ListParagraph"/>
        <w:numPr>
          <w:ilvl w:val="0"/>
          <w:numId w:val="12"/>
        </w:numPr>
      </w:pPr>
      <w:r>
        <w:t>young people.</w:t>
      </w:r>
    </w:p>
    <w:p w14:paraId="1AEEAD44" w14:textId="77777777" w:rsidR="00464D62" w:rsidRDefault="00464D62" w:rsidP="00464D62"/>
    <w:p w14:paraId="5179CAD1" w14:textId="584BE39C" w:rsidR="00464D62" w:rsidRDefault="00B35247" w:rsidP="00464D62">
      <w:r>
        <w:t xml:space="preserve">Teachers are encouraged to use the fact sheets to assist with lesson planning and delivery. </w:t>
      </w:r>
      <w:r w:rsidR="00464D62">
        <w:t xml:space="preserve">The fact sheets, </w:t>
      </w:r>
      <w:r>
        <w:t>posters,</w:t>
      </w:r>
      <w:r w:rsidR="00464D62">
        <w:t xml:space="preserve"> letters for parents and carers and newsletter content are available in </w:t>
      </w:r>
      <w:r w:rsidR="00983569">
        <w:t xml:space="preserve">the </w:t>
      </w:r>
      <w:hyperlink w:anchor="_Appendices" w:history="1">
        <w:r w:rsidR="00983569" w:rsidRPr="00983569">
          <w:rPr>
            <w:rStyle w:val="Hyperlink"/>
          </w:rPr>
          <w:t>appendices</w:t>
        </w:r>
      </w:hyperlink>
      <w:r w:rsidR="00983569">
        <w:t xml:space="preserve"> of this</w:t>
      </w:r>
      <w:r w:rsidR="00464D62">
        <w:t xml:space="preserve"> resource or for download from </w:t>
      </w:r>
      <w:hyperlink r:id="rId18" w:history="1">
        <w:r w:rsidR="00464D62" w:rsidRPr="00783D32">
          <w:rPr>
            <w:rStyle w:val="Hyperlink"/>
            <w:bCs/>
            <w:szCs w:val="22"/>
            <w:lang w:val="en-GB"/>
          </w:rPr>
          <w:t>myresources.education.wa.edu.au/vaping</w:t>
        </w:r>
      </w:hyperlink>
      <w:r w:rsidR="00464D62">
        <w:t>.</w:t>
      </w:r>
    </w:p>
    <w:p w14:paraId="7684E266" w14:textId="1BB253C5" w:rsidR="00464D62" w:rsidRDefault="00464D62" w:rsidP="00464D62">
      <w:pPr>
        <w:rPr>
          <w:highlight w:val="yellow"/>
        </w:rPr>
      </w:pPr>
    </w:p>
    <w:p w14:paraId="23446570" w14:textId="546F7D21" w:rsidR="00B35247" w:rsidRPr="00CA79CE" w:rsidRDefault="00B35247" w:rsidP="00CA79CE">
      <w:pPr>
        <w:widowControl w:val="0"/>
        <w:rPr>
          <w:bCs/>
          <w:color w:val="0000FF" w:themeColor="hyperlink"/>
          <w:szCs w:val="22"/>
          <w:u w:val="single"/>
          <w:lang w:val="en-GB"/>
        </w:rPr>
      </w:pPr>
      <w:r w:rsidRPr="00244727">
        <w:rPr>
          <w:szCs w:val="22"/>
        </w:rPr>
        <w:t xml:space="preserve">Parents play an important role in building their children’s resilience and supporting drug education messages promoted in schools. </w:t>
      </w:r>
      <w:r>
        <w:rPr>
          <w:szCs w:val="22"/>
        </w:rPr>
        <w:t>T</w:t>
      </w:r>
      <w:r w:rsidRPr="00244727">
        <w:rPr>
          <w:szCs w:val="22"/>
        </w:rPr>
        <w:t>eachers</w:t>
      </w:r>
      <w:r>
        <w:rPr>
          <w:szCs w:val="22"/>
        </w:rPr>
        <w:t xml:space="preserve"> can</w:t>
      </w:r>
      <w:r w:rsidRPr="00244727">
        <w:rPr>
          <w:szCs w:val="22"/>
        </w:rPr>
        <w:t xml:space="preserve"> use the letter template</w:t>
      </w:r>
      <w:r>
        <w:rPr>
          <w:szCs w:val="22"/>
        </w:rPr>
        <w:t xml:space="preserve">s and newsletter content to engage with parents and carers </w:t>
      </w:r>
      <w:r w:rsidRPr="00244727">
        <w:rPr>
          <w:szCs w:val="22"/>
        </w:rPr>
        <w:t>prior to deliver</w:t>
      </w:r>
      <w:r>
        <w:rPr>
          <w:szCs w:val="22"/>
        </w:rPr>
        <w:t>ing</w:t>
      </w:r>
      <w:r w:rsidRPr="00244727">
        <w:rPr>
          <w:szCs w:val="22"/>
        </w:rPr>
        <w:t xml:space="preserve"> </w:t>
      </w:r>
      <w:r>
        <w:rPr>
          <w:szCs w:val="22"/>
        </w:rPr>
        <w:t xml:space="preserve">lessons on vaping. This will provide parents and carers with information about ways they can help prevent the children from vaping. </w:t>
      </w:r>
    </w:p>
    <w:p w14:paraId="646EDCA3" w14:textId="77777777" w:rsidR="00B35247" w:rsidRDefault="00B35247" w:rsidP="00464D62">
      <w:pPr>
        <w:rPr>
          <w:highlight w:val="yellow"/>
        </w:rPr>
      </w:pPr>
    </w:p>
    <w:p w14:paraId="65759A2E" w14:textId="342EFD8E" w:rsidR="0074542C" w:rsidRPr="00683FEF" w:rsidRDefault="0074542C" w:rsidP="0074542C">
      <w:pPr>
        <w:pStyle w:val="xmsonormal"/>
        <w:shd w:val="clear" w:color="auto" w:fill="FFFFFF"/>
        <w:spacing w:before="0" w:beforeAutospacing="0" w:after="0" w:afterAutospacing="0"/>
        <w:jc w:val="both"/>
        <w:rPr>
          <w:rFonts w:ascii="Arial" w:hAnsi="Arial" w:cs="Arial"/>
          <w:sz w:val="22"/>
          <w:szCs w:val="22"/>
          <w:bdr w:val="none" w:sz="0" w:space="0" w:color="auto" w:frame="1"/>
        </w:rPr>
      </w:pPr>
      <w:r w:rsidRPr="0074542C">
        <w:rPr>
          <w:rFonts w:ascii="Arial" w:hAnsi="Arial" w:cs="Arial"/>
          <w:sz w:val="22"/>
          <w:szCs w:val="22"/>
          <w:bdr w:val="none" w:sz="0" w:space="0" w:color="auto" w:frame="1"/>
        </w:rPr>
        <w:t>To enhance the effectiveness of prevention education delivered through this resource the following strategies should also be undertaken by the school:</w:t>
      </w:r>
    </w:p>
    <w:p w14:paraId="6BA8BE56" w14:textId="632255B1" w:rsidR="0074542C" w:rsidRPr="00543A6D" w:rsidRDefault="00595862" w:rsidP="00DD1DB9">
      <w:pPr>
        <w:pStyle w:val="ListParagraph"/>
        <w:widowControl w:val="0"/>
        <w:numPr>
          <w:ilvl w:val="0"/>
          <w:numId w:val="6"/>
        </w:numPr>
        <w:spacing w:line="259" w:lineRule="auto"/>
        <w:ind w:right="-113"/>
        <w:rPr>
          <w:bCs/>
          <w:color w:val="0000FF" w:themeColor="hyperlink"/>
          <w:szCs w:val="22"/>
          <w:u w:val="single"/>
          <w:lang w:val="en-GB"/>
        </w:rPr>
      </w:pPr>
      <w:r>
        <w:rPr>
          <w:szCs w:val="22"/>
        </w:rPr>
        <w:t>d</w:t>
      </w:r>
      <w:r w:rsidR="0074542C" w:rsidRPr="003E5F39">
        <w:rPr>
          <w:szCs w:val="22"/>
        </w:rPr>
        <w:t>evelop a whole school drug education plan</w:t>
      </w:r>
      <w:r w:rsidR="00543A6D">
        <w:rPr>
          <w:szCs w:val="22"/>
        </w:rPr>
        <w:t xml:space="preserve"> </w:t>
      </w:r>
      <w:r w:rsidR="00EF67E7">
        <w:rPr>
          <w:szCs w:val="22"/>
        </w:rPr>
        <w:t>(</w:t>
      </w:r>
      <w:hyperlink r:id="rId19" w:history="1">
        <w:r w:rsidR="00EF67E7" w:rsidRPr="00EF67E7">
          <w:rPr>
            <w:rStyle w:val="Hyperlink"/>
            <w:szCs w:val="22"/>
          </w:rPr>
          <w:t>myresources.education.wa.edu.au/vaping</w:t>
        </w:r>
      </w:hyperlink>
      <w:proofErr w:type="gramStart"/>
      <w:r w:rsidR="00EF67E7">
        <w:rPr>
          <w:szCs w:val="22"/>
        </w:rPr>
        <w:t>)</w:t>
      </w:r>
      <w:r w:rsidR="00360746" w:rsidRPr="00360746">
        <w:rPr>
          <w:rFonts w:eastAsia="Times New Roman"/>
          <w:szCs w:val="22"/>
          <w:bdr w:val="none" w:sz="0" w:space="0" w:color="auto" w:frame="1"/>
          <w:lang w:eastAsia="en-AU"/>
        </w:rPr>
        <w:t>;</w:t>
      </w:r>
      <w:proofErr w:type="gramEnd"/>
    </w:p>
    <w:p w14:paraId="439ACB19" w14:textId="6AB4AF7B" w:rsidR="0074542C" w:rsidRPr="003E5F39" w:rsidRDefault="00595862" w:rsidP="00DD1DB9">
      <w:pPr>
        <w:pStyle w:val="ListParagraph"/>
        <w:widowControl w:val="0"/>
        <w:numPr>
          <w:ilvl w:val="0"/>
          <w:numId w:val="6"/>
        </w:numPr>
        <w:spacing w:line="259" w:lineRule="auto"/>
        <w:ind w:right="-113"/>
        <w:rPr>
          <w:szCs w:val="22"/>
        </w:rPr>
      </w:pPr>
      <w:r>
        <w:rPr>
          <w:szCs w:val="22"/>
        </w:rPr>
        <w:t>p</w:t>
      </w:r>
      <w:r w:rsidR="0074542C" w:rsidRPr="003E5F39">
        <w:rPr>
          <w:szCs w:val="22"/>
        </w:rPr>
        <w:t xml:space="preserve">articipate in professional learning </w:t>
      </w:r>
      <w:r w:rsidR="00077F46">
        <w:rPr>
          <w:szCs w:val="22"/>
        </w:rPr>
        <w:t xml:space="preserve">for school staff </w:t>
      </w:r>
      <w:r w:rsidR="0074542C" w:rsidRPr="003E5F39">
        <w:rPr>
          <w:szCs w:val="22"/>
        </w:rPr>
        <w:t>about e-cigarettes and drug education provided by the Department</w:t>
      </w:r>
      <w:r w:rsidR="006A019C">
        <w:rPr>
          <w:szCs w:val="22"/>
        </w:rPr>
        <w:t xml:space="preserve"> (</w:t>
      </w:r>
      <w:hyperlink r:id="rId20" w:history="1">
        <w:r w:rsidR="00EF67E7" w:rsidRPr="00EF67E7">
          <w:rPr>
            <w:rStyle w:val="Hyperlink"/>
            <w:szCs w:val="22"/>
          </w:rPr>
          <w:t>myresources.education.wa.edu.au/vaping</w:t>
        </w:r>
      </w:hyperlink>
      <w:proofErr w:type="gramStart"/>
      <w:r w:rsidR="006A019C" w:rsidRPr="00783D32">
        <w:t>)</w:t>
      </w:r>
      <w:r w:rsidR="006A019C" w:rsidRPr="00360746">
        <w:rPr>
          <w:rFonts w:eastAsia="Times New Roman"/>
          <w:szCs w:val="22"/>
          <w:bdr w:val="none" w:sz="0" w:space="0" w:color="auto" w:frame="1"/>
          <w:lang w:eastAsia="en-AU"/>
        </w:rPr>
        <w:t>;</w:t>
      </w:r>
      <w:proofErr w:type="gramEnd"/>
    </w:p>
    <w:p w14:paraId="397D3B68" w14:textId="333878D2" w:rsidR="0074542C" w:rsidRPr="003E5F39" w:rsidRDefault="00595862" w:rsidP="00DD1DB9">
      <w:pPr>
        <w:pStyle w:val="ListParagraph"/>
        <w:widowControl w:val="0"/>
        <w:numPr>
          <w:ilvl w:val="0"/>
          <w:numId w:val="6"/>
        </w:numPr>
        <w:spacing w:line="259" w:lineRule="auto"/>
        <w:ind w:right="-113"/>
        <w:rPr>
          <w:szCs w:val="22"/>
        </w:rPr>
      </w:pPr>
      <w:r>
        <w:rPr>
          <w:szCs w:val="22"/>
        </w:rPr>
        <w:t>c</w:t>
      </w:r>
      <w:r w:rsidR="0074542C" w:rsidRPr="003E5F39">
        <w:rPr>
          <w:szCs w:val="22"/>
        </w:rPr>
        <w:t>ontact Road Safety and Drug Education for consultancy support to deliver drug prevention education.</w:t>
      </w:r>
    </w:p>
    <w:p w14:paraId="2FB65970" w14:textId="0191ECE4" w:rsidR="00000D47" w:rsidRDefault="00000D47" w:rsidP="00B70830">
      <w:pPr>
        <w:jc w:val="both"/>
        <w:rPr>
          <w:szCs w:val="22"/>
        </w:rPr>
      </w:pPr>
    </w:p>
    <w:p w14:paraId="1BAF7822" w14:textId="30C90C4B" w:rsidR="00B70830" w:rsidRPr="00B70830" w:rsidRDefault="005A2D1F" w:rsidP="00D21ADB">
      <w:pPr>
        <w:jc w:val="both"/>
        <w:rPr>
          <w:szCs w:val="22"/>
        </w:rPr>
      </w:pPr>
      <w:r>
        <w:rPr>
          <w:szCs w:val="22"/>
        </w:rPr>
        <w:t>Lessons have</w:t>
      </w:r>
      <w:r w:rsidR="00B70830" w:rsidRPr="00B70830">
        <w:rPr>
          <w:szCs w:val="22"/>
        </w:rPr>
        <w:t xml:space="preserve"> been developed as a supplement to the existing </w:t>
      </w:r>
      <w:r w:rsidR="006D5B1D">
        <w:rPr>
          <w:szCs w:val="22"/>
        </w:rPr>
        <w:t xml:space="preserve">drug prevention education </w:t>
      </w:r>
      <w:r w:rsidR="00B70830" w:rsidRPr="00B70830">
        <w:rPr>
          <w:szCs w:val="22"/>
        </w:rPr>
        <w:t>resources</w:t>
      </w:r>
      <w:r w:rsidR="00745AF8">
        <w:rPr>
          <w:szCs w:val="22"/>
        </w:rPr>
        <w:t xml:space="preserve"> offered by the Department of Education</w:t>
      </w:r>
      <w:r w:rsidR="00000D47">
        <w:rPr>
          <w:szCs w:val="22"/>
        </w:rPr>
        <w:t>.</w:t>
      </w:r>
    </w:p>
    <w:p w14:paraId="1F7FEE2C" w14:textId="77777777" w:rsidR="00273881" w:rsidRDefault="00273881" w:rsidP="00273881">
      <w:pPr>
        <w:jc w:val="both"/>
        <w:rPr>
          <w:b/>
          <w:color w:val="000000"/>
        </w:rPr>
      </w:pPr>
    </w:p>
    <w:p w14:paraId="39F24E97" w14:textId="77777777" w:rsidR="00273881" w:rsidRPr="00CA79CE" w:rsidRDefault="00273881" w:rsidP="00E41639">
      <w:pPr>
        <w:pBdr>
          <w:top w:val="single" w:sz="4" w:space="1" w:color="auto"/>
          <w:left w:val="single" w:sz="4" w:space="4" w:color="auto"/>
          <w:bottom w:val="single" w:sz="4" w:space="1" w:color="auto"/>
          <w:right w:val="single" w:sz="4" w:space="4" w:color="auto"/>
        </w:pBdr>
        <w:rPr>
          <w:sz w:val="21"/>
          <w:szCs w:val="21"/>
          <w:lang w:val="en-US"/>
        </w:rPr>
      </w:pPr>
      <w:r w:rsidRPr="00CA79CE">
        <w:rPr>
          <w:sz w:val="21"/>
          <w:szCs w:val="21"/>
          <w:lang w:val="en-US"/>
        </w:rPr>
        <w:t>The Department of Education acknowledges the Australian Aboriginal and Torres Strait Islander Peoples of this nation. We acknowledge the traditional custodians of the lands on which our schools are located and where we conduct our business. We pay our respects to ancestors and Elders, past and present. The Department of Education is committed to honoring Australian Aboriginal and Torres Strait Islander peoples’ unique cultural and spiritual relationships to the land, waters and seas and their rich contribution to society.</w:t>
      </w:r>
    </w:p>
    <w:p w14:paraId="1FBDCF46" w14:textId="55BC0732" w:rsidR="00273881" w:rsidRPr="00783D32" w:rsidRDefault="00273881" w:rsidP="00273881">
      <w:pPr>
        <w:jc w:val="both"/>
        <w:rPr>
          <w:sz w:val="10"/>
          <w:szCs w:val="10"/>
        </w:rPr>
      </w:pPr>
    </w:p>
    <w:p w14:paraId="46F54670" w14:textId="77777777" w:rsidR="00184269" w:rsidRPr="00D7191A" w:rsidRDefault="00184269" w:rsidP="00A37F22">
      <w:pPr>
        <w:pStyle w:val="Heading2"/>
      </w:pPr>
      <w:bookmarkStart w:id="3" w:name="_Toc105641233"/>
      <w:r w:rsidRPr="00D7191A">
        <w:t>Additional information and support</w:t>
      </w:r>
      <w:bookmarkEnd w:id="3"/>
    </w:p>
    <w:p w14:paraId="53098141" w14:textId="115BA186" w:rsidR="00F01291" w:rsidRDefault="00F01291" w:rsidP="00F01291">
      <w:pPr>
        <w:jc w:val="both"/>
      </w:pPr>
      <w:r>
        <w:t xml:space="preserve">The Department of Education supports </w:t>
      </w:r>
      <w:r w:rsidR="006D5B1D">
        <w:t xml:space="preserve">public, Catholic and independent </w:t>
      </w:r>
      <w:r>
        <w:t xml:space="preserve">schools </w:t>
      </w:r>
      <w:r w:rsidR="006D5B1D">
        <w:t xml:space="preserve">by providing </w:t>
      </w:r>
      <w:r>
        <w:t xml:space="preserve">resources, professional </w:t>
      </w:r>
      <w:proofErr w:type="gramStart"/>
      <w:r>
        <w:t>learning</w:t>
      </w:r>
      <w:proofErr w:type="gramEnd"/>
      <w:r>
        <w:t xml:space="preserve"> and consultancy.</w:t>
      </w:r>
      <w:r w:rsidRPr="005C2D9C">
        <w:t xml:space="preserve"> </w:t>
      </w:r>
      <w:r>
        <w:t xml:space="preserve">To access support contact: </w:t>
      </w:r>
    </w:p>
    <w:p w14:paraId="570B0421" w14:textId="77777777" w:rsidR="00184269" w:rsidRPr="00D7191A" w:rsidRDefault="00184269" w:rsidP="00184269">
      <w:pPr>
        <w:rPr>
          <w:b/>
          <w:szCs w:val="22"/>
          <w:lang w:val="en-GB"/>
        </w:rPr>
      </w:pPr>
    </w:p>
    <w:p w14:paraId="456CF569" w14:textId="61F2EE44" w:rsidR="00F01291" w:rsidRDefault="00F01291" w:rsidP="00184269">
      <w:pPr>
        <w:rPr>
          <w:bCs/>
          <w:szCs w:val="22"/>
          <w:lang w:val="en-GB"/>
        </w:rPr>
      </w:pPr>
      <w:r w:rsidRPr="00D7191A">
        <w:rPr>
          <w:bCs/>
          <w:szCs w:val="22"/>
          <w:lang w:val="en-GB"/>
        </w:rPr>
        <w:t>Department of Education</w:t>
      </w:r>
    </w:p>
    <w:p w14:paraId="000FA6DF" w14:textId="77777777" w:rsidR="00F01291" w:rsidRDefault="00F01291" w:rsidP="00F01291">
      <w:pPr>
        <w:rPr>
          <w:bCs/>
          <w:szCs w:val="22"/>
          <w:lang w:val="en-GB"/>
        </w:rPr>
      </w:pPr>
      <w:r>
        <w:rPr>
          <w:bCs/>
          <w:szCs w:val="22"/>
          <w:lang w:val="en-GB"/>
        </w:rPr>
        <w:t>Statewide Services</w:t>
      </w:r>
    </w:p>
    <w:p w14:paraId="738177CC" w14:textId="77777777" w:rsidR="00F01291" w:rsidRDefault="00F01291" w:rsidP="00F01291">
      <w:pPr>
        <w:rPr>
          <w:bCs/>
          <w:szCs w:val="22"/>
          <w:lang w:val="en-GB"/>
        </w:rPr>
      </w:pPr>
      <w:r w:rsidRPr="00D7191A">
        <w:rPr>
          <w:bCs/>
          <w:szCs w:val="22"/>
          <w:lang w:val="en-GB"/>
        </w:rPr>
        <w:t>Road Safety and Drug Education</w:t>
      </w:r>
      <w:r w:rsidRPr="00D7191A">
        <w:rPr>
          <w:bCs/>
          <w:szCs w:val="22"/>
          <w:lang w:val="en-GB"/>
        </w:rPr>
        <w:br/>
        <w:t>phone: 9402 6412</w:t>
      </w:r>
    </w:p>
    <w:p w14:paraId="48DDD58E" w14:textId="5ACAF7FE" w:rsidR="00F01291" w:rsidRDefault="00F01291" w:rsidP="00F01291">
      <w:pPr>
        <w:rPr>
          <w:bCs/>
          <w:szCs w:val="22"/>
          <w:lang w:val="en-GB"/>
        </w:rPr>
      </w:pPr>
      <w:r w:rsidRPr="00D7191A">
        <w:rPr>
          <w:bCs/>
          <w:szCs w:val="22"/>
          <w:lang w:val="en-GB"/>
        </w:rPr>
        <w:t xml:space="preserve">email: </w:t>
      </w:r>
      <w:hyperlink r:id="rId21" w:history="1">
        <w:r w:rsidRPr="00D7191A">
          <w:rPr>
            <w:bCs/>
            <w:color w:val="0000FF" w:themeColor="hyperlink"/>
            <w:szCs w:val="22"/>
            <w:u w:val="single"/>
            <w:lang w:val="en-GB"/>
          </w:rPr>
          <w:t>sdera.co@education.wa.edu.au</w:t>
        </w:r>
      </w:hyperlink>
      <w:r w:rsidRPr="00D7191A">
        <w:rPr>
          <w:bCs/>
          <w:szCs w:val="22"/>
          <w:lang w:val="en-GB"/>
        </w:rPr>
        <w:t xml:space="preserve"> </w:t>
      </w:r>
      <w:r w:rsidRPr="00D7191A">
        <w:rPr>
          <w:bCs/>
          <w:szCs w:val="22"/>
          <w:lang w:val="en-GB"/>
        </w:rPr>
        <w:br/>
      </w:r>
      <w:r w:rsidR="00650A38">
        <w:rPr>
          <w:bCs/>
          <w:szCs w:val="22"/>
          <w:lang w:val="en-GB"/>
        </w:rPr>
        <w:t>E-cigarettes and Vaping Teacher</w:t>
      </w:r>
      <w:r>
        <w:rPr>
          <w:bCs/>
          <w:szCs w:val="22"/>
          <w:lang w:val="en-GB"/>
        </w:rPr>
        <w:t xml:space="preserve"> resources </w:t>
      </w:r>
      <w:r w:rsidRPr="00D7191A">
        <w:rPr>
          <w:bCs/>
          <w:szCs w:val="22"/>
          <w:lang w:val="en-GB"/>
        </w:rPr>
        <w:t xml:space="preserve">website: </w:t>
      </w:r>
      <w:hyperlink r:id="rId22" w:history="1">
        <w:r w:rsidR="00EF67E7" w:rsidRPr="00EF67E7">
          <w:rPr>
            <w:rStyle w:val="Hyperlink"/>
            <w:szCs w:val="22"/>
          </w:rPr>
          <w:t>myresources.education.wa.edu.au/vaping</w:t>
        </w:r>
      </w:hyperlink>
    </w:p>
    <w:sdt>
      <w:sdtPr>
        <w:rPr>
          <w:rFonts w:eastAsiaTheme="minorHAnsi"/>
          <w:b w:val="0"/>
          <w:color w:val="auto"/>
          <w:sz w:val="22"/>
          <w:szCs w:val="20"/>
          <w:lang w:val="en-AU"/>
        </w:rPr>
        <w:id w:val="938107132"/>
        <w:docPartObj>
          <w:docPartGallery w:val="Table of Contents"/>
          <w:docPartUnique/>
        </w:docPartObj>
      </w:sdtPr>
      <w:sdtEndPr>
        <w:rPr>
          <w:bCs/>
          <w:noProof/>
        </w:rPr>
      </w:sdtEndPr>
      <w:sdtContent>
        <w:p w14:paraId="64A565C9" w14:textId="65330E6A" w:rsidR="00CE333D" w:rsidRDefault="00CE333D">
          <w:pPr>
            <w:pStyle w:val="TOCHeading"/>
          </w:pPr>
          <w:r>
            <w:t>Table of Contents</w:t>
          </w:r>
        </w:p>
        <w:p w14:paraId="03D19AA5" w14:textId="75F713C0" w:rsidR="005C2218" w:rsidRDefault="00CE333D">
          <w:pPr>
            <w:pStyle w:val="TOC1"/>
            <w:rPr>
              <w:rFonts w:asciiTheme="minorHAnsi" w:eastAsiaTheme="minorEastAsia" w:hAnsiTheme="minorHAnsi" w:cstheme="minorBidi"/>
              <w:b w:val="0"/>
              <w:spacing w:val="0"/>
              <w:kern w:val="0"/>
              <w:szCs w:val="22"/>
            </w:rPr>
          </w:pPr>
          <w:r>
            <w:rPr>
              <w:b w:val="0"/>
              <w:noProof w:val="0"/>
            </w:rPr>
            <w:fldChar w:fldCharType="begin"/>
          </w:r>
          <w:r>
            <w:instrText xml:space="preserve"> TOC \o "1-3" \h \z \u </w:instrText>
          </w:r>
          <w:r>
            <w:rPr>
              <w:b w:val="0"/>
              <w:noProof w:val="0"/>
            </w:rPr>
            <w:fldChar w:fldCharType="separate"/>
          </w:r>
          <w:hyperlink w:anchor="_Toc105641231" w:history="1">
            <w:r w:rsidR="005C2218" w:rsidRPr="00300D53">
              <w:rPr>
                <w:rStyle w:val="Hyperlink"/>
                <w:rFonts w:eastAsiaTheme="majorEastAsia"/>
              </w:rPr>
              <w:t>E-cigarettes and Vaping</w:t>
            </w:r>
            <w:r w:rsidR="005C2218">
              <w:rPr>
                <w:webHidden/>
              </w:rPr>
              <w:tab/>
            </w:r>
            <w:r w:rsidR="005C2218">
              <w:rPr>
                <w:webHidden/>
              </w:rPr>
              <w:fldChar w:fldCharType="begin"/>
            </w:r>
            <w:r w:rsidR="005C2218">
              <w:rPr>
                <w:webHidden/>
              </w:rPr>
              <w:instrText xml:space="preserve"> PAGEREF _Toc105641231 \h </w:instrText>
            </w:r>
            <w:r w:rsidR="005C2218">
              <w:rPr>
                <w:webHidden/>
              </w:rPr>
            </w:r>
            <w:r w:rsidR="005C2218">
              <w:rPr>
                <w:webHidden/>
              </w:rPr>
              <w:fldChar w:fldCharType="separate"/>
            </w:r>
            <w:r w:rsidR="00FA0E95">
              <w:rPr>
                <w:webHidden/>
              </w:rPr>
              <w:t>ii</w:t>
            </w:r>
            <w:r w:rsidR="005C2218">
              <w:rPr>
                <w:webHidden/>
              </w:rPr>
              <w:fldChar w:fldCharType="end"/>
            </w:r>
          </w:hyperlink>
        </w:p>
        <w:p w14:paraId="1B265EBF" w14:textId="7F8CC360" w:rsidR="005C2218" w:rsidRDefault="00F204E0">
          <w:pPr>
            <w:pStyle w:val="TOC1"/>
            <w:rPr>
              <w:rFonts w:asciiTheme="minorHAnsi" w:eastAsiaTheme="minorEastAsia" w:hAnsiTheme="minorHAnsi" w:cstheme="minorBidi"/>
              <w:b w:val="0"/>
              <w:spacing w:val="0"/>
              <w:kern w:val="0"/>
              <w:szCs w:val="22"/>
            </w:rPr>
          </w:pPr>
          <w:hyperlink w:anchor="_Toc105641232" w:history="1">
            <w:r w:rsidR="005C2218" w:rsidRPr="00300D53">
              <w:rPr>
                <w:rStyle w:val="Hyperlink"/>
              </w:rPr>
              <w:t>Teacher resource: Year 8, 9 and 10</w:t>
            </w:r>
            <w:r w:rsidR="005C2218">
              <w:rPr>
                <w:webHidden/>
              </w:rPr>
              <w:tab/>
            </w:r>
            <w:r w:rsidR="005C2218">
              <w:rPr>
                <w:webHidden/>
              </w:rPr>
              <w:fldChar w:fldCharType="begin"/>
            </w:r>
            <w:r w:rsidR="005C2218">
              <w:rPr>
                <w:webHidden/>
              </w:rPr>
              <w:instrText xml:space="preserve"> PAGEREF _Toc105641232 \h </w:instrText>
            </w:r>
            <w:r w:rsidR="005C2218">
              <w:rPr>
                <w:webHidden/>
              </w:rPr>
            </w:r>
            <w:r w:rsidR="005C2218">
              <w:rPr>
                <w:webHidden/>
              </w:rPr>
              <w:fldChar w:fldCharType="separate"/>
            </w:r>
            <w:r w:rsidR="00FA0E95">
              <w:rPr>
                <w:webHidden/>
              </w:rPr>
              <w:t>ii</w:t>
            </w:r>
            <w:r w:rsidR="005C2218">
              <w:rPr>
                <w:webHidden/>
              </w:rPr>
              <w:fldChar w:fldCharType="end"/>
            </w:r>
          </w:hyperlink>
        </w:p>
        <w:p w14:paraId="2A0D7EB5" w14:textId="1205F077" w:rsidR="005C2218" w:rsidRDefault="00F204E0">
          <w:pPr>
            <w:pStyle w:val="TOC2"/>
            <w:tabs>
              <w:tab w:val="right" w:leader="dot" w:pos="10053"/>
            </w:tabs>
            <w:rPr>
              <w:rFonts w:asciiTheme="minorHAnsi" w:eastAsiaTheme="minorEastAsia" w:hAnsiTheme="minorHAnsi" w:cstheme="minorBidi"/>
              <w:noProof/>
              <w:szCs w:val="22"/>
              <w:lang w:eastAsia="en-AU"/>
            </w:rPr>
          </w:pPr>
          <w:hyperlink w:anchor="_Toc105641233" w:history="1">
            <w:r w:rsidR="005C2218" w:rsidRPr="00300D53">
              <w:rPr>
                <w:rStyle w:val="Hyperlink"/>
                <w:noProof/>
              </w:rPr>
              <w:t>Additional information and support</w:t>
            </w:r>
            <w:r w:rsidR="005C2218">
              <w:rPr>
                <w:noProof/>
                <w:webHidden/>
              </w:rPr>
              <w:tab/>
            </w:r>
            <w:r w:rsidR="005C2218">
              <w:rPr>
                <w:noProof/>
                <w:webHidden/>
              </w:rPr>
              <w:fldChar w:fldCharType="begin"/>
            </w:r>
            <w:r w:rsidR="005C2218">
              <w:rPr>
                <w:noProof/>
                <w:webHidden/>
              </w:rPr>
              <w:instrText xml:space="preserve"> PAGEREF _Toc105641233 \h </w:instrText>
            </w:r>
            <w:r w:rsidR="005C2218">
              <w:rPr>
                <w:noProof/>
                <w:webHidden/>
              </w:rPr>
            </w:r>
            <w:r w:rsidR="005C2218">
              <w:rPr>
                <w:noProof/>
                <w:webHidden/>
              </w:rPr>
              <w:fldChar w:fldCharType="separate"/>
            </w:r>
            <w:r w:rsidR="00FA0E95">
              <w:rPr>
                <w:noProof/>
                <w:webHidden/>
              </w:rPr>
              <w:t>ii</w:t>
            </w:r>
            <w:r w:rsidR="005C2218">
              <w:rPr>
                <w:noProof/>
                <w:webHidden/>
              </w:rPr>
              <w:fldChar w:fldCharType="end"/>
            </w:r>
          </w:hyperlink>
        </w:p>
        <w:p w14:paraId="62C2BDDE" w14:textId="183FD2CC" w:rsidR="005C2218" w:rsidRDefault="00F204E0">
          <w:pPr>
            <w:pStyle w:val="TOC1"/>
            <w:rPr>
              <w:rFonts w:asciiTheme="minorHAnsi" w:eastAsiaTheme="minorEastAsia" w:hAnsiTheme="minorHAnsi" w:cstheme="minorBidi"/>
              <w:b w:val="0"/>
              <w:spacing w:val="0"/>
              <w:kern w:val="0"/>
              <w:szCs w:val="22"/>
            </w:rPr>
          </w:pPr>
          <w:hyperlink w:anchor="_Toc105641234" w:history="1">
            <w:r w:rsidR="005C2218" w:rsidRPr="00300D53">
              <w:rPr>
                <w:rStyle w:val="Hyperlink"/>
              </w:rPr>
              <w:t>Teacher notes</w:t>
            </w:r>
            <w:r w:rsidR="005C2218">
              <w:rPr>
                <w:webHidden/>
              </w:rPr>
              <w:tab/>
            </w:r>
            <w:r w:rsidR="005C2218">
              <w:rPr>
                <w:webHidden/>
              </w:rPr>
              <w:fldChar w:fldCharType="begin"/>
            </w:r>
            <w:r w:rsidR="005C2218">
              <w:rPr>
                <w:webHidden/>
              </w:rPr>
              <w:instrText xml:space="preserve"> PAGEREF _Toc105641234 \h </w:instrText>
            </w:r>
            <w:r w:rsidR="005C2218">
              <w:rPr>
                <w:webHidden/>
              </w:rPr>
            </w:r>
            <w:r w:rsidR="005C2218">
              <w:rPr>
                <w:webHidden/>
              </w:rPr>
              <w:fldChar w:fldCharType="separate"/>
            </w:r>
            <w:r w:rsidR="00FA0E95">
              <w:rPr>
                <w:webHidden/>
              </w:rPr>
              <w:t>1</w:t>
            </w:r>
            <w:r w:rsidR="005C2218">
              <w:rPr>
                <w:webHidden/>
              </w:rPr>
              <w:fldChar w:fldCharType="end"/>
            </w:r>
          </w:hyperlink>
        </w:p>
        <w:p w14:paraId="63FADEDD" w14:textId="3D56129F" w:rsidR="005C2218" w:rsidRDefault="00F204E0">
          <w:pPr>
            <w:pStyle w:val="TOC2"/>
            <w:tabs>
              <w:tab w:val="right" w:leader="dot" w:pos="10053"/>
            </w:tabs>
            <w:rPr>
              <w:rFonts w:asciiTheme="minorHAnsi" w:eastAsiaTheme="minorEastAsia" w:hAnsiTheme="minorHAnsi" w:cstheme="minorBidi"/>
              <w:noProof/>
              <w:szCs w:val="22"/>
              <w:lang w:eastAsia="en-AU"/>
            </w:rPr>
          </w:pPr>
          <w:hyperlink w:anchor="_Toc105641235" w:history="1">
            <w:r w:rsidR="005C2218" w:rsidRPr="00300D53">
              <w:rPr>
                <w:rStyle w:val="Hyperlink"/>
                <w:noProof/>
              </w:rPr>
              <w:t>Preferred language</w:t>
            </w:r>
            <w:r w:rsidR="005C2218">
              <w:rPr>
                <w:noProof/>
                <w:webHidden/>
              </w:rPr>
              <w:tab/>
            </w:r>
            <w:r w:rsidR="005C2218">
              <w:rPr>
                <w:noProof/>
                <w:webHidden/>
              </w:rPr>
              <w:fldChar w:fldCharType="begin"/>
            </w:r>
            <w:r w:rsidR="005C2218">
              <w:rPr>
                <w:noProof/>
                <w:webHidden/>
              </w:rPr>
              <w:instrText xml:space="preserve"> PAGEREF _Toc105641235 \h </w:instrText>
            </w:r>
            <w:r w:rsidR="005C2218">
              <w:rPr>
                <w:noProof/>
                <w:webHidden/>
              </w:rPr>
            </w:r>
            <w:r w:rsidR="005C2218">
              <w:rPr>
                <w:noProof/>
                <w:webHidden/>
              </w:rPr>
              <w:fldChar w:fldCharType="separate"/>
            </w:r>
            <w:r w:rsidR="00FA0E95">
              <w:rPr>
                <w:noProof/>
                <w:webHidden/>
              </w:rPr>
              <w:t>1</w:t>
            </w:r>
            <w:r w:rsidR="005C2218">
              <w:rPr>
                <w:noProof/>
                <w:webHidden/>
              </w:rPr>
              <w:fldChar w:fldCharType="end"/>
            </w:r>
          </w:hyperlink>
        </w:p>
        <w:p w14:paraId="2A44AFBC" w14:textId="08879D34" w:rsidR="005C2218" w:rsidRDefault="00F204E0">
          <w:pPr>
            <w:pStyle w:val="TOC2"/>
            <w:tabs>
              <w:tab w:val="right" w:leader="dot" w:pos="10053"/>
            </w:tabs>
            <w:rPr>
              <w:rFonts w:asciiTheme="minorHAnsi" w:eastAsiaTheme="minorEastAsia" w:hAnsiTheme="minorHAnsi" w:cstheme="minorBidi"/>
              <w:noProof/>
              <w:szCs w:val="22"/>
              <w:lang w:eastAsia="en-AU"/>
            </w:rPr>
          </w:pPr>
          <w:hyperlink w:anchor="_Toc105641236" w:history="1">
            <w:r w:rsidR="005C2218" w:rsidRPr="00300D53">
              <w:rPr>
                <w:rStyle w:val="Hyperlink"/>
                <w:noProof/>
              </w:rPr>
              <w:t>Setting the scene</w:t>
            </w:r>
            <w:r w:rsidR="005C2218">
              <w:rPr>
                <w:noProof/>
                <w:webHidden/>
              </w:rPr>
              <w:tab/>
            </w:r>
            <w:r w:rsidR="005C2218">
              <w:rPr>
                <w:noProof/>
                <w:webHidden/>
              </w:rPr>
              <w:fldChar w:fldCharType="begin"/>
            </w:r>
            <w:r w:rsidR="005C2218">
              <w:rPr>
                <w:noProof/>
                <w:webHidden/>
              </w:rPr>
              <w:instrText xml:space="preserve"> PAGEREF _Toc105641236 \h </w:instrText>
            </w:r>
            <w:r w:rsidR="005C2218">
              <w:rPr>
                <w:noProof/>
                <w:webHidden/>
              </w:rPr>
            </w:r>
            <w:r w:rsidR="005C2218">
              <w:rPr>
                <w:noProof/>
                <w:webHidden/>
              </w:rPr>
              <w:fldChar w:fldCharType="separate"/>
            </w:r>
            <w:r w:rsidR="00FA0E95">
              <w:rPr>
                <w:noProof/>
                <w:webHidden/>
              </w:rPr>
              <w:t>1</w:t>
            </w:r>
            <w:r w:rsidR="005C2218">
              <w:rPr>
                <w:noProof/>
                <w:webHidden/>
              </w:rPr>
              <w:fldChar w:fldCharType="end"/>
            </w:r>
          </w:hyperlink>
        </w:p>
        <w:p w14:paraId="281684E8" w14:textId="6F1464CB" w:rsidR="005C2218" w:rsidRDefault="00F204E0">
          <w:pPr>
            <w:pStyle w:val="TOC2"/>
            <w:tabs>
              <w:tab w:val="right" w:leader="dot" w:pos="10053"/>
            </w:tabs>
            <w:rPr>
              <w:rFonts w:asciiTheme="minorHAnsi" w:eastAsiaTheme="minorEastAsia" w:hAnsiTheme="minorHAnsi" w:cstheme="minorBidi"/>
              <w:noProof/>
              <w:szCs w:val="22"/>
              <w:lang w:eastAsia="en-AU"/>
            </w:rPr>
          </w:pPr>
          <w:hyperlink w:anchor="_Toc105641237" w:history="1">
            <w:r w:rsidR="005C2218" w:rsidRPr="00300D53">
              <w:rPr>
                <w:rStyle w:val="Hyperlink"/>
                <w:noProof/>
              </w:rPr>
              <w:t>Western Australian Curriculum: Health and Physical Education</w:t>
            </w:r>
            <w:r w:rsidR="005C2218">
              <w:rPr>
                <w:noProof/>
                <w:webHidden/>
              </w:rPr>
              <w:tab/>
            </w:r>
            <w:r w:rsidR="005C2218">
              <w:rPr>
                <w:noProof/>
                <w:webHidden/>
              </w:rPr>
              <w:fldChar w:fldCharType="begin"/>
            </w:r>
            <w:r w:rsidR="005C2218">
              <w:rPr>
                <w:noProof/>
                <w:webHidden/>
              </w:rPr>
              <w:instrText xml:space="preserve"> PAGEREF _Toc105641237 \h </w:instrText>
            </w:r>
            <w:r w:rsidR="005C2218">
              <w:rPr>
                <w:noProof/>
                <w:webHidden/>
              </w:rPr>
            </w:r>
            <w:r w:rsidR="005C2218">
              <w:rPr>
                <w:noProof/>
                <w:webHidden/>
              </w:rPr>
              <w:fldChar w:fldCharType="separate"/>
            </w:r>
            <w:r w:rsidR="00FA0E95">
              <w:rPr>
                <w:noProof/>
                <w:webHidden/>
              </w:rPr>
              <w:t>2</w:t>
            </w:r>
            <w:r w:rsidR="005C2218">
              <w:rPr>
                <w:noProof/>
                <w:webHidden/>
              </w:rPr>
              <w:fldChar w:fldCharType="end"/>
            </w:r>
          </w:hyperlink>
        </w:p>
        <w:p w14:paraId="02F5884F" w14:textId="4C39C467" w:rsidR="005C2218" w:rsidRDefault="00F204E0">
          <w:pPr>
            <w:pStyle w:val="TOC3"/>
            <w:tabs>
              <w:tab w:val="right" w:leader="dot" w:pos="10053"/>
            </w:tabs>
            <w:rPr>
              <w:rFonts w:asciiTheme="minorHAnsi" w:eastAsiaTheme="minorEastAsia" w:hAnsiTheme="minorHAnsi" w:cstheme="minorBidi"/>
              <w:noProof/>
              <w:szCs w:val="22"/>
              <w:lang w:eastAsia="en-AU"/>
            </w:rPr>
          </w:pPr>
          <w:hyperlink w:anchor="_Toc105641238" w:history="1">
            <w:r w:rsidR="005C2218" w:rsidRPr="00300D53">
              <w:rPr>
                <w:rStyle w:val="Hyperlink"/>
                <w:noProof/>
              </w:rPr>
              <w:t>Table 1: Year 8 E-cigarettes and Vaping – Teacher resource</w:t>
            </w:r>
            <w:r w:rsidR="005C2218">
              <w:rPr>
                <w:noProof/>
                <w:webHidden/>
              </w:rPr>
              <w:tab/>
            </w:r>
            <w:r w:rsidR="005C2218">
              <w:rPr>
                <w:noProof/>
                <w:webHidden/>
              </w:rPr>
              <w:fldChar w:fldCharType="begin"/>
            </w:r>
            <w:r w:rsidR="005C2218">
              <w:rPr>
                <w:noProof/>
                <w:webHidden/>
              </w:rPr>
              <w:instrText xml:space="preserve"> PAGEREF _Toc105641238 \h </w:instrText>
            </w:r>
            <w:r w:rsidR="005C2218">
              <w:rPr>
                <w:noProof/>
                <w:webHidden/>
              </w:rPr>
            </w:r>
            <w:r w:rsidR="005C2218">
              <w:rPr>
                <w:noProof/>
                <w:webHidden/>
              </w:rPr>
              <w:fldChar w:fldCharType="separate"/>
            </w:r>
            <w:r w:rsidR="00FA0E95">
              <w:rPr>
                <w:noProof/>
                <w:webHidden/>
              </w:rPr>
              <w:t>3</w:t>
            </w:r>
            <w:r w:rsidR="005C2218">
              <w:rPr>
                <w:noProof/>
                <w:webHidden/>
              </w:rPr>
              <w:fldChar w:fldCharType="end"/>
            </w:r>
          </w:hyperlink>
        </w:p>
        <w:p w14:paraId="207AF1E1" w14:textId="60DDAEAF" w:rsidR="005C2218" w:rsidRDefault="00F204E0">
          <w:pPr>
            <w:pStyle w:val="TOC3"/>
            <w:tabs>
              <w:tab w:val="right" w:leader="dot" w:pos="10053"/>
            </w:tabs>
            <w:rPr>
              <w:rFonts w:asciiTheme="minorHAnsi" w:eastAsiaTheme="minorEastAsia" w:hAnsiTheme="minorHAnsi" w:cstheme="minorBidi"/>
              <w:noProof/>
              <w:szCs w:val="22"/>
              <w:lang w:eastAsia="en-AU"/>
            </w:rPr>
          </w:pPr>
          <w:hyperlink w:anchor="_Toc105641239" w:history="1">
            <w:r w:rsidR="005C2218" w:rsidRPr="00300D53">
              <w:rPr>
                <w:rStyle w:val="Hyperlink"/>
                <w:noProof/>
              </w:rPr>
              <w:t>Table 2: Year 9 E-cigarettes and Vaping – Teacher resource</w:t>
            </w:r>
            <w:r w:rsidR="005C2218">
              <w:rPr>
                <w:noProof/>
                <w:webHidden/>
              </w:rPr>
              <w:tab/>
            </w:r>
            <w:r w:rsidR="005C2218">
              <w:rPr>
                <w:noProof/>
                <w:webHidden/>
              </w:rPr>
              <w:fldChar w:fldCharType="begin"/>
            </w:r>
            <w:r w:rsidR="005C2218">
              <w:rPr>
                <w:noProof/>
                <w:webHidden/>
              </w:rPr>
              <w:instrText xml:space="preserve"> PAGEREF _Toc105641239 \h </w:instrText>
            </w:r>
            <w:r w:rsidR="005C2218">
              <w:rPr>
                <w:noProof/>
                <w:webHidden/>
              </w:rPr>
            </w:r>
            <w:r w:rsidR="005C2218">
              <w:rPr>
                <w:noProof/>
                <w:webHidden/>
              </w:rPr>
              <w:fldChar w:fldCharType="separate"/>
            </w:r>
            <w:r w:rsidR="00FA0E95">
              <w:rPr>
                <w:noProof/>
                <w:webHidden/>
              </w:rPr>
              <w:t>4</w:t>
            </w:r>
            <w:r w:rsidR="005C2218">
              <w:rPr>
                <w:noProof/>
                <w:webHidden/>
              </w:rPr>
              <w:fldChar w:fldCharType="end"/>
            </w:r>
          </w:hyperlink>
        </w:p>
        <w:p w14:paraId="279DFA8A" w14:textId="506A64BF" w:rsidR="005C2218" w:rsidRDefault="00F204E0">
          <w:pPr>
            <w:pStyle w:val="TOC3"/>
            <w:tabs>
              <w:tab w:val="right" w:leader="dot" w:pos="10053"/>
            </w:tabs>
            <w:rPr>
              <w:rFonts w:asciiTheme="minorHAnsi" w:eastAsiaTheme="minorEastAsia" w:hAnsiTheme="minorHAnsi" w:cstheme="minorBidi"/>
              <w:noProof/>
              <w:szCs w:val="22"/>
              <w:lang w:eastAsia="en-AU"/>
            </w:rPr>
          </w:pPr>
          <w:hyperlink w:anchor="_Toc105641240" w:history="1">
            <w:r w:rsidR="005C2218" w:rsidRPr="00300D53">
              <w:rPr>
                <w:rStyle w:val="Hyperlink"/>
                <w:noProof/>
              </w:rPr>
              <w:t>Table 3: Year 10 E-cigarettes and Vaping – Teacher resource</w:t>
            </w:r>
            <w:r w:rsidR="005C2218">
              <w:rPr>
                <w:noProof/>
                <w:webHidden/>
              </w:rPr>
              <w:tab/>
            </w:r>
            <w:r w:rsidR="005C2218">
              <w:rPr>
                <w:noProof/>
                <w:webHidden/>
              </w:rPr>
              <w:fldChar w:fldCharType="begin"/>
            </w:r>
            <w:r w:rsidR="005C2218">
              <w:rPr>
                <w:noProof/>
                <w:webHidden/>
              </w:rPr>
              <w:instrText xml:space="preserve"> PAGEREF _Toc105641240 \h </w:instrText>
            </w:r>
            <w:r w:rsidR="005C2218">
              <w:rPr>
                <w:noProof/>
                <w:webHidden/>
              </w:rPr>
            </w:r>
            <w:r w:rsidR="005C2218">
              <w:rPr>
                <w:noProof/>
                <w:webHidden/>
              </w:rPr>
              <w:fldChar w:fldCharType="separate"/>
            </w:r>
            <w:r w:rsidR="00FA0E95">
              <w:rPr>
                <w:noProof/>
                <w:webHidden/>
              </w:rPr>
              <w:t>5</w:t>
            </w:r>
            <w:r w:rsidR="005C2218">
              <w:rPr>
                <w:noProof/>
                <w:webHidden/>
              </w:rPr>
              <w:fldChar w:fldCharType="end"/>
            </w:r>
          </w:hyperlink>
        </w:p>
        <w:p w14:paraId="72A15AA5" w14:textId="6C8FFAB5" w:rsidR="005C2218" w:rsidRDefault="00F204E0">
          <w:pPr>
            <w:pStyle w:val="TOC1"/>
            <w:rPr>
              <w:rFonts w:asciiTheme="minorHAnsi" w:eastAsiaTheme="minorEastAsia" w:hAnsiTheme="minorHAnsi" w:cstheme="minorBidi"/>
              <w:b w:val="0"/>
              <w:spacing w:val="0"/>
              <w:kern w:val="0"/>
              <w:szCs w:val="22"/>
            </w:rPr>
          </w:pPr>
          <w:hyperlink w:anchor="_Toc105641241" w:history="1">
            <w:r w:rsidR="005C2218" w:rsidRPr="00300D53">
              <w:rPr>
                <w:rStyle w:val="Hyperlink"/>
              </w:rPr>
              <w:t>Topic 1: Do you know what is in a vape?</w:t>
            </w:r>
            <w:r w:rsidR="005C2218">
              <w:rPr>
                <w:webHidden/>
              </w:rPr>
              <w:tab/>
            </w:r>
            <w:r w:rsidR="005C2218">
              <w:rPr>
                <w:webHidden/>
              </w:rPr>
              <w:fldChar w:fldCharType="begin"/>
            </w:r>
            <w:r w:rsidR="005C2218">
              <w:rPr>
                <w:webHidden/>
              </w:rPr>
              <w:instrText xml:space="preserve"> PAGEREF _Toc105641241 \h </w:instrText>
            </w:r>
            <w:r w:rsidR="005C2218">
              <w:rPr>
                <w:webHidden/>
              </w:rPr>
            </w:r>
            <w:r w:rsidR="005C2218">
              <w:rPr>
                <w:webHidden/>
              </w:rPr>
              <w:fldChar w:fldCharType="separate"/>
            </w:r>
            <w:r w:rsidR="00FA0E95">
              <w:rPr>
                <w:webHidden/>
              </w:rPr>
              <w:t>6</w:t>
            </w:r>
            <w:r w:rsidR="005C2218">
              <w:rPr>
                <w:webHidden/>
              </w:rPr>
              <w:fldChar w:fldCharType="end"/>
            </w:r>
          </w:hyperlink>
        </w:p>
        <w:p w14:paraId="331F55F7" w14:textId="76FA0F6D" w:rsidR="005C2218" w:rsidRDefault="00F204E0">
          <w:pPr>
            <w:pStyle w:val="TOC2"/>
            <w:tabs>
              <w:tab w:val="right" w:leader="dot" w:pos="10053"/>
            </w:tabs>
            <w:rPr>
              <w:rFonts w:asciiTheme="minorHAnsi" w:eastAsiaTheme="minorEastAsia" w:hAnsiTheme="minorHAnsi" w:cstheme="minorBidi"/>
              <w:noProof/>
              <w:szCs w:val="22"/>
              <w:lang w:eastAsia="en-AU"/>
            </w:rPr>
          </w:pPr>
          <w:hyperlink w:anchor="_Toc105641242" w:history="1">
            <w:r w:rsidR="005C2218" w:rsidRPr="00300D53">
              <w:rPr>
                <w:rStyle w:val="Hyperlink"/>
                <w:noProof/>
              </w:rPr>
              <w:t>Background information</w:t>
            </w:r>
            <w:r w:rsidR="005C2218">
              <w:rPr>
                <w:noProof/>
                <w:webHidden/>
              </w:rPr>
              <w:tab/>
            </w:r>
            <w:r w:rsidR="005C2218">
              <w:rPr>
                <w:noProof/>
                <w:webHidden/>
              </w:rPr>
              <w:fldChar w:fldCharType="begin"/>
            </w:r>
            <w:r w:rsidR="005C2218">
              <w:rPr>
                <w:noProof/>
                <w:webHidden/>
              </w:rPr>
              <w:instrText xml:space="preserve"> PAGEREF _Toc105641242 \h </w:instrText>
            </w:r>
            <w:r w:rsidR="005C2218">
              <w:rPr>
                <w:noProof/>
                <w:webHidden/>
              </w:rPr>
            </w:r>
            <w:r w:rsidR="005C2218">
              <w:rPr>
                <w:noProof/>
                <w:webHidden/>
              </w:rPr>
              <w:fldChar w:fldCharType="separate"/>
            </w:r>
            <w:r w:rsidR="00FA0E95">
              <w:rPr>
                <w:noProof/>
                <w:webHidden/>
              </w:rPr>
              <w:t>6</w:t>
            </w:r>
            <w:r w:rsidR="005C2218">
              <w:rPr>
                <w:noProof/>
                <w:webHidden/>
              </w:rPr>
              <w:fldChar w:fldCharType="end"/>
            </w:r>
          </w:hyperlink>
        </w:p>
        <w:p w14:paraId="5431BF78" w14:textId="08500CD9" w:rsidR="005C2218" w:rsidRDefault="00F204E0">
          <w:pPr>
            <w:pStyle w:val="TOC2"/>
            <w:tabs>
              <w:tab w:val="right" w:leader="dot" w:pos="10053"/>
            </w:tabs>
            <w:rPr>
              <w:rFonts w:asciiTheme="minorHAnsi" w:eastAsiaTheme="minorEastAsia" w:hAnsiTheme="minorHAnsi" w:cstheme="minorBidi"/>
              <w:noProof/>
              <w:szCs w:val="22"/>
              <w:lang w:eastAsia="en-AU"/>
            </w:rPr>
          </w:pPr>
          <w:hyperlink w:anchor="_Toc105641243" w:history="1">
            <w:r w:rsidR="005C2218" w:rsidRPr="00300D53">
              <w:rPr>
                <w:rStyle w:val="Hyperlink"/>
                <w:noProof/>
              </w:rPr>
              <w:t>Learning intentions and support notes</w:t>
            </w:r>
            <w:r w:rsidR="005C2218">
              <w:rPr>
                <w:noProof/>
                <w:webHidden/>
              </w:rPr>
              <w:tab/>
            </w:r>
            <w:r w:rsidR="005C2218">
              <w:rPr>
                <w:noProof/>
                <w:webHidden/>
              </w:rPr>
              <w:fldChar w:fldCharType="begin"/>
            </w:r>
            <w:r w:rsidR="005C2218">
              <w:rPr>
                <w:noProof/>
                <w:webHidden/>
              </w:rPr>
              <w:instrText xml:space="preserve"> PAGEREF _Toc105641243 \h </w:instrText>
            </w:r>
            <w:r w:rsidR="005C2218">
              <w:rPr>
                <w:noProof/>
                <w:webHidden/>
              </w:rPr>
            </w:r>
            <w:r w:rsidR="005C2218">
              <w:rPr>
                <w:noProof/>
                <w:webHidden/>
              </w:rPr>
              <w:fldChar w:fldCharType="separate"/>
            </w:r>
            <w:r w:rsidR="00FA0E95">
              <w:rPr>
                <w:noProof/>
                <w:webHidden/>
              </w:rPr>
              <w:t>7</w:t>
            </w:r>
            <w:r w:rsidR="005C2218">
              <w:rPr>
                <w:noProof/>
                <w:webHidden/>
              </w:rPr>
              <w:fldChar w:fldCharType="end"/>
            </w:r>
          </w:hyperlink>
        </w:p>
        <w:p w14:paraId="138B3729" w14:textId="422A07CA" w:rsidR="005C2218" w:rsidRDefault="00F204E0">
          <w:pPr>
            <w:pStyle w:val="TOC2"/>
            <w:tabs>
              <w:tab w:val="right" w:leader="dot" w:pos="10053"/>
            </w:tabs>
            <w:rPr>
              <w:rFonts w:asciiTheme="minorHAnsi" w:eastAsiaTheme="minorEastAsia" w:hAnsiTheme="minorHAnsi" w:cstheme="minorBidi"/>
              <w:noProof/>
              <w:szCs w:val="22"/>
              <w:lang w:eastAsia="en-AU"/>
            </w:rPr>
          </w:pPr>
          <w:hyperlink w:anchor="_Toc105641244" w:history="1">
            <w:r w:rsidR="005C2218" w:rsidRPr="00300D53">
              <w:rPr>
                <w:rStyle w:val="Hyperlink"/>
                <w:noProof/>
              </w:rPr>
              <w:t>Teaching and learning experiences</w:t>
            </w:r>
            <w:r w:rsidR="005C2218">
              <w:rPr>
                <w:noProof/>
                <w:webHidden/>
              </w:rPr>
              <w:tab/>
            </w:r>
            <w:r w:rsidR="005C2218">
              <w:rPr>
                <w:noProof/>
                <w:webHidden/>
              </w:rPr>
              <w:fldChar w:fldCharType="begin"/>
            </w:r>
            <w:r w:rsidR="005C2218">
              <w:rPr>
                <w:noProof/>
                <w:webHidden/>
              </w:rPr>
              <w:instrText xml:space="preserve"> PAGEREF _Toc105641244 \h </w:instrText>
            </w:r>
            <w:r w:rsidR="005C2218">
              <w:rPr>
                <w:noProof/>
                <w:webHidden/>
              </w:rPr>
            </w:r>
            <w:r w:rsidR="005C2218">
              <w:rPr>
                <w:noProof/>
                <w:webHidden/>
              </w:rPr>
              <w:fldChar w:fldCharType="separate"/>
            </w:r>
            <w:r w:rsidR="00FA0E95">
              <w:rPr>
                <w:noProof/>
                <w:webHidden/>
              </w:rPr>
              <w:t>7</w:t>
            </w:r>
            <w:r w:rsidR="005C2218">
              <w:rPr>
                <w:noProof/>
                <w:webHidden/>
              </w:rPr>
              <w:fldChar w:fldCharType="end"/>
            </w:r>
          </w:hyperlink>
        </w:p>
        <w:p w14:paraId="5ECFEE31" w14:textId="1225852A" w:rsidR="005C2218" w:rsidRDefault="00F204E0">
          <w:pPr>
            <w:pStyle w:val="TOC1"/>
            <w:rPr>
              <w:rFonts w:asciiTheme="minorHAnsi" w:eastAsiaTheme="minorEastAsia" w:hAnsiTheme="minorHAnsi" w:cstheme="minorBidi"/>
              <w:b w:val="0"/>
              <w:spacing w:val="0"/>
              <w:kern w:val="0"/>
              <w:szCs w:val="22"/>
            </w:rPr>
          </w:pPr>
          <w:hyperlink w:anchor="_Toc105641245" w:history="1">
            <w:r w:rsidR="005C2218" w:rsidRPr="00300D53">
              <w:rPr>
                <w:rStyle w:val="Hyperlink"/>
              </w:rPr>
              <w:t>Topic 2: How vaping can affect you?</w:t>
            </w:r>
            <w:r w:rsidR="005C2218">
              <w:rPr>
                <w:webHidden/>
              </w:rPr>
              <w:tab/>
            </w:r>
            <w:r w:rsidR="005C2218">
              <w:rPr>
                <w:webHidden/>
              </w:rPr>
              <w:fldChar w:fldCharType="begin"/>
            </w:r>
            <w:r w:rsidR="005C2218">
              <w:rPr>
                <w:webHidden/>
              </w:rPr>
              <w:instrText xml:space="preserve"> PAGEREF _Toc105641245 \h </w:instrText>
            </w:r>
            <w:r w:rsidR="005C2218">
              <w:rPr>
                <w:webHidden/>
              </w:rPr>
            </w:r>
            <w:r w:rsidR="005C2218">
              <w:rPr>
                <w:webHidden/>
              </w:rPr>
              <w:fldChar w:fldCharType="separate"/>
            </w:r>
            <w:r w:rsidR="00FA0E95">
              <w:rPr>
                <w:webHidden/>
              </w:rPr>
              <w:t>12</w:t>
            </w:r>
            <w:r w:rsidR="005C2218">
              <w:rPr>
                <w:webHidden/>
              </w:rPr>
              <w:fldChar w:fldCharType="end"/>
            </w:r>
          </w:hyperlink>
        </w:p>
        <w:p w14:paraId="69F1C6E2" w14:textId="6F97DA68" w:rsidR="005C2218" w:rsidRDefault="00F204E0">
          <w:pPr>
            <w:pStyle w:val="TOC2"/>
            <w:tabs>
              <w:tab w:val="right" w:leader="dot" w:pos="10053"/>
            </w:tabs>
            <w:rPr>
              <w:rFonts w:asciiTheme="minorHAnsi" w:eastAsiaTheme="minorEastAsia" w:hAnsiTheme="minorHAnsi" w:cstheme="minorBidi"/>
              <w:noProof/>
              <w:szCs w:val="22"/>
              <w:lang w:eastAsia="en-AU"/>
            </w:rPr>
          </w:pPr>
          <w:hyperlink w:anchor="_Toc105641246" w:history="1">
            <w:r w:rsidR="005C2218" w:rsidRPr="00300D53">
              <w:rPr>
                <w:rStyle w:val="Hyperlink"/>
                <w:noProof/>
              </w:rPr>
              <w:t>Background information</w:t>
            </w:r>
            <w:r w:rsidR="005C2218">
              <w:rPr>
                <w:noProof/>
                <w:webHidden/>
              </w:rPr>
              <w:tab/>
            </w:r>
            <w:r w:rsidR="005C2218">
              <w:rPr>
                <w:noProof/>
                <w:webHidden/>
              </w:rPr>
              <w:fldChar w:fldCharType="begin"/>
            </w:r>
            <w:r w:rsidR="005C2218">
              <w:rPr>
                <w:noProof/>
                <w:webHidden/>
              </w:rPr>
              <w:instrText xml:space="preserve"> PAGEREF _Toc105641246 \h </w:instrText>
            </w:r>
            <w:r w:rsidR="005C2218">
              <w:rPr>
                <w:noProof/>
                <w:webHidden/>
              </w:rPr>
            </w:r>
            <w:r w:rsidR="005C2218">
              <w:rPr>
                <w:noProof/>
                <w:webHidden/>
              </w:rPr>
              <w:fldChar w:fldCharType="separate"/>
            </w:r>
            <w:r w:rsidR="00FA0E95">
              <w:rPr>
                <w:noProof/>
                <w:webHidden/>
              </w:rPr>
              <w:t>12</w:t>
            </w:r>
            <w:r w:rsidR="005C2218">
              <w:rPr>
                <w:noProof/>
                <w:webHidden/>
              </w:rPr>
              <w:fldChar w:fldCharType="end"/>
            </w:r>
          </w:hyperlink>
        </w:p>
        <w:p w14:paraId="7B67BA51" w14:textId="11E4CB79" w:rsidR="005C2218" w:rsidRDefault="00F204E0">
          <w:pPr>
            <w:pStyle w:val="TOC2"/>
            <w:tabs>
              <w:tab w:val="right" w:leader="dot" w:pos="10053"/>
            </w:tabs>
            <w:rPr>
              <w:rFonts w:asciiTheme="minorHAnsi" w:eastAsiaTheme="minorEastAsia" w:hAnsiTheme="minorHAnsi" w:cstheme="minorBidi"/>
              <w:noProof/>
              <w:szCs w:val="22"/>
              <w:lang w:eastAsia="en-AU"/>
            </w:rPr>
          </w:pPr>
          <w:hyperlink w:anchor="_Toc105641247" w:history="1">
            <w:r w:rsidR="005C2218" w:rsidRPr="00300D53">
              <w:rPr>
                <w:rStyle w:val="Hyperlink"/>
                <w:noProof/>
              </w:rPr>
              <w:t>Learning intentions and support notes</w:t>
            </w:r>
            <w:r w:rsidR="005C2218">
              <w:rPr>
                <w:noProof/>
                <w:webHidden/>
              </w:rPr>
              <w:tab/>
            </w:r>
            <w:r w:rsidR="005C2218">
              <w:rPr>
                <w:noProof/>
                <w:webHidden/>
              </w:rPr>
              <w:fldChar w:fldCharType="begin"/>
            </w:r>
            <w:r w:rsidR="005C2218">
              <w:rPr>
                <w:noProof/>
                <w:webHidden/>
              </w:rPr>
              <w:instrText xml:space="preserve"> PAGEREF _Toc105641247 \h </w:instrText>
            </w:r>
            <w:r w:rsidR="005C2218">
              <w:rPr>
                <w:noProof/>
                <w:webHidden/>
              </w:rPr>
            </w:r>
            <w:r w:rsidR="005C2218">
              <w:rPr>
                <w:noProof/>
                <w:webHidden/>
              </w:rPr>
              <w:fldChar w:fldCharType="separate"/>
            </w:r>
            <w:r w:rsidR="00FA0E95">
              <w:rPr>
                <w:noProof/>
                <w:webHidden/>
              </w:rPr>
              <w:t>13</w:t>
            </w:r>
            <w:r w:rsidR="005C2218">
              <w:rPr>
                <w:noProof/>
                <w:webHidden/>
              </w:rPr>
              <w:fldChar w:fldCharType="end"/>
            </w:r>
          </w:hyperlink>
        </w:p>
        <w:p w14:paraId="5563BD0C" w14:textId="765CC1E1" w:rsidR="005C2218" w:rsidRDefault="00F204E0">
          <w:pPr>
            <w:pStyle w:val="TOC2"/>
            <w:tabs>
              <w:tab w:val="right" w:leader="dot" w:pos="10053"/>
            </w:tabs>
            <w:rPr>
              <w:rFonts w:asciiTheme="minorHAnsi" w:eastAsiaTheme="minorEastAsia" w:hAnsiTheme="minorHAnsi" w:cstheme="minorBidi"/>
              <w:noProof/>
              <w:szCs w:val="22"/>
              <w:lang w:eastAsia="en-AU"/>
            </w:rPr>
          </w:pPr>
          <w:hyperlink w:anchor="_Toc105641248" w:history="1">
            <w:r w:rsidR="005C2218" w:rsidRPr="00300D53">
              <w:rPr>
                <w:rStyle w:val="Hyperlink"/>
                <w:noProof/>
              </w:rPr>
              <w:t>Teaching and learning experiences</w:t>
            </w:r>
            <w:r w:rsidR="005C2218">
              <w:rPr>
                <w:noProof/>
                <w:webHidden/>
              </w:rPr>
              <w:tab/>
            </w:r>
            <w:r w:rsidR="005C2218">
              <w:rPr>
                <w:noProof/>
                <w:webHidden/>
              </w:rPr>
              <w:fldChar w:fldCharType="begin"/>
            </w:r>
            <w:r w:rsidR="005C2218">
              <w:rPr>
                <w:noProof/>
                <w:webHidden/>
              </w:rPr>
              <w:instrText xml:space="preserve"> PAGEREF _Toc105641248 \h </w:instrText>
            </w:r>
            <w:r w:rsidR="005C2218">
              <w:rPr>
                <w:noProof/>
                <w:webHidden/>
              </w:rPr>
            </w:r>
            <w:r w:rsidR="005C2218">
              <w:rPr>
                <w:noProof/>
                <w:webHidden/>
              </w:rPr>
              <w:fldChar w:fldCharType="separate"/>
            </w:r>
            <w:r w:rsidR="00FA0E95">
              <w:rPr>
                <w:noProof/>
                <w:webHidden/>
              </w:rPr>
              <w:t>13</w:t>
            </w:r>
            <w:r w:rsidR="005C2218">
              <w:rPr>
                <w:noProof/>
                <w:webHidden/>
              </w:rPr>
              <w:fldChar w:fldCharType="end"/>
            </w:r>
          </w:hyperlink>
        </w:p>
        <w:p w14:paraId="6E584681" w14:textId="50736C71" w:rsidR="005C2218" w:rsidRDefault="00F204E0">
          <w:pPr>
            <w:pStyle w:val="TOC1"/>
            <w:rPr>
              <w:rFonts w:asciiTheme="minorHAnsi" w:eastAsiaTheme="minorEastAsia" w:hAnsiTheme="minorHAnsi" w:cstheme="minorBidi"/>
              <w:b w:val="0"/>
              <w:spacing w:val="0"/>
              <w:kern w:val="0"/>
              <w:szCs w:val="22"/>
            </w:rPr>
          </w:pPr>
          <w:hyperlink w:anchor="_Toc105641249" w:history="1">
            <w:r w:rsidR="005C2218" w:rsidRPr="00300D53">
              <w:rPr>
                <w:rStyle w:val="Hyperlink"/>
              </w:rPr>
              <w:t>Topic 3: Critical analysis of vaping marketing.</w:t>
            </w:r>
            <w:r w:rsidR="005C2218">
              <w:rPr>
                <w:webHidden/>
              </w:rPr>
              <w:tab/>
            </w:r>
            <w:r w:rsidR="005C2218">
              <w:rPr>
                <w:webHidden/>
              </w:rPr>
              <w:fldChar w:fldCharType="begin"/>
            </w:r>
            <w:r w:rsidR="005C2218">
              <w:rPr>
                <w:webHidden/>
              </w:rPr>
              <w:instrText xml:space="preserve"> PAGEREF _Toc105641249 \h </w:instrText>
            </w:r>
            <w:r w:rsidR="005C2218">
              <w:rPr>
                <w:webHidden/>
              </w:rPr>
            </w:r>
            <w:r w:rsidR="005C2218">
              <w:rPr>
                <w:webHidden/>
              </w:rPr>
              <w:fldChar w:fldCharType="separate"/>
            </w:r>
            <w:r w:rsidR="00FA0E95">
              <w:rPr>
                <w:webHidden/>
              </w:rPr>
              <w:t>16</w:t>
            </w:r>
            <w:r w:rsidR="005C2218">
              <w:rPr>
                <w:webHidden/>
              </w:rPr>
              <w:fldChar w:fldCharType="end"/>
            </w:r>
          </w:hyperlink>
        </w:p>
        <w:p w14:paraId="4B95B833" w14:textId="55AD94C4" w:rsidR="005C2218" w:rsidRDefault="00F204E0">
          <w:pPr>
            <w:pStyle w:val="TOC2"/>
            <w:tabs>
              <w:tab w:val="right" w:leader="dot" w:pos="10053"/>
            </w:tabs>
            <w:rPr>
              <w:rFonts w:asciiTheme="minorHAnsi" w:eastAsiaTheme="minorEastAsia" w:hAnsiTheme="minorHAnsi" w:cstheme="minorBidi"/>
              <w:noProof/>
              <w:szCs w:val="22"/>
              <w:lang w:eastAsia="en-AU"/>
            </w:rPr>
          </w:pPr>
          <w:hyperlink w:anchor="_Toc105641250" w:history="1">
            <w:r w:rsidR="005C2218" w:rsidRPr="00300D53">
              <w:rPr>
                <w:rStyle w:val="Hyperlink"/>
                <w:noProof/>
              </w:rPr>
              <w:t>Background information</w:t>
            </w:r>
            <w:r w:rsidR="005C2218">
              <w:rPr>
                <w:noProof/>
                <w:webHidden/>
              </w:rPr>
              <w:tab/>
            </w:r>
            <w:r w:rsidR="005C2218">
              <w:rPr>
                <w:noProof/>
                <w:webHidden/>
              </w:rPr>
              <w:fldChar w:fldCharType="begin"/>
            </w:r>
            <w:r w:rsidR="005C2218">
              <w:rPr>
                <w:noProof/>
                <w:webHidden/>
              </w:rPr>
              <w:instrText xml:space="preserve"> PAGEREF _Toc105641250 \h </w:instrText>
            </w:r>
            <w:r w:rsidR="005C2218">
              <w:rPr>
                <w:noProof/>
                <w:webHidden/>
              </w:rPr>
            </w:r>
            <w:r w:rsidR="005C2218">
              <w:rPr>
                <w:noProof/>
                <w:webHidden/>
              </w:rPr>
              <w:fldChar w:fldCharType="separate"/>
            </w:r>
            <w:r w:rsidR="00FA0E95">
              <w:rPr>
                <w:noProof/>
                <w:webHidden/>
              </w:rPr>
              <w:t>16</w:t>
            </w:r>
            <w:r w:rsidR="005C2218">
              <w:rPr>
                <w:noProof/>
                <w:webHidden/>
              </w:rPr>
              <w:fldChar w:fldCharType="end"/>
            </w:r>
          </w:hyperlink>
        </w:p>
        <w:p w14:paraId="49C867C0" w14:textId="187BFD3C" w:rsidR="005C2218" w:rsidRDefault="00F204E0">
          <w:pPr>
            <w:pStyle w:val="TOC2"/>
            <w:tabs>
              <w:tab w:val="right" w:leader="dot" w:pos="10053"/>
            </w:tabs>
            <w:rPr>
              <w:rFonts w:asciiTheme="minorHAnsi" w:eastAsiaTheme="minorEastAsia" w:hAnsiTheme="minorHAnsi" w:cstheme="minorBidi"/>
              <w:noProof/>
              <w:szCs w:val="22"/>
              <w:lang w:eastAsia="en-AU"/>
            </w:rPr>
          </w:pPr>
          <w:hyperlink w:anchor="_Toc105641251" w:history="1">
            <w:r w:rsidR="005C2218" w:rsidRPr="00300D53">
              <w:rPr>
                <w:rStyle w:val="Hyperlink"/>
                <w:noProof/>
              </w:rPr>
              <w:t>Learning intentions and support notes</w:t>
            </w:r>
            <w:r w:rsidR="005C2218">
              <w:rPr>
                <w:noProof/>
                <w:webHidden/>
              </w:rPr>
              <w:tab/>
            </w:r>
            <w:r w:rsidR="005C2218">
              <w:rPr>
                <w:noProof/>
                <w:webHidden/>
              </w:rPr>
              <w:fldChar w:fldCharType="begin"/>
            </w:r>
            <w:r w:rsidR="005C2218">
              <w:rPr>
                <w:noProof/>
                <w:webHidden/>
              </w:rPr>
              <w:instrText xml:space="preserve"> PAGEREF _Toc105641251 \h </w:instrText>
            </w:r>
            <w:r w:rsidR="005C2218">
              <w:rPr>
                <w:noProof/>
                <w:webHidden/>
              </w:rPr>
            </w:r>
            <w:r w:rsidR="005C2218">
              <w:rPr>
                <w:noProof/>
                <w:webHidden/>
              </w:rPr>
              <w:fldChar w:fldCharType="separate"/>
            </w:r>
            <w:r w:rsidR="00FA0E95">
              <w:rPr>
                <w:noProof/>
                <w:webHidden/>
              </w:rPr>
              <w:t>18</w:t>
            </w:r>
            <w:r w:rsidR="005C2218">
              <w:rPr>
                <w:noProof/>
                <w:webHidden/>
              </w:rPr>
              <w:fldChar w:fldCharType="end"/>
            </w:r>
          </w:hyperlink>
        </w:p>
        <w:p w14:paraId="284107D2" w14:textId="33919C60" w:rsidR="005C2218" w:rsidRDefault="00F204E0">
          <w:pPr>
            <w:pStyle w:val="TOC2"/>
            <w:tabs>
              <w:tab w:val="right" w:leader="dot" w:pos="10053"/>
            </w:tabs>
            <w:rPr>
              <w:rFonts w:asciiTheme="minorHAnsi" w:eastAsiaTheme="minorEastAsia" w:hAnsiTheme="minorHAnsi" w:cstheme="minorBidi"/>
              <w:noProof/>
              <w:szCs w:val="22"/>
              <w:lang w:eastAsia="en-AU"/>
            </w:rPr>
          </w:pPr>
          <w:hyperlink w:anchor="_Toc105641252" w:history="1">
            <w:r w:rsidR="005C2218" w:rsidRPr="00300D53">
              <w:rPr>
                <w:rStyle w:val="Hyperlink"/>
                <w:noProof/>
              </w:rPr>
              <w:t>Teaching and learning experiences</w:t>
            </w:r>
            <w:r w:rsidR="005C2218">
              <w:rPr>
                <w:noProof/>
                <w:webHidden/>
              </w:rPr>
              <w:tab/>
            </w:r>
            <w:r w:rsidR="005C2218">
              <w:rPr>
                <w:noProof/>
                <w:webHidden/>
              </w:rPr>
              <w:fldChar w:fldCharType="begin"/>
            </w:r>
            <w:r w:rsidR="005C2218">
              <w:rPr>
                <w:noProof/>
                <w:webHidden/>
              </w:rPr>
              <w:instrText xml:space="preserve"> PAGEREF _Toc105641252 \h </w:instrText>
            </w:r>
            <w:r w:rsidR="005C2218">
              <w:rPr>
                <w:noProof/>
                <w:webHidden/>
              </w:rPr>
            </w:r>
            <w:r w:rsidR="005C2218">
              <w:rPr>
                <w:noProof/>
                <w:webHidden/>
              </w:rPr>
              <w:fldChar w:fldCharType="separate"/>
            </w:r>
            <w:r w:rsidR="00FA0E95">
              <w:rPr>
                <w:noProof/>
                <w:webHidden/>
              </w:rPr>
              <w:t>18</w:t>
            </w:r>
            <w:r w:rsidR="005C2218">
              <w:rPr>
                <w:noProof/>
                <w:webHidden/>
              </w:rPr>
              <w:fldChar w:fldCharType="end"/>
            </w:r>
          </w:hyperlink>
        </w:p>
        <w:p w14:paraId="61D5B950" w14:textId="5D77E88D" w:rsidR="005C2218" w:rsidRDefault="00F204E0">
          <w:pPr>
            <w:pStyle w:val="TOC1"/>
            <w:rPr>
              <w:rFonts w:asciiTheme="minorHAnsi" w:eastAsiaTheme="minorEastAsia" w:hAnsiTheme="minorHAnsi" w:cstheme="minorBidi"/>
              <w:b w:val="0"/>
              <w:spacing w:val="0"/>
              <w:kern w:val="0"/>
              <w:szCs w:val="22"/>
            </w:rPr>
          </w:pPr>
          <w:hyperlink w:anchor="_Toc105641253" w:history="1">
            <w:r w:rsidR="005C2218" w:rsidRPr="00300D53">
              <w:rPr>
                <w:rStyle w:val="Hyperlink"/>
              </w:rPr>
              <w:t>References</w:t>
            </w:r>
            <w:r w:rsidR="005C2218">
              <w:rPr>
                <w:webHidden/>
              </w:rPr>
              <w:tab/>
            </w:r>
            <w:r w:rsidR="005C2218">
              <w:rPr>
                <w:webHidden/>
              </w:rPr>
              <w:fldChar w:fldCharType="begin"/>
            </w:r>
            <w:r w:rsidR="005C2218">
              <w:rPr>
                <w:webHidden/>
              </w:rPr>
              <w:instrText xml:space="preserve"> PAGEREF _Toc105641253 \h </w:instrText>
            </w:r>
            <w:r w:rsidR="005C2218">
              <w:rPr>
                <w:webHidden/>
              </w:rPr>
            </w:r>
            <w:r w:rsidR="005C2218">
              <w:rPr>
                <w:webHidden/>
              </w:rPr>
              <w:fldChar w:fldCharType="separate"/>
            </w:r>
            <w:r w:rsidR="00FA0E95">
              <w:rPr>
                <w:webHidden/>
              </w:rPr>
              <w:t>20</w:t>
            </w:r>
            <w:r w:rsidR="005C2218">
              <w:rPr>
                <w:webHidden/>
              </w:rPr>
              <w:fldChar w:fldCharType="end"/>
            </w:r>
          </w:hyperlink>
        </w:p>
        <w:p w14:paraId="5F330A7A" w14:textId="0652693E" w:rsidR="005C2218" w:rsidRDefault="00F204E0">
          <w:pPr>
            <w:pStyle w:val="TOC1"/>
            <w:rPr>
              <w:rFonts w:asciiTheme="minorHAnsi" w:eastAsiaTheme="minorEastAsia" w:hAnsiTheme="minorHAnsi" w:cstheme="minorBidi"/>
              <w:b w:val="0"/>
              <w:spacing w:val="0"/>
              <w:kern w:val="0"/>
              <w:szCs w:val="22"/>
            </w:rPr>
          </w:pPr>
          <w:hyperlink w:anchor="_Toc105641254" w:history="1">
            <w:r w:rsidR="005C2218" w:rsidRPr="00300D53">
              <w:rPr>
                <w:rStyle w:val="Hyperlink"/>
                <w:rFonts w:eastAsiaTheme="majorEastAsia"/>
              </w:rPr>
              <w:t>Appendices</w:t>
            </w:r>
            <w:r w:rsidR="005C2218">
              <w:rPr>
                <w:webHidden/>
              </w:rPr>
              <w:tab/>
            </w:r>
            <w:r w:rsidR="005C2218">
              <w:rPr>
                <w:webHidden/>
              </w:rPr>
              <w:fldChar w:fldCharType="begin"/>
            </w:r>
            <w:r w:rsidR="005C2218">
              <w:rPr>
                <w:webHidden/>
              </w:rPr>
              <w:instrText xml:space="preserve"> PAGEREF _Toc105641254 \h </w:instrText>
            </w:r>
            <w:r w:rsidR="005C2218">
              <w:rPr>
                <w:webHidden/>
              </w:rPr>
            </w:r>
            <w:r w:rsidR="005C2218">
              <w:rPr>
                <w:webHidden/>
              </w:rPr>
              <w:fldChar w:fldCharType="separate"/>
            </w:r>
            <w:r w:rsidR="00FA0E95">
              <w:rPr>
                <w:webHidden/>
              </w:rPr>
              <w:t>21</w:t>
            </w:r>
            <w:r w:rsidR="005C2218">
              <w:rPr>
                <w:webHidden/>
              </w:rPr>
              <w:fldChar w:fldCharType="end"/>
            </w:r>
          </w:hyperlink>
        </w:p>
        <w:p w14:paraId="4425D10C" w14:textId="5B42454F" w:rsidR="005C2218" w:rsidRDefault="00F204E0">
          <w:pPr>
            <w:pStyle w:val="TOC1"/>
            <w:rPr>
              <w:rFonts w:asciiTheme="minorHAnsi" w:eastAsiaTheme="minorEastAsia" w:hAnsiTheme="minorHAnsi" w:cstheme="minorBidi"/>
              <w:b w:val="0"/>
              <w:spacing w:val="0"/>
              <w:kern w:val="0"/>
              <w:szCs w:val="22"/>
            </w:rPr>
          </w:pPr>
          <w:hyperlink w:anchor="_Toc105641255" w:history="1">
            <w:r w:rsidR="005C2218" w:rsidRPr="00300D53">
              <w:rPr>
                <w:rStyle w:val="Hyperlink"/>
              </w:rPr>
              <w:t>Resources for teachers and schools</w:t>
            </w:r>
            <w:r w:rsidR="005C2218">
              <w:rPr>
                <w:webHidden/>
              </w:rPr>
              <w:tab/>
            </w:r>
            <w:r w:rsidR="005C2218">
              <w:rPr>
                <w:webHidden/>
              </w:rPr>
              <w:fldChar w:fldCharType="begin"/>
            </w:r>
            <w:r w:rsidR="005C2218">
              <w:rPr>
                <w:webHidden/>
              </w:rPr>
              <w:instrText xml:space="preserve"> PAGEREF _Toc105641255 \h </w:instrText>
            </w:r>
            <w:r w:rsidR="005C2218">
              <w:rPr>
                <w:webHidden/>
              </w:rPr>
            </w:r>
            <w:r w:rsidR="005C2218">
              <w:rPr>
                <w:webHidden/>
              </w:rPr>
              <w:fldChar w:fldCharType="separate"/>
            </w:r>
            <w:r w:rsidR="00FA0E95">
              <w:rPr>
                <w:webHidden/>
              </w:rPr>
              <w:t>22</w:t>
            </w:r>
            <w:r w:rsidR="005C2218">
              <w:rPr>
                <w:webHidden/>
              </w:rPr>
              <w:fldChar w:fldCharType="end"/>
            </w:r>
          </w:hyperlink>
        </w:p>
        <w:p w14:paraId="79D19452" w14:textId="2D520FE0" w:rsidR="005C2218" w:rsidRDefault="00F204E0">
          <w:pPr>
            <w:pStyle w:val="TOC1"/>
            <w:rPr>
              <w:rFonts w:asciiTheme="minorHAnsi" w:eastAsiaTheme="minorEastAsia" w:hAnsiTheme="minorHAnsi" w:cstheme="minorBidi"/>
              <w:b w:val="0"/>
              <w:spacing w:val="0"/>
              <w:kern w:val="0"/>
              <w:szCs w:val="22"/>
            </w:rPr>
          </w:pPr>
          <w:hyperlink w:anchor="_Toc105641256" w:history="1">
            <w:r w:rsidR="005C2218" w:rsidRPr="00300D53">
              <w:rPr>
                <w:rStyle w:val="Hyperlink"/>
              </w:rPr>
              <w:t>Newsletter content for schools</w:t>
            </w:r>
            <w:r w:rsidR="005C2218">
              <w:rPr>
                <w:webHidden/>
              </w:rPr>
              <w:tab/>
            </w:r>
            <w:r w:rsidR="005C2218">
              <w:rPr>
                <w:webHidden/>
              </w:rPr>
              <w:fldChar w:fldCharType="begin"/>
            </w:r>
            <w:r w:rsidR="005C2218">
              <w:rPr>
                <w:webHidden/>
              </w:rPr>
              <w:instrText xml:space="preserve"> PAGEREF _Toc105641256 \h </w:instrText>
            </w:r>
            <w:r w:rsidR="005C2218">
              <w:rPr>
                <w:webHidden/>
              </w:rPr>
            </w:r>
            <w:r w:rsidR="005C2218">
              <w:rPr>
                <w:webHidden/>
              </w:rPr>
              <w:fldChar w:fldCharType="separate"/>
            </w:r>
            <w:r w:rsidR="00FA0E95">
              <w:rPr>
                <w:webHidden/>
              </w:rPr>
              <w:t>29</w:t>
            </w:r>
            <w:r w:rsidR="005C2218">
              <w:rPr>
                <w:webHidden/>
              </w:rPr>
              <w:fldChar w:fldCharType="end"/>
            </w:r>
          </w:hyperlink>
        </w:p>
        <w:p w14:paraId="7833FB42" w14:textId="35FF2793" w:rsidR="005C2218" w:rsidRDefault="00F204E0">
          <w:pPr>
            <w:pStyle w:val="TOC1"/>
            <w:rPr>
              <w:rFonts w:asciiTheme="minorHAnsi" w:eastAsiaTheme="minorEastAsia" w:hAnsiTheme="minorHAnsi" w:cstheme="minorBidi"/>
              <w:b w:val="0"/>
              <w:spacing w:val="0"/>
              <w:kern w:val="0"/>
              <w:szCs w:val="22"/>
            </w:rPr>
          </w:pPr>
          <w:hyperlink w:anchor="_Toc105641257" w:history="1">
            <w:r w:rsidR="005C2218" w:rsidRPr="00300D53">
              <w:rPr>
                <w:rStyle w:val="Hyperlink"/>
              </w:rPr>
              <w:t>Letter template for schools</w:t>
            </w:r>
            <w:r w:rsidR="005C2218">
              <w:rPr>
                <w:webHidden/>
              </w:rPr>
              <w:tab/>
            </w:r>
            <w:r w:rsidR="005C2218">
              <w:rPr>
                <w:webHidden/>
              </w:rPr>
              <w:fldChar w:fldCharType="begin"/>
            </w:r>
            <w:r w:rsidR="005C2218">
              <w:rPr>
                <w:webHidden/>
              </w:rPr>
              <w:instrText xml:space="preserve"> PAGEREF _Toc105641257 \h </w:instrText>
            </w:r>
            <w:r w:rsidR="005C2218">
              <w:rPr>
                <w:webHidden/>
              </w:rPr>
            </w:r>
            <w:r w:rsidR="005C2218">
              <w:rPr>
                <w:webHidden/>
              </w:rPr>
              <w:fldChar w:fldCharType="separate"/>
            </w:r>
            <w:r w:rsidR="00FA0E95">
              <w:rPr>
                <w:webHidden/>
              </w:rPr>
              <w:t>31</w:t>
            </w:r>
            <w:r w:rsidR="005C2218">
              <w:rPr>
                <w:webHidden/>
              </w:rPr>
              <w:fldChar w:fldCharType="end"/>
            </w:r>
          </w:hyperlink>
        </w:p>
        <w:p w14:paraId="7D3AFB59" w14:textId="7F239C67" w:rsidR="005C2218" w:rsidRDefault="00F204E0">
          <w:pPr>
            <w:pStyle w:val="TOC1"/>
            <w:rPr>
              <w:rFonts w:asciiTheme="minorHAnsi" w:eastAsiaTheme="minorEastAsia" w:hAnsiTheme="minorHAnsi" w:cstheme="minorBidi"/>
              <w:b w:val="0"/>
              <w:spacing w:val="0"/>
              <w:kern w:val="0"/>
              <w:szCs w:val="22"/>
            </w:rPr>
          </w:pPr>
          <w:hyperlink w:anchor="_Toc105641258" w:history="1">
            <w:r w:rsidR="005C2218" w:rsidRPr="00300D53">
              <w:rPr>
                <w:rStyle w:val="Hyperlink"/>
              </w:rPr>
              <w:t>Resources for parents and carers</w:t>
            </w:r>
            <w:r w:rsidR="005C2218">
              <w:rPr>
                <w:webHidden/>
              </w:rPr>
              <w:tab/>
            </w:r>
            <w:r w:rsidR="005C2218">
              <w:rPr>
                <w:webHidden/>
              </w:rPr>
              <w:fldChar w:fldCharType="begin"/>
            </w:r>
            <w:r w:rsidR="005C2218">
              <w:rPr>
                <w:webHidden/>
              </w:rPr>
              <w:instrText xml:space="preserve"> PAGEREF _Toc105641258 \h </w:instrText>
            </w:r>
            <w:r w:rsidR="005C2218">
              <w:rPr>
                <w:webHidden/>
              </w:rPr>
            </w:r>
            <w:r w:rsidR="005C2218">
              <w:rPr>
                <w:webHidden/>
              </w:rPr>
              <w:fldChar w:fldCharType="separate"/>
            </w:r>
            <w:r w:rsidR="00FA0E95">
              <w:rPr>
                <w:webHidden/>
              </w:rPr>
              <w:t>33</w:t>
            </w:r>
            <w:r w:rsidR="005C2218">
              <w:rPr>
                <w:webHidden/>
              </w:rPr>
              <w:fldChar w:fldCharType="end"/>
            </w:r>
          </w:hyperlink>
        </w:p>
        <w:p w14:paraId="5AC98695" w14:textId="2E76301D" w:rsidR="005C2218" w:rsidRDefault="00F204E0">
          <w:pPr>
            <w:pStyle w:val="TOC1"/>
            <w:rPr>
              <w:rFonts w:asciiTheme="minorHAnsi" w:eastAsiaTheme="minorEastAsia" w:hAnsiTheme="minorHAnsi" w:cstheme="minorBidi"/>
              <w:b w:val="0"/>
              <w:spacing w:val="0"/>
              <w:kern w:val="0"/>
              <w:szCs w:val="22"/>
            </w:rPr>
          </w:pPr>
          <w:hyperlink w:anchor="_Toc105641259" w:history="1">
            <w:r w:rsidR="005C2218" w:rsidRPr="00300D53">
              <w:rPr>
                <w:rStyle w:val="Hyperlink"/>
              </w:rPr>
              <w:t>Factsheets for young people</w:t>
            </w:r>
            <w:r w:rsidR="005C2218">
              <w:rPr>
                <w:webHidden/>
              </w:rPr>
              <w:tab/>
            </w:r>
            <w:r w:rsidR="005C2218">
              <w:rPr>
                <w:webHidden/>
              </w:rPr>
              <w:fldChar w:fldCharType="begin"/>
            </w:r>
            <w:r w:rsidR="005C2218">
              <w:rPr>
                <w:webHidden/>
              </w:rPr>
              <w:instrText xml:space="preserve"> PAGEREF _Toc105641259 \h </w:instrText>
            </w:r>
            <w:r w:rsidR="005C2218">
              <w:rPr>
                <w:webHidden/>
              </w:rPr>
            </w:r>
            <w:r w:rsidR="005C2218">
              <w:rPr>
                <w:webHidden/>
              </w:rPr>
              <w:fldChar w:fldCharType="separate"/>
            </w:r>
            <w:r w:rsidR="00FA0E95">
              <w:rPr>
                <w:webHidden/>
              </w:rPr>
              <w:t>37</w:t>
            </w:r>
            <w:r w:rsidR="005C2218">
              <w:rPr>
                <w:webHidden/>
              </w:rPr>
              <w:fldChar w:fldCharType="end"/>
            </w:r>
          </w:hyperlink>
        </w:p>
        <w:p w14:paraId="003CE8B6" w14:textId="073C0E7E" w:rsidR="005C2218" w:rsidRDefault="00F204E0">
          <w:pPr>
            <w:pStyle w:val="TOC1"/>
            <w:rPr>
              <w:rFonts w:asciiTheme="minorHAnsi" w:eastAsiaTheme="minorEastAsia" w:hAnsiTheme="minorHAnsi" w:cstheme="minorBidi"/>
              <w:b w:val="0"/>
              <w:spacing w:val="0"/>
              <w:kern w:val="0"/>
              <w:szCs w:val="22"/>
            </w:rPr>
          </w:pPr>
          <w:hyperlink w:anchor="_Toc105641260" w:history="1">
            <w:r w:rsidR="005C2218" w:rsidRPr="00300D53">
              <w:rPr>
                <w:rStyle w:val="Hyperlink"/>
              </w:rPr>
              <w:t>Posters for young people</w:t>
            </w:r>
            <w:r w:rsidR="005C2218">
              <w:rPr>
                <w:webHidden/>
              </w:rPr>
              <w:tab/>
            </w:r>
            <w:r w:rsidR="005C2218">
              <w:rPr>
                <w:webHidden/>
              </w:rPr>
              <w:fldChar w:fldCharType="begin"/>
            </w:r>
            <w:r w:rsidR="005C2218">
              <w:rPr>
                <w:webHidden/>
              </w:rPr>
              <w:instrText xml:space="preserve"> PAGEREF _Toc105641260 \h </w:instrText>
            </w:r>
            <w:r w:rsidR="005C2218">
              <w:rPr>
                <w:webHidden/>
              </w:rPr>
            </w:r>
            <w:r w:rsidR="005C2218">
              <w:rPr>
                <w:webHidden/>
              </w:rPr>
              <w:fldChar w:fldCharType="separate"/>
            </w:r>
            <w:r w:rsidR="00FA0E95">
              <w:rPr>
                <w:webHidden/>
              </w:rPr>
              <w:t>40</w:t>
            </w:r>
            <w:r w:rsidR="005C2218">
              <w:rPr>
                <w:webHidden/>
              </w:rPr>
              <w:fldChar w:fldCharType="end"/>
            </w:r>
          </w:hyperlink>
        </w:p>
        <w:p w14:paraId="3BB834C8" w14:textId="1F2A0565" w:rsidR="005C2218" w:rsidRDefault="00F204E0">
          <w:pPr>
            <w:pStyle w:val="TOC1"/>
            <w:rPr>
              <w:rFonts w:asciiTheme="minorHAnsi" w:eastAsiaTheme="minorEastAsia" w:hAnsiTheme="minorHAnsi" w:cstheme="minorBidi"/>
              <w:b w:val="0"/>
              <w:spacing w:val="0"/>
              <w:kern w:val="0"/>
              <w:szCs w:val="22"/>
            </w:rPr>
          </w:pPr>
          <w:hyperlink w:anchor="_Toc105641261" w:history="1">
            <w:r w:rsidR="005C2218" w:rsidRPr="00300D53">
              <w:rPr>
                <w:rStyle w:val="Hyperlink"/>
              </w:rPr>
              <w:t>Activity sheets (classroom resource)</w:t>
            </w:r>
            <w:r w:rsidR="005C2218">
              <w:rPr>
                <w:webHidden/>
              </w:rPr>
              <w:tab/>
            </w:r>
            <w:r w:rsidR="005C2218">
              <w:rPr>
                <w:webHidden/>
              </w:rPr>
              <w:fldChar w:fldCharType="begin"/>
            </w:r>
            <w:r w:rsidR="005C2218">
              <w:rPr>
                <w:webHidden/>
              </w:rPr>
              <w:instrText xml:space="preserve"> PAGEREF _Toc105641261 \h </w:instrText>
            </w:r>
            <w:r w:rsidR="005C2218">
              <w:rPr>
                <w:webHidden/>
              </w:rPr>
            </w:r>
            <w:r w:rsidR="005C2218">
              <w:rPr>
                <w:webHidden/>
              </w:rPr>
              <w:fldChar w:fldCharType="separate"/>
            </w:r>
            <w:r w:rsidR="00FA0E95">
              <w:rPr>
                <w:webHidden/>
              </w:rPr>
              <w:t>46</w:t>
            </w:r>
            <w:r w:rsidR="005C2218">
              <w:rPr>
                <w:webHidden/>
              </w:rPr>
              <w:fldChar w:fldCharType="end"/>
            </w:r>
          </w:hyperlink>
        </w:p>
        <w:p w14:paraId="24CDAC02" w14:textId="4A81A4BE" w:rsidR="005C2218" w:rsidRDefault="00F204E0">
          <w:pPr>
            <w:pStyle w:val="TOC2"/>
            <w:tabs>
              <w:tab w:val="right" w:leader="dot" w:pos="10053"/>
            </w:tabs>
            <w:rPr>
              <w:rFonts w:asciiTheme="minorHAnsi" w:eastAsiaTheme="minorEastAsia" w:hAnsiTheme="minorHAnsi" w:cstheme="minorBidi"/>
              <w:noProof/>
              <w:szCs w:val="22"/>
              <w:lang w:eastAsia="en-AU"/>
            </w:rPr>
          </w:pPr>
          <w:hyperlink w:anchor="_Toc105641262" w:history="1">
            <w:r w:rsidR="005C2218" w:rsidRPr="00300D53">
              <w:rPr>
                <w:rStyle w:val="Hyperlink"/>
                <w:noProof/>
                <w:lang w:eastAsia="en-AU"/>
              </w:rPr>
              <w:t>Activity sheet 1</w:t>
            </w:r>
            <w:r w:rsidR="00D74883">
              <w:rPr>
                <w:rStyle w:val="Hyperlink"/>
                <w:noProof/>
                <w:lang w:eastAsia="en-AU"/>
              </w:rPr>
              <w:t xml:space="preserve"> – Vaping self-assessment </w:t>
            </w:r>
            <w:r w:rsidR="005C2218">
              <w:rPr>
                <w:noProof/>
                <w:webHidden/>
              </w:rPr>
              <w:tab/>
            </w:r>
            <w:r w:rsidR="005C2218">
              <w:rPr>
                <w:noProof/>
                <w:webHidden/>
              </w:rPr>
              <w:fldChar w:fldCharType="begin"/>
            </w:r>
            <w:r w:rsidR="005C2218">
              <w:rPr>
                <w:noProof/>
                <w:webHidden/>
              </w:rPr>
              <w:instrText xml:space="preserve"> PAGEREF _Toc105641262 \h </w:instrText>
            </w:r>
            <w:r w:rsidR="005C2218">
              <w:rPr>
                <w:noProof/>
                <w:webHidden/>
              </w:rPr>
            </w:r>
            <w:r w:rsidR="005C2218">
              <w:rPr>
                <w:noProof/>
                <w:webHidden/>
              </w:rPr>
              <w:fldChar w:fldCharType="separate"/>
            </w:r>
            <w:r w:rsidR="00FA0E95">
              <w:rPr>
                <w:noProof/>
                <w:webHidden/>
              </w:rPr>
              <w:t>46</w:t>
            </w:r>
            <w:r w:rsidR="005C2218">
              <w:rPr>
                <w:noProof/>
                <w:webHidden/>
              </w:rPr>
              <w:fldChar w:fldCharType="end"/>
            </w:r>
          </w:hyperlink>
        </w:p>
        <w:p w14:paraId="014C984E" w14:textId="26FAE529" w:rsidR="005C2218" w:rsidRDefault="00F204E0">
          <w:pPr>
            <w:pStyle w:val="TOC2"/>
            <w:tabs>
              <w:tab w:val="right" w:leader="dot" w:pos="10053"/>
            </w:tabs>
            <w:rPr>
              <w:rFonts w:asciiTheme="minorHAnsi" w:eastAsiaTheme="minorEastAsia" w:hAnsiTheme="minorHAnsi" w:cstheme="minorBidi"/>
              <w:noProof/>
              <w:szCs w:val="22"/>
              <w:lang w:eastAsia="en-AU"/>
            </w:rPr>
          </w:pPr>
          <w:hyperlink w:anchor="_Toc105641263" w:history="1">
            <w:r w:rsidR="005C2218" w:rsidRPr="00300D53">
              <w:rPr>
                <w:rStyle w:val="Hyperlink"/>
                <w:noProof/>
                <w:lang w:eastAsia="en-AU"/>
              </w:rPr>
              <w:t>Activity sheet 2</w:t>
            </w:r>
            <w:r w:rsidR="00D74883">
              <w:rPr>
                <w:rStyle w:val="Hyperlink"/>
                <w:noProof/>
                <w:lang w:eastAsia="en-AU"/>
              </w:rPr>
              <w:t xml:space="preserve"> </w:t>
            </w:r>
            <w:r w:rsidR="00D74883" w:rsidRPr="00D74883">
              <w:rPr>
                <w:rStyle w:val="Hyperlink"/>
                <w:noProof/>
                <w:lang w:eastAsia="en-AU"/>
              </w:rPr>
              <w:t xml:space="preserve">– </w:t>
            </w:r>
            <w:r w:rsidR="00D74883">
              <w:rPr>
                <w:rStyle w:val="Hyperlink"/>
                <w:noProof/>
                <w:lang w:eastAsia="en-AU"/>
              </w:rPr>
              <w:t>Vaping</w:t>
            </w:r>
            <w:r w:rsidR="005C2218">
              <w:rPr>
                <w:noProof/>
                <w:webHidden/>
              </w:rPr>
              <w:tab/>
            </w:r>
            <w:r w:rsidR="005C2218">
              <w:rPr>
                <w:noProof/>
                <w:webHidden/>
              </w:rPr>
              <w:fldChar w:fldCharType="begin"/>
            </w:r>
            <w:r w:rsidR="005C2218">
              <w:rPr>
                <w:noProof/>
                <w:webHidden/>
              </w:rPr>
              <w:instrText xml:space="preserve"> PAGEREF _Toc105641263 \h </w:instrText>
            </w:r>
            <w:r w:rsidR="005C2218">
              <w:rPr>
                <w:noProof/>
                <w:webHidden/>
              </w:rPr>
            </w:r>
            <w:r w:rsidR="005C2218">
              <w:rPr>
                <w:noProof/>
                <w:webHidden/>
              </w:rPr>
              <w:fldChar w:fldCharType="separate"/>
            </w:r>
            <w:r w:rsidR="00FA0E95">
              <w:rPr>
                <w:noProof/>
                <w:webHidden/>
              </w:rPr>
              <w:t>47</w:t>
            </w:r>
            <w:r w:rsidR="005C2218">
              <w:rPr>
                <w:noProof/>
                <w:webHidden/>
              </w:rPr>
              <w:fldChar w:fldCharType="end"/>
            </w:r>
          </w:hyperlink>
        </w:p>
        <w:p w14:paraId="727B9810" w14:textId="0A53E874" w:rsidR="005C2218" w:rsidRDefault="00F204E0">
          <w:pPr>
            <w:pStyle w:val="TOC2"/>
            <w:tabs>
              <w:tab w:val="right" w:leader="dot" w:pos="10053"/>
            </w:tabs>
            <w:rPr>
              <w:rFonts w:asciiTheme="minorHAnsi" w:eastAsiaTheme="minorEastAsia" w:hAnsiTheme="minorHAnsi" w:cstheme="minorBidi"/>
              <w:noProof/>
              <w:szCs w:val="22"/>
              <w:lang w:eastAsia="en-AU"/>
            </w:rPr>
          </w:pPr>
          <w:hyperlink w:anchor="_Toc105641264" w:history="1">
            <w:r w:rsidR="005C2218" w:rsidRPr="00300D53">
              <w:rPr>
                <w:rStyle w:val="Hyperlink"/>
                <w:noProof/>
                <w:lang w:eastAsia="en-AU"/>
              </w:rPr>
              <w:t>Activity sheet 3</w:t>
            </w:r>
            <w:r w:rsidR="00D74883">
              <w:rPr>
                <w:rStyle w:val="Hyperlink"/>
                <w:noProof/>
                <w:lang w:eastAsia="en-AU"/>
              </w:rPr>
              <w:t xml:space="preserve"> </w:t>
            </w:r>
            <w:r w:rsidR="00D74883" w:rsidRPr="00D74883">
              <w:rPr>
                <w:rStyle w:val="Hyperlink"/>
                <w:noProof/>
                <w:lang w:eastAsia="en-AU"/>
              </w:rPr>
              <w:t xml:space="preserve">– </w:t>
            </w:r>
            <w:r w:rsidR="00D74883">
              <w:rPr>
                <w:rStyle w:val="Hyperlink"/>
                <w:noProof/>
                <w:lang w:eastAsia="en-AU"/>
              </w:rPr>
              <w:t xml:space="preserve">Jigsaw </w:t>
            </w:r>
            <w:r w:rsidR="005C2218">
              <w:rPr>
                <w:noProof/>
                <w:webHidden/>
              </w:rPr>
              <w:tab/>
            </w:r>
            <w:r w:rsidR="005C2218">
              <w:rPr>
                <w:noProof/>
                <w:webHidden/>
              </w:rPr>
              <w:fldChar w:fldCharType="begin"/>
            </w:r>
            <w:r w:rsidR="005C2218">
              <w:rPr>
                <w:noProof/>
                <w:webHidden/>
              </w:rPr>
              <w:instrText xml:space="preserve"> PAGEREF _Toc105641264 \h </w:instrText>
            </w:r>
            <w:r w:rsidR="005C2218">
              <w:rPr>
                <w:noProof/>
                <w:webHidden/>
              </w:rPr>
            </w:r>
            <w:r w:rsidR="005C2218">
              <w:rPr>
                <w:noProof/>
                <w:webHidden/>
              </w:rPr>
              <w:fldChar w:fldCharType="separate"/>
            </w:r>
            <w:r w:rsidR="00FA0E95">
              <w:rPr>
                <w:noProof/>
                <w:webHidden/>
              </w:rPr>
              <w:t>48</w:t>
            </w:r>
            <w:r w:rsidR="005C2218">
              <w:rPr>
                <w:noProof/>
                <w:webHidden/>
              </w:rPr>
              <w:fldChar w:fldCharType="end"/>
            </w:r>
          </w:hyperlink>
        </w:p>
        <w:p w14:paraId="0A8592B5" w14:textId="512FB4C7" w:rsidR="005C2218" w:rsidRDefault="00F204E0">
          <w:pPr>
            <w:pStyle w:val="TOC2"/>
            <w:tabs>
              <w:tab w:val="right" w:leader="dot" w:pos="10053"/>
            </w:tabs>
            <w:rPr>
              <w:rFonts w:asciiTheme="minorHAnsi" w:eastAsiaTheme="minorEastAsia" w:hAnsiTheme="minorHAnsi" w:cstheme="minorBidi"/>
              <w:noProof/>
              <w:szCs w:val="22"/>
              <w:lang w:eastAsia="en-AU"/>
            </w:rPr>
          </w:pPr>
          <w:hyperlink w:anchor="_Toc105641265" w:history="1">
            <w:r w:rsidR="005C2218" w:rsidRPr="00300D53">
              <w:rPr>
                <w:rStyle w:val="Hyperlink"/>
                <w:noProof/>
                <w:lang w:eastAsia="en-AU"/>
              </w:rPr>
              <w:t>Activity sheet 4</w:t>
            </w:r>
            <w:r w:rsidR="00D74883">
              <w:rPr>
                <w:rStyle w:val="Hyperlink"/>
                <w:noProof/>
                <w:lang w:eastAsia="en-AU"/>
              </w:rPr>
              <w:t xml:space="preserve"> </w:t>
            </w:r>
            <w:r w:rsidR="00D74883" w:rsidRPr="00D74883">
              <w:rPr>
                <w:rStyle w:val="Hyperlink"/>
                <w:noProof/>
                <w:lang w:eastAsia="en-AU"/>
              </w:rPr>
              <w:t>–</w:t>
            </w:r>
            <w:r w:rsidR="00D74883">
              <w:rPr>
                <w:rStyle w:val="Hyperlink"/>
                <w:noProof/>
                <w:lang w:eastAsia="en-AU"/>
              </w:rPr>
              <w:t xml:space="preserve"> What I can do </w:t>
            </w:r>
            <w:r w:rsidR="005C2218">
              <w:rPr>
                <w:noProof/>
                <w:webHidden/>
              </w:rPr>
              <w:tab/>
            </w:r>
            <w:r w:rsidR="005C2218">
              <w:rPr>
                <w:noProof/>
                <w:webHidden/>
              </w:rPr>
              <w:fldChar w:fldCharType="begin"/>
            </w:r>
            <w:r w:rsidR="005C2218">
              <w:rPr>
                <w:noProof/>
                <w:webHidden/>
              </w:rPr>
              <w:instrText xml:space="preserve"> PAGEREF _Toc105641265 \h </w:instrText>
            </w:r>
            <w:r w:rsidR="005C2218">
              <w:rPr>
                <w:noProof/>
                <w:webHidden/>
              </w:rPr>
            </w:r>
            <w:r w:rsidR="005C2218">
              <w:rPr>
                <w:noProof/>
                <w:webHidden/>
              </w:rPr>
              <w:fldChar w:fldCharType="separate"/>
            </w:r>
            <w:r w:rsidR="00FA0E95">
              <w:rPr>
                <w:noProof/>
                <w:webHidden/>
              </w:rPr>
              <w:t>49</w:t>
            </w:r>
            <w:r w:rsidR="005C2218">
              <w:rPr>
                <w:noProof/>
                <w:webHidden/>
              </w:rPr>
              <w:fldChar w:fldCharType="end"/>
            </w:r>
          </w:hyperlink>
        </w:p>
        <w:p w14:paraId="1C90E8EB" w14:textId="3BB9858C" w:rsidR="00671079" w:rsidRDefault="00CE333D" w:rsidP="00671079">
          <w:pPr>
            <w:sectPr w:rsidR="00671079" w:rsidSect="00671079">
              <w:headerReference w:type="even" r:id="rId23"/>
              <w:headerReference w:type="default" r:id="rId24"/>
              <w:footerReference w:type="default" r:id="rId25"/>
              <w:headerReference w:type="first" r:id="rId26"/>
              <w:footerReference w:type="first" r:id="rId27"/>
              <w:pgSz w:w="11906" w:h="16838"/>
              <w:pgMar w:top="1247" w:right="1134" w:bottom="993" w:left="709" w:header="1276" w:footer="1021" w:gutter="0"/>
              <w:pgNumType w:fmt="lowerRoman" w:start="1"/>
              <w:cols w:space="708"/>
              <w:titlePg/>
              <w:docGrid w:linePitch="360"/>
            </w:sectPr>
          </w:pPr>
          <w:r>
            <w:rPr>
              <w:b/>
              <w:bCs/>
              <w:noProof/>
            </w:rPr>
            <w:fldChar w:fldCharType="end"/>
          </w:r>
        </w:p>
      </w:sdtContent>
    </w:sdt>
    <w:p w14:paraId="46754C5A" w14:textId="6D678CF1" w:rsidR="00845803" w:rsidRDefault="00307C6D" w:rsidP="00F74EC8">
      <w:pPr>
        <w:pStyle w:val="Heading1"/>
      </w:pPr>
      <w:bookmarkStart w:id="4" w:name="_Toc105641234"/>
      <w:r w:rsidRPr="00F74EC8">
        <w:lastRenderedPageBreak/>
        <w:t>Teacher notes</w:t>
      </w:r>
      <w:bookmarkEnd w:id="4"/>
    </w:p>
    <w:p w14:paraId="54AE196A" w14:textId="77777777" w:rsidR="00F74EC8" w:rsidRPr="00F74EC8" w:rsidRDefault="00F74EC8" w:rsidP="00F74EC8"/>
    <w:p w14:paraId="48FB064B" w14:textId="59A5BDF5" w:rsidR="00D7191A" w:rsidRPr="00845803" w:rsidRDefault="00D7191A" w:rsidP="00F74EC8">
      <w:pPr>
        <w:pStyle w:val="Heading2"/>
      </w:pPr>
      <w:bookmarkStart w:id="5" w:name="_Toc105641235"/>
      <w:r w:rsidRPr="00D7191A">
        <w:t>Preferred language</w:t>
      </w:r>
      <w:bookmarkEnd w:id="5"/>
    </w:p>
    <w:p w14:paraId="612D574A" w14:textId="77777777" w:rsidR="00D7191A" w:rsidRPr="00D7191A" w:rsidRDefault="00D7191A" w:rsidP="00D7191A">
      <w:pPr>
        <w:jc w:val="both"/>
        <w:rPr>
          <w:b/>
          <w:color w:val="592C82"/>
          <w:sz w:val="26"/>
          <w:szCs w:val="26"/>
        </w:rPr>
      </w:pPr>
    </w:p>
    <w:p w14:paraId="349AE64E" w14:textId="1D7F1B91" w:rsidR="00D7191A" w:rsidRPr="00D7191A" w:rsidRDefault="00D7191A" w:rsidP="00D7191A">
      <w:pPr>
        <w:jc w:val="both"/>
        <w:rPr>
          <w:szCs w:val="22"/>
        </w:rPr>
      </w:pPr>
      <w:r w:rsidRPr="00D7191A">
        <w:rPr>
          <w:szCs w:val="22"/>
        </w:rPr>
        <w:t xml:space="preserve">Using respectful </w:t>
      </w:r>
      <w:r w:rsidRPr="00D7191A">
        <w:rPr>
          <w:b/>
          <w:szCs w:val="22"/>
        </w:rPr>
        <w:t>‘person-first</w:t>
      </w:r>
      <w:r w:rsidRPr="00EF7781">
        <w:rPr>
          <w:bCs/>
          <w:szCs w:val="22"/>
        </w:rPr>
        <w:t>’</w:t>
      </w:r>
      <w:r w:rsidRPr="00D7191A">
        <w:rPr>
          <w:szCs w:val="22"/>
        </w:rPr>
        <w:t xml:space="preserve"> language can create more positive ways of talking about e-cigarettes</w:t>
      </w:r>
      <w:r w:rsidR="00F02C9D">
        <w:rPr>
          <w:szCs w:val="22"/>
        </w:rPr>
        <w:t xml:space="preserve"> and drug use.</w:t>
      </w:r>
    </w:p>
    <w:p w14:paraId="3581FE53" w14:textId="77777777" w:rsidR="00D7191A" w:rsidRPr="00D7191A" w:rsidRDefault="00D7191A" w:rsidP="00D7191A">
      <w:pPr>
        <w:jc w:val="both"/>
        <w:rPr>
          <w:szCs w:val="22"/>
        </w:rPr>
      </w:pPr>
    </w:p>
    <w:p w14:paraId="570694A3" w14:textId="77777777" w:rsidR="00D7191A" w:rsidRPr="003D608A" w:rsidRDefault="00D7191A" w:rsidP="00D7191A">
      <w:pPr>
        <w:jc w:val="both"/>
        <w:rPr>
          <w:szCs w:val="22"/>
        </w:rPr>
      </w:pPr>
      <w:r w:rsidRPr="003D608A">
        <w:rPr>
          <w:szCs w:val="22"/>
        </w:rPr>
        <w:t>Examples of person-first language:</w:t>
      </w:r>
    </w:p>
    <w:tbl>
      <w:tblPr>
        <w:tblStyle w:val="DOETable13"/>
        <w:tblW w:w="0" w:type="auto"/>
        <w:tblLook w:val="04A0" w:firstRow="1" w:lastRow="0" w:firstColumn="1" w:lastColumn="0" w:noHBand="0" w:noVBand="1"/>
      </w:tblPr>
      <w:tblGrid>
        <w:gridCol w:w="5026"/>
        <w:gridCol w:w="5027"/>
      </w:tblGrid>
      <w:tr w:rsidR="00D7191A" w:rsidRPr="003D608A" w14:paraId="0CA1E823" w14:textId="77777777" w:rsidTr="007136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6" w:type="dxa"/>
          </w:tcPr>
          <w:p w14:paraId="32810CEE" w14:textId="77777777" w:rsidR="00D7191A" w:rsidRPr="003D608A" w:rsidRDefault="00D7191A" w:rsidP="00D7191A">
            <w:pPr>
              <w:jc w:val="center"/>
              <w:rPr>
                <w:szCs w:val="22"/>
              </w:rPr>
            </w:pPr>
            <w:r w:rsidRPr="003D608A">
              <w:rPr>
                <w:szCs w:val="22"/>
              </w:rPr>
              <w:t>Use</w:t>
            </w:r>
          </w:p>
        </w:tc>
        <w:tc>
          <w:tcPr>
            <w:tcW w:w="5027" w:type="dxa"/>
          </w:tcPr>
          <w:p w14:paraId="1BD9C687" w14:textId="77777777" w:rsidR="00D7191A" w:rsidRPr="003D608A" w:rsidRDefault="00D7191A" w:rsidP="00D7191A">
            <w:pPr>
              <w:jc w:val="center"/>
              <w:cnfStyle w:val="100000000000" w:firstRow="1" w:lastRow="0" w:firstColumn="0" w:lastColumn="0" w:oddVBand="0" w:evenVBand="0" w:oddHBand="0" w:evenHBand="0" w:firstRowFirstColumn="0" w:firstRowLastColumn="0" w:lastRowFirstColumn="0" w:lastRowLastColumn="0"/>
              <w:rPr>
                <w:szCs w:val="22"/>
              </w:rPr>
            </w:pPr>
            <w:r w:rsidRPr="003D608A">
              <w:rPr>
                <w:szCs w:val="22"/>
              </w:rPr>
              <w:t>Avoid</w:t>
            </w:r>
          </w:p>
        </w:tc>
      </w:tr>
      <w:tr w:rsidR="00D7191A" w:rsidRPr="003D608A" w14:paraId="067201A1" w14:textId="77777777" w:rsidTr="00D71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6" w:type="dxa"/>
            <w:shd w:val="clear" w:color="auto" w:fill="auto"/>
          </w:tcPr>
          <w:p w14:paraId="3A5337F2" w14:textId="77777777" w:rsidR="00D7191A" w:rsidRPr="003D608A" w:rsidRDefault="00D7191A" w:rsidP="00D7191A">
            <w:pPr>
              <w:rPr>
                <w:szCs w:val="22"/>
              </w:rPr>
            </w:pPr>
            <w:r w:rsidRPr="003D608A">
              <w:rPr>
                <w:b w:val="0"/>
                <w:bCs w:val="0"/>
                <w:szCs w:val="22"/>
              </w:rPr>
              <w:t>‘people who vape’</w:t>
            </w:r>
          </w:p>
        </w:tc>
        <w:tc>
          <w:tcPr>
            <w:tcW w:w="5027" w:type="dxa"/>
            <w:shd w:val="clear" w:color="auto" w:fill="auto"/>
          </w:tcPr>
          <w:p w14:paraId="2595FF5B" w14:textId="77777777" w:rsidR="00D7191A" w:rsidRPr="003D608A" w:rsidRDefault="00D7191A" w:rsidP="00D7191A">
            <w:pPr>
              <w:cnfStyle w:val="000000100000" w:firstRow="0" w:lastRow="0" w:firstColumn="0" w:lastColumn="0" w:oddVBand="0" w:evenVBand="0" w:oddHBand="1" w:evenHBand="0" w:firstRowFirstColumn="0" w:firstRowLastColumn="0" w:lastRowFirstColumn="0" w:lastRowLastColumn="0"/>
              <w:rPr>
                <w:szCs w:val="22"/>
              </w:rPr>
            </w:pPr>
            <w:r w:rsidRPr="003D608A">
              <w:rPr>
                <w:szCs w:val="22"/>
              </w:rPr>
              <w:t>‘vapers’, users</w:t>
            </w:r>
          </w:p>
        </w:tc>
      </w:tr>
      <w:tr w:rsidR="00D7191A" w:rsidRPr="003D608A" w14:paraId="7D76F92C" w14:textId="77777777" w:rsidTr="007136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6" w:type="dxa"/>
          </w:tcPr>
          <w:p w14:paraId="5EB54079" w14:textId="05D3EE44" w:rsidR="00D7191A" w:rsidRPr="003D608A" w:rsidRDefault="00D7191A" w:rsidP="00D7191A">
            <w:pPr>
              <w:rPr>
                <w:szCs w:val="22"/>
              </w:rPr>
            </w:pPr>
            <w:r w:rsidRPr="003D608A">
              <w:rPr>
                <w:b w:val="0"/>
                <w:bCs w:val="0"/>
                <w:szCs w:val="22"/>
              </w:rPr>
              <w:t>‘e-cigarettes</w:t>
            </w:r>
            <w:r w:rsidR="0020336D">
              <w:rPr>
                <w:b w:val="0"/>
                <w:bCs w:val="0"/>
                <w:szCs w:val="22"/>
              </w:rPr>
              <w:t>, vapes and vaping</w:t>
            </w:r>
            <w:r w:rsidRPr="003D608A">
              <w:rPr>
                <w:b w:val="0"/>
                <w:bCs w:val="0"/>
                <w:szCs w:val="22"/>
              </w:rPr>
              <w:t>’</w:t>
            </w:r>
          </w:p>
        </w:tc>
        <w:tc>
          <w:tcPr>
            <w:tcW w:w="5027" w:type="dxa"/>
          </w:tcPr>
          <w:p w14:paraId="6A774AA1" w14:textId="77777777" w:rsidR="00D7191A" w:rsidRPr="003D608A" w:rsidRDefault="00D7191A" w:rsidP="00D7191A">
            <w:pPr>
              <w:cnfStyle w:val="000000010000" w:firstRow="0" w:lastRow="0" w:firstColumn="0" w:lastColumn="0" w:oddVBand="0" w:evenVBand="0" w:oddHBand="0" w:evenHBand="1" w:firstRowFirstColumn="0" w:firstRowLastColumn="0" w:lastRowFirstColumn="0" w:lastRowLastColumn="0"/>
              <w:rPr>
                <w:szCs w:val="22"/>
              </w:rPr>
            </w:pPr>
            <w:r w:rsidRPr="003D608A">
              <w:rPr>
                <w:szCs w:val="22"/>
              </w:rPr>
              <w:t>referring to specific brand names</w:t>
            </w:r>
          </w:p>
        </w:tc>
      </w:tr>
      <w:tr w:rsidR="00D7191A" w:rsidRPr="003D608A" w14:paraId="24A4A72E" w14:textId="77777777" w:rsidTr="00D71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6" w:type="dxa"/>
            <w:shd w:val="clear" w:color="auto" w:fill="auto"/>
          </w:tcPr>
          <w:p w14:paraId="58420265" w14:textId="77777777" w:rsidR="00D7191A" w:rsidRPr="003D608A" w:rsidRDefault="00D7191A" w:rsidP="00D7191A">
            <w:pPr>
              <w:rPr>
                <w:b w:val="0"/>
                <w:bCs w:val="0"/>
                <w:szCs w:val="22"/>
              </w:rPr>
            </w:pPr>
            <w:r w:rsidRPr="003D608A">
              <w:rPr>
                <w:b w:val="0"/>
                <w:bCs w:val="0"/>
                <w:szCs w:val="22"/>
              </w:rPr>
              <w:t>‘quitting from vapes’</w:t>
            </w:r>
          </w:p>
        </w:tc>
        <w:tc>
          <w:tcPr>
            <w:tcW w:w="5027" w:type="dxa"/>
            <w:shd w:val="clear" w:color="auto" w:fill="auto"/>
          </w:tcPr>
          <w:p w14:paraId="7762CECE" w14:textId="77777777" w:rsidR="00D7191A" w:rsidRPr="003D608A" w:rsidRDefault="00D7191A" w:rsidP="00D7191A">
            <w:pPr>
              <w:cnfStyle w:val="000000100000" w:firstRow="0" w:lastRow="0" w:firstColumn="0" w:lastColumn="0" w:oddVBand="0" w:evenVBand="0" w:oddHBand="1" w:evenHBand="0" w:firstRowFirstColumn="0" w:firstRowLastColumn="0" w:lastRowFirstColumn="0" w:lastRowLastColumn="0"/>
              <w:rPr>
                <w:szCs w:val="22"/>
              </w:rPr>
            </w:pPr>
            <w:r w:rsidRPr="003D608A">
              <w:rPr>
                <w:szCs w:val="22"/>
              </w:rPr>
              <w:t>‘quit vapes’</w:t>
            </w:r>
          </w:p>
        </w:tc>
      </w:tr>
      <w:tr w:rsidR="00D7191A" w:rsidRPr="003D608A" w14:paraId="64797310" w14:textId="77777777" w:rsidTr="007136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6" w:type="dxa"/>
          </w:tcPr>
          <w:p w14:paraId="5BAE4A61" w14:textId="77777777" w:rsidR="00D7191A" w:rsidRPr="003D608A" w:rsidRDefault="00D7191A" w:rsidP="00D7191A">
            <w:pPr>
              <w:rPr>
                <w:szCs w:val="22"/>
              </w:rPr>
            </w:pPr>
            <w:r w:rsidRPr="003D608A">
              <w:rPr>
                <w:b w:val="0"/>
                <w:bCs w:val="0"/>
                <w:szCs w:val="22"/>
              </w:rPr>
              <w:t>‘young people’</w:t>
            </w:r>
          </w:p>
        </w:tc>
        <w:tc>
          <w:tcPr>
            <w:tcW w:w="5027" w:type="dxa"/>
          </w:tcPr>
          <w:p w14:paraId="48684DB2" w14:textId="77777777" w:rsidR="00D7191A" w:rsidRPr="003D608A" w:rsidRDefault="00D7191A" w:rsidP="00D7191A">
            <w:pPr>
              <w:cnfStyle w:val="000000010000" w:firstRow="0" w:lastRow="0" w:firstColumn="0" w:lastColumn="0" w:oddVBand="0" w:evenVBand="0" w:oddHBand="0" w:evenHBand="1" w:firstRowFirstColumn="0" w:firstRowLastColumn="0" w:lastRowFirstColumn="0" w:lastRowLastColumn="0"/>
              <w:rPr>
                <w:szCs w:val="22"/>
              </w:rPr>
            </w:pPr>
            <w:r w:rsidRPr="003D608A">
              <w:rPr>
                <w:szCs w:val="22"/>
              </w:rPr>
              <w:t>‘youth’</w:t>
            </w:r>
          </w:p>
        </w:tc>
      </w:tr>
      <w:tr w:rsidR="00D7191A" w:rsidRPr="003D608A" w14:paraId="38007F76" w14:textId="77777777" w:rsidTr="00D71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6" w:type="dxa"/>
            <w:shd w:val="clear" w:color="auto" w:fill="auto"/>
          </w:tcPr>
          <w:p w14:paraId="22401F01" w14:textId="77777777" w:rsidR="00D7191A" w:rsidRPr="003D608A" w:rsidRDefault="00D7191A" w:rsidP="00D7191A">
            <w:pPr>
              <w:rPr>
                <w:szCs w:val="22"/>
              </w:rPr>
            </w:pPr>
            <w:r w:rsidRPr="003D608A">
              <w:rPr>
                <w:b w:val="0"/>
                <w:bCs w:val="0"/>
                <w:szCs w:val="22"/>
              </w:rPr>
              <w:t>descriptions such as ‘cancer causing chemicals’</w:t>
            </w:r>
          </w:p>
        </w:tc>
        <w:tc>
          <w:tcPr>
            <w:tcW w:w="5027" w:type="dxa"/>
            <w:shd w:val="clear" w:color="auto" w:fill="auto"/>
          </w:tcPr>
          <w:p w14:paraId="10F23C50" w14:textId="77777777" w:rsidR="00D7191A" w:rsidRPr="003D608A" w:rsidRDefault="00D7191A" w:rsidP="00D7191A">
            <w:pPr>
              <w:cnfStyle w:val="000000100000" w:firstRow="0" w:lastRow="0" w:firstColumn="0" w:lastColumn="0" w:oddVBand="0" w:evenVBand="0" w:oddHBand="1" w:evenHBand="0" w:firstRowFirstColumn="0" w:firstRowLastColumn="0" w:lastRowFirstColumn="0" w:lastRowLastColumn="0"/>
              <w:rPr>
                <w:szCs w:val="22"/>
              </w:rPr>
            </w:pPr>
            <w:r w:rsidRPr="003D608A">
              <w:rPr>
                <w:szCs w:val="22"/>
              </w:rPr>
              <w:t>technical terms such as ‘carcinogens’</w:t>
            </w:r>
          </w:p>
        </w:tc>
      </w:tr>
      <w:tr w:rsidR="00D7191A" w:rsidRPr="003D608A" w14:paraId="6DD9B233" w14:textId="77777777" w:rsidTr="007136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6" w:type="dxa"/>
          </w:tcPr>
          <w:p w14:paraId="0626A6C4" w14:textId="77777777" w:rsidR="00D7191A" w:rsidRPr="003D608A" w:rsidRDefault="00D7191A" w:rsidP="00D7191A">
            <w:pPr>
              <w:rPr>
                <w:szCs w:val="22"/>
              </w:rPr>
            </w:pPr>
            <w:r w:rsidRPr="003D608A">
              <w:rPr>
                <w:b w:val="0"/>
                <w:bCs w:val="0"/>
                <w:szCs w:val="22"/>
              </w:rPr>
              <w:t>dependence</w:t>
            </w:r>
          </w:p>
        </w:tc>
        <w:tc>
          <w:tcPr>
            <w:tcW w:w="5027" w:type="dxa"/>
          </w:tcPr>
          <w:p w14:paraId="13D858F7" w14:textId="77777777" w:rsidR="00D7191A" w:rsidRPr="003D608A" w:rsidRDefault="00D7191A" w:rsidP="00D7191A">
            <w:pPr>
              <w:cnfStyle w:val="000000010000" w:firstRow="0" w:lastRow="0" w:firstColumn="0" w:lastColumn="0" w:oddVBand="0" w:evenVBand="0" w:oddHBand="0" w:evenHBand="1" w:firstRowFirstColumn="0" w:firstRowLastColumn="0" w:lastRowFirstColumn="0" w:lastRowLastColumn="0"/>
              <w:rPr>
                <w:szCs w:val="22"/>
              </w:rPr>
            </w:pPr>
            <w:r w:rsidRPr="003D608A">
              <w:rPr>
                <w:szCs w:val="22"/>
              </w:rPr>
              <w:t>addiction</w:t>
            </w:r>
          </w:p>
        </w:tc>
      </w:tr>
    </w:tbl>
    <w:p w14:paraId="539650C0" w14:textId="77777777" w:rsidR="00D7191A" w:rsidRPr="00D7191A" w:rsidRDefault="00D7191A" w:rsidP="00D7191A">
      <w:pPr>
        <w:rPr>
          <w:szCs w:val="22"/>
        </w:rPr>
      </w:pPr>
    </w:p>
    <w:p w14:paraId="48A4CA43" w14:textId="77777777" w:rsidR="00D7191A" w:rsidRPr="00D7191A" w:rsidRDefault="00D7191A" w:rsidP="00F74EC8">
      <w:pPr>
        <w:pStyle w:val="Heading2"/>
      </w:pPr>
      <w:bookmarkStart w:id="6" w:name="_Toc105641236"/>
      <w:r w:rsidRPr="00D7191A">
        <w:t>Setting the scene</w:t>
      </w:r>
      <w:bookmarkEnd w:id="6"/>
    </w:p>
    <w:p w14:paraId="74F0577C" w14:textId="77777777" w:rsidR="00D7191A" w:rsidRPr="00D7191A" w:rsidRDefault="00D7191A" w:rsidP="00D7191A"/>
    <w:p w14:paraId="43592682" w14:textId="77777777" w:rsidR="00D7191A" w:rsidRPr="00D7191A" w:rsidRDefault="00D7191A" w:rsidP="00D7191A">
      <w:r w:rsidRPr="00D7191A">
        <w:t>Before delivering any e-cigarette/vaping lessons, it is important to consider the following:</w:t>
      </w:r>
    </w:p>
    <w:p w14:paraId="4E2729CF" w14:textId="77777777" w:rsidR="00D7191A" w:rsidRPr="00F37E3C" w:rsidRDefault="00D7191A" w:rsidP="00DD1DB9">
      <w:pPr>
        <w:pStyle w:val="ListParagraph"/>
        <w:widowControl w:val="0"/>
        <w:numPr>
          <w:ilvl w:val="0"/>
          <w:numId w:val="6"/>
        </w:numPr>
        <w:spacing w:line="259" w:lineRule="auto"/>
        <w:ind w:right="-113"/>
        <w:rPr>
          <w:szCs w:val="22"/>
        </w:rPr>
      </w:pPr>
      <w:r w:rsidRPr="00F37E3C">
        <w:rPr>
          <w:szCs w:val="22"/>
        </w:rPr>
        <w:t xml:space="preserve">respect and </w:t>
      </w:r>
      <w:proofErr w:type="gramStart"/>
      <w:r w:rsidRPr="00F37E3C">
        <w:rPr>
          <w:szCs w:val="22"/>
        </w:rPr>
        <w:t>confidentiality;</w:t>
      </w:r>
      <w:proofErr w:type="gramEnd"/>
    </w:p>
    <w:p w14:paraId="4F7BC935" w14:textId="7D659803" w:rsidR="00D7191A" w:rsidRPr="00F37E3C" w:rsidRDefault="00D7191A" w:rsidP="00DD1DB9">
      <w:pPr>
        <w:pStyle w:val="ListParagraph"/>
        <w:widowControl w:val="0"/>
        <w:numPr>
          <w:ilvl w:val="0"/>
          <w:numId w:val="6"/>
        </w:numPr>
        <w:spacing w:line="259" w:lineRule="auto"/>
        <w:ind w:right="-113"/>
        <w:rPr>
          <w:szCs w:val="22"/>
        </w:rPr>
      </w:pPr>
      <w:r w:rsidRPr="00F37E3C">
        <w:rPr>
          <w:szCs w:val="22"/>
        </w:rPr>
        <w:t xml:space="preserve">being familiar with your school’s policies and procedures regarding </w:t>
      </w:r>
      <w:r w:rsidR="00F02C9D" w:rsidRPr="00F37E3C">
        <w:rPr>
          <w:szCs w:val="22"/>
        </w:rPr>
        <w:t xml:space="preserve">substance use, including </w:t>
      </w:r>
      <w:r w:rsidR="00184269">
        <w:rPr>
          <w:szCs w:val="22"/>
        </w:rPr>
        <w:br/>
      </w:r>
      <w:proofErr w:type="gramStart"/>
      <w:r w:rsidRPr="00F37E3C">
        <w:rPr>
          <w:szCs w:val="22"/>
        </w:rPr>
        <w:t>e-cigarettes;</w:t>
      </w:r>
      <w:proofErr w:type="gramEnd"/>
    </w:p>
    <w:p w14:paraId="5AE2DC61" w14:textId="77777777" w:rsidR="00D7191A" w:rsidRPr="00F37E3C" w:rsidRDefault="00D7191A" w:rsidP="00DD1DB9">
      <w:pPr>
        <w:pStyle w:val="ListParagraph"/>
        <w:widowControl w:val="0"/>
        <w:numPr>
          <w:ilvl w:val="0"/>
          <w:numId w:val="6"/>
        </w:numPr>
        <w:spacing w:line="259" w:lineRule="auto"/>
        <w:ind w:right="-113"/>
        <w:rPr>
          <w:szCs w:val="22"/>
        </w:rPr>
      </w:pPr>
      <w:r w:rsidRPr="00F37E3C">
        <w:rPr>
          <w:szCs w:val="22"/>
        </w:rPr>
        <w:t xml:space="preserve">handling sensitive </w:t>
      </w:r>
      <w:proofErr w:type="gramStart"/>
      <w:r w:rsidRPr="00F37E3C">
        <w:rPr>
          <w:szCs w:val="22"/>
        </w:rPr>
        <w:t>questions;</w:t>
      </w:r>
      <w:proofErr w:type="gramEnd"/>
    </w:p>
    <w:p w14:paraId="4C2D652E" w14:textId="0D129766" w:rsidR="00D7191A" w:rsidRPr="00F37E3C" w:rsidRDefault="00D7191A" w:rsidP="00DD1DB9">
      <w:pPr>
        <w:pStyle w:val="ListParagraph"/>
        <w:widowControl w:val="0"/>
        <w:numPr>
          <w:ilvl w:val="0"/>
          <w:numId w:val="6"/>
        </w:numPr>
        <w:spacing w:line="259" w:lineRule="auto"/>
        <w:ind w:right="-113"/>
        <w:rPr>
          <w:szCs w:val="22"/>
        </w:rPr>
      </w:pPr>
      <w:r w:rsidRPr="00F37E3C">
        <w:rPr>
          <w:szCs w:val="22"/>
        </w:rPr>
        <w:t xml:space="preserve">being prepared for </w:t>
      </w:r>
      <w:proofErr w:type="gramStart"/>
      <w:r w:rsidRPr="00F37E3C">
        <w:rPr>
          <w:szCs w:val="22"/>
        </w:rPr>
        <w:t>disclosures;</w:t>
      </w:r>
      <w:proofErr w:type="gramEnd"/>
      <w:r w:rsidRPr="00F37E3C">
        <w:rPr>
          <w:szCs w:val="22"/>
        </w:rPr>
        <w:t xml:space="preserve"> </w:t>
      </w:r>
    </w:p>
    <w:p w14:paraId="5038EBFB" w14:textId="4157331F" w:rsidR="00D7191A" w:rsidRDefault="00D7191A" w:rsidP="00DD1DB9">
      <w:pPr>
        <w:pStyle w:val="ListParagraph"/>
        <w:widowControl w:val="0"/>
        <w:numPr>
          <w:ilvl w:val="0"/>
          <w:numId w:val="6"/>
        </w:numPr>
        <w:spacing w:line="259" w:lineRule="auto"/>
        <w:ind w:right="-113"/>
        <w:rPr>
          <w:szCs w:val="22"/>
        </w:rPr>
      </w:pPr>
      <w:r w:rsidRPr="00F37E3C">
        <w:rPr>
          <w:szCs w:val="22"/>
        </w:rPr>
        <w:t xml:space="preserve">referral to student support services, if </w:t>
      </w:r>
      <w:proofErr w:type="gramStart"/>
      <w:r w:rsidRPr="00F37E3C">
        <w:rPr>
          <w:szCs w:val="22"/>
        </w:rPr>
        <w:t>required</w:t>
      </w:r>
      <w:r w:rsidR="00154FA3">
        <w:rPr>
          <w:szCs w:val="22"/>
        </w:rPr>
        <w:t>;</w:t>
      </w:r>
      <w:proofErr w:type="gramEnd"/>
    </w:p>
    <w:p w14:paraId="49510CEB" w14:textId="434C471B" w:rsidR="00154FA3" w:rsidRDefault="00154FA3" w:rsidP="00DD1DB9">
      <w:pPr>
        <w:pStyle w:val="ListParagraph"/>
        <w:widowControl w:val="0"/>
        <w:numPr>
          <w:ilvl w:val="0"/>
          <w:numId w:val="6"/>
        </w:numPr>
        <w:spacing w:line="259" w:lineRule="auto"/>
        <w:ind w:right="-113"/>
        <w:rPr>
          <w:szCs w:val="22"/>
        </w:rPr>
      </w:pPr>
      <w:r>
        <w:rPr>
          <w:szCs w:val="22"/>
        </w:rPr>
        <w:t>safety of student; and</w:t>
      </w:r>
    </w:p>
    <w:p w14:paraId="6050BF55" w14:textId="27C7114E" w:rsidR="00154FA3" w:rsidRPr="00F37E3C" w:rsidRDefault="00154FA3" w:rsidP="00DD1DB9">
      <w:pPr>
        <w:pStyle w:val="ListParagraph"/>
        <w:widowControl w:val="0"/>
        <w:numPr>
          <w:ilvl w:val="0"/>
          <w:numId w:val="6"/>
        </w:numPr>
        <w:spacing w:line="259" w:lineRule="auto"/>
        <w:ind w:right="-113"/>
        <w:rPr>
          <w:szCs w:val="22"/>
        </w:rPr>
      </w:pPr>
      <w:r>
        <w:rPr>
          <w:szCs w:val="22"/>
        </w:rPr>
        <w:t xml:space="preserve">strategies to </w:t>
      </w:r>
      <w:r w:rsidR="005F57BD">
        <w:rPr>
          <w:szCs w:val="22"/>
        </w:rPr>
        <w:t>support</w:t>
      </w:r>
      <w:r>
        <w:rPr>
          <w:szCs w:val="22"/>
        </w:rPr>
        <w:t xml:space="preserve"> cultural responsiveness.</w:t>
      </w:r>
    </w:p>
    <w:p w14:paraId="32C1E0F7" w14:textId="5CF5F605" w:rsidR="00166410" w:rsidRDefault="00166410">
      <w:pPr>
        <w:rPr>
          <w:rFonts w:eastAsia="Calibri"/>
        </w:rPr>
      </w:pPr>
      <w:r>
        <w:rPr>
          <w:rFonts w:eastAsia="Calibri"/>
        </w:rPr>
        <w:br w:type="page"/>
      </w:r>
    </w:p>
    <w:p w14:paraId="58C50C9C" w14:textId="636ED4AC" w:rsidR="00307C6D" w:rsidRDefault="00307C6D" w:rsidP="00F74EC8">
      <w:pPr>
        <w:pStyle w:val="Heading2"/>
      </w:pPr>
      <w:bookmarkStart w:id="7" w:name="_Toc105641237"/>
      <w:r>
        <w:lastRenderedPageBreak/>
        <w:t>Western Australian Curriculum: Health and Physical Education</w:t>
      </w:r>
      <w:bookmarkEnd w:id="7"/>
    </w:p>
    <w:p w14:paraId="2DE1C033" w14:textId="77777777" w:rsidR="00845803" w:rsidRPr="00D7191A" w:rsidRDefault="00845803" w:rsidP="00845803">
      <w:pPr>
        <w:rPr>
          <w:b/>
          <w:color w:val="592C82"/>
          <w:sz w:val="26"/>
          <w:szCs w:val="26"/>
        </w:rPr>
      </w:pPr>
    </w:p>
    <w:p w14:paraId="7B059207" w14:textId="1F472016" w:rsidR="00590350" w:rsidRPr="00590350" w:rsidRDefault="001F4618" w:rsidP="00450E5B">
      <w:pPr>
        <w:pStyle w:val="CommentText"/>
        <w:rPr>
          <w:sz w:val="22"/>
          <w:szCs w:val="22"/>
        </w:rPr>
      </w:pPr>
      <w:bookmarkStart w:id="8" w:name="_Toc79061734"/>
      <w:bookmarkStart w:id="9" w:name="_Toc90036034"/>
      <w:r w:rsidRPr="00590350">
        <w:rPr>
          <w:sz w:val="22"/>
          <w:szCs w:val="22"/>
        </w:rPr>
        <w:t xml:space="preserve">The lessons contained in this resource are aligned to the Western Australian </w:t>
      </w:r>
      <w:r w:rsidR="00307C6D">
        <w:rPr>
          <w:sz w:val="22"/>
          <w:szCs w:val="22"/>
        </w:rPr>
        <w:t>C</w:t>
      </w:r>
      <w:r w:rsidRPr="00590350">
        <w:rPr>
          <w:sz w:val="22"/>
          <w:szCs w:val="22"/>
        </w:rPr>
        <w:t>urriculum: Health and Physical Education learning area.</w:t>
      </w:r>
      <w:r w:rsidR="00AC5230" w:rsidRPr="00590350">
        <w:rPr>
          <w:sz w:val="22"/>
          <w:szCs w:val="22"/>
        </w:rPr>
        <w:t xml:space="preserve"> </w:t>
      </w:r>
      <w:r w:rsidR="00590350" w:rsidRPr="00590350">
        <w:rPr>
          <w:sz w:val="22"/>
          <w:szCs w:val="22"/>
        </w:rPr>
        <w:t xml:space="preserve">The Health and Physical Education curriculum provides opportunities for students to develop knowledge, understanding and skills for creating and maintaining a healthy, active lifestyle, developing respectful relationships and effective communication. </w:t>
      </w:r>
      <w:r w:rsidR="002D32ED">
        <w:rPr>
          <w:sz w:val="22"/>
          <w:szCs w:val="22"/>
        </w:rPr>
        <w:t xml:space="preserve">This aims to assist students </w:t>
      </w:r>
      <w:r w:rsidR="00590350" w:rsidRPr="00590350">
        <w:rPr>
          <w:sz w:val="22"/>
          <w:szCs w:val="22"/>
        </w:rPr>
        <w:t xml:space="preserve">to build resilience, make informed decisions and take personal responsibility for their own health. </w:t>
      </w:r>
    </w:p>
    <w:p w14:paraId="25C63487" w14:textId="77777777" w:rsidR="00590350" w:rsidRPr="00590350" w:rsidRDefault="00590350" w:rsidP="00450E5B">
      <w:pPr>
        <w:pStyle w:val="CommentText"/>
        <w:rPr>
          <w:sz w:val="22"/>
          <w:szCs w:val="22"/>
        </w:rPr>
      </w:pPr>
      <w:r w:rsidRPr="00590350">
        <w:rPr>
          <w:sz w:val="22"/>
          <w:szCs w:val="22"/>
        </w:rPr>
        <w:t>The content:</w:t>
      </w:r>
    </w:p>
    <w:p w14:paraId="3FD9D990" w14:textId="06A6B427" w:rsidR="00590350" w:rsidRPr="00590350" w:rsidRDefault="00590350" w:rsidP="00450E5B">
      <w:pPr>
        <w:pStyle w:val="ListParagraph"/>
        <w:widowControl w:val="0"/>
        <w:numPr>
          <w:ilvl w:val="0"/>
          <w:numId w:val="6"/>
        </w:numPr>
        <w:spacing w:line="259" w:lineRule="auto"/>
        <w:ind w:right="-113"/>
        <w:rPr>
          <w:szCs w:val="22"/>
        </w:rPr>
      </w:pPr>
      <w:r w:rsidRPr="00590350">
        <w:rPr>
          <w:szCs w:val="22"/>
        </w:rPr>
        <w:t xml:space="preserve">focuses on supporting students to make decisions about their own health, </w:t>
      </w:r>
      <w:proofErr w:type="gramStart"/>
      <w:r w:rsidRPr="00590350">
        <w:rPr>
          <w:szCs w:val="22"/>
        </w:rPr>
        <w:t>safety</w:t>
      </w:r>
      <w:proofErr w:type="gramEnd"/>
      <w:r w:rsidRPr="00590350">
        <w:rPr>
          <w:szCs w:val="22"/>
        </w:rPr>
        <w:t xml:space="preserve"> and wellbeing.</w:t>
      </w:r>
    </w:p>
    <w:p w14:paraId="237C3DD5" w14:textId="4459EC92" w:rsidR="00590350" w:rsidRPr="00590350" w:rsidRDefault="00590350" w:rsidP="00450E5B">
      <w:pPr>
        <w:pStyle w:val="ListParagraph"/>
        <w:widowControl w:val="0"/>
        <w:numPr>
          <w:ilvl w:val="0"/>
          <w:numId w:val="6"/>
        </w:numPr>
        <w:spacing w:line="259" w:lineRule="auto"/>
        <w:ind w:right="-113"/>
        <w:rPr>
          <w:szCs w:val="22"/>
        </w:rPr>
      </w:pPr>
      <w:r w:rsidRPr="00590350">
        <w:rPr>
          <w:szCs w:val="22"/>
        </w:rPr>
        <w:t xml:space="preserve">develops knowledge, understanding and skills to enable students to critically engage with a range of health focus areas and issues. It also helps them apply new information to changing circumstances and environments that influence their own and others' health, </w:t>
      </w:r>
      <w:proofErr w:type="gramStart"/>
      <w:r w:rsidRPr="00590350">
        <w:rPr>
          <w:szCs w:val="22"/>
        </w:rPr>
        <w:t>safety</w:t>
      </w:r>
      <w:proofErr w:type="gramEnd"/>
      <w:r w:rsidRPr="00590350">
        <w:rPr>
          <w:szCs w:val="22"/>
        </w:rPr>
        <w:t xml:space="preserve"> and wellbeing.</w:t>
      </w:r>
    </w:p>
    <w:p w14:paraId="19BDE9FC" w14:textId="13F7004B" w:rsidR="00590350" w:rsidRPr="00590350" w:rsidRDefault="00590350" w:rsidP="00450E5B">
      <w:pPr>
        <w:pStyle w:val="ListParagraph"/>
        <w:widowControl w:val="0"/>
        <w:numPr>
          <w:ilvl w:val="0"/>
          <w:numId w:val="6"/>
        </w:numPr>
        <w:spacing w:line="259" w:lineRule="auto"/>
        <w:ind w:right="-113"/>
        <w:rPr>
          <w:szCs w:val="22"/>
        </w:rPr>
      </w:pPr>
      <w:r w:rsidRPr="00590350">
        <w:rPr>
          <w:szCs w:val="22"/>
        </w:rPr>
        <w:t>supports students to selectively access information, products, services, and environments to take action to promote the health and wellbeing of their communities.</w:t>
      </w:r>
    </w:p>
    <w:p w14:paraId="499DF58F" w14:textId="77777777" w:rsidR="00590350" w:rsidRPr="00590350" w:rsidRDefault="00590350" w:rsidP="00450E5B">
      <w:pPr>
        <w:pStyle w:val="CommentText"/>
        <w:rPr>
          <w:sz w:val="22"/>
          <w:szCs w:val="22"/>
        </w:rPr>
      </w:pPr>
    </w:p>
    <w:p w14:paraId="326A38DF" w14:textId="4F193534" w:rsidR="00994488" w:rsidRDefault="00590350" w:rsidP="00450E5B">
      <w:pPr>
        <w:spacing w:line="276" w:lineRule="auto"/>
        <w:rPr>
          <w:szCs w:val="22"/>
        </w:rPr>
      </w:pPr>
      <w:r w:rsidRPr="00590350">
        <w:rPr>
          <w:szCs w:val="22"/>
        </w:rPr>
        <w:t>The Health and Physical Education curriculum provides opportunities for students to develop positive attitudes and values about their own health and wellbeing, as well as respect for the rights and values of others. Through structured learning experiences, students examine their own attitudes and values</w:t>
      </w:r>
      <w:r w:rsidR="00315FD9">
        <w:rPr>
          <w:szCs w:val="22"/>
        </w:rPr>
        <w:t>,</w:t>
      </w:r>
      <w:r w:rsidRPr="00590350">
        <w:rPr>
          <w:szCs w:val="22"/>
        </w:rPr>
        <w:t xml:space="preserve"> and the level of influence they have on their own and others' health.</w:t>
      </w:r>
      <w:r w:rsidR="00994488">
        <w:rPr>
          <w:szCs w:val="22"/>
        </w:rPr>
        <w:t xml:space="preserve"> </w:t>
      </w:r>
      <w:r w:rsidR="00AB55A7">
        <w:rPr>
          <w:szCs w:val="22"/>
        </w:rPr>
        <w:t xml:space="preserve">Personal and social capability is </w:t>
      </w:r>
      <w:r w:rsidR="00D32115">
        <w:rPr>
          <w:szCs w:val="22"/>
        </w:rPr>
        <w:t xml:space="preserve">addressed through learning activities where students are given opportunities to develop self-awareness, self-management, social </w:t>
      </w:r>
      <w:proofErr w:type="gramStart"/>
      <w:r w:rsidR="00D32115">
        <w:rPr>
          <w:szCs w:val="22"/>
        </w:rPr>
        <w:t>awareness</w:t>
      </w:r>
      <w:proofErr w:type="gramEnd"/>
      <w:r w:rsidR="00D32115">
        <w:rPr>
          <w:szCs w:val="22"/>
        </w:rPr>
        <w:t xml:space="preserve"> and social management skills. Students learn to appreciate their own different strengths and abilities and those of their peers.</w:t>
      </w:r>
    </w:p>
    <w:p w14:paraId="6F67801B" w14:textId="77777777" w:rsidR="00E10298" w:rsidRPr="00590350" w:rsidRDefault="00E10298" w:rsidP="00450E5B">
      <w:pPr>
        <w:pStyle w:val="CommentText"/>
        <w:rPr>
          <w:sz w:val="22"/>
          <w:szCs w:val="22"/>
        </w:rPr>
      </w:pPr>
    </w:p>
    <w:p w14:paraId="36DF8F83" w14:textId="77777777" w:rsidR="00590350" w:rsidRPr="00590350" w:rsidRDefault="00590350" w:rsidP="00450E5B">
      <w:pPr>
        <w:pStyle w:val="CommentText"/>
        <w:rPr>
          <w:sz w:val="22"/>
          <w:szCs w:val="22"/>
        </w:rPr>
      </w:pPr>
      <w:r w:rsidRPr="00590350">
        <w:rPr>
          <w:sz w:val="22"/>
          <w:szCs w:val="22"/>
        </w:rPr>
        <w:t>Focus area:</w:t>
      </w:r>
    </w:p>
    <w:p w14:paraId="39916F1B" w14:textId="1CFEE533" w:rsidR="00590350" w:rsidRPr="00590350" w:rsidRDefault="00590350" w:rsidP="00450E5B">
      <w:pPr>
        <w:pStyle w:val="CommentText"/>
        <w:rPr>
          <w:sz w:val="22"/>
          <w:szCs w:val="22"/>
        </w:rPr>
      </w:pPr>
      <w:r w:rsidRPr="00590350">
        <w:rPr>
          <w:sz w:val="22"/>
          <w:szCs w:val="22"/>
        </w:rPr>
        <w:t>Alcohol and other drug</w:t>
      </w:r>
      <w:r w:rsidR="00873E4E">
        <w:rPr>
          <w:sz w:val="22"/>
          <w:szCs w:val="22"/>
        </w:rPr>
        <w:t xml:space="preserve"> education</w:t>
      </w:r>
      <w:r w:rsidRPr="00590350">
        <w:rPr>
          <w:sz w:val="22"/>
          <w:szCs w:val="22"/>
        </w:rPr>
        <w:t xml:space="preserve"> </w:t>
      </w:r>
      <w:proofErr w:type="gramStart"/>
      <w:r w:rsidRPr="00590350">
        <w:rPr>
          <w:sz w:val="22"/>
          <w:szCs w:val="22"/>
        </w:rPr>
        <w:t>addresses</w:t>
      </w:r>
      <w:proofErr w:type="gramEnd"/>
      <w:r w:rsidRPr="00590350">
        <w:rPr>
          <w:sz w:val="22"/>
          <w:szCs w:val="22"/>
        </w:rPr>
        <w:t xml:space="preserve"> safe practices in relation to a range of drugs, including prescription drugs, natural and alternative medicines, caffeine, tobacco</w:t>
      </w:r>
      <w:r w:rsidR="002D32ED">
        <w:rPr>
          <w:sz w:val="22"/>
          <w:szCs w:val="22"/>
        </w:rPr>
        <w:t xml:space="preserve"> (including e-cigarettes)</w:t>
      </w:r>
      <w:r w:rsidRPr="00590350">
        <w:rPr>
          <w:sz w:val="22"/>
          <w:szCs w:val="22"/>
        </w:rPr>
        <w:t>, alcohol and other synthetic drugs, cocaine, ecstasy and methamphetamines.</w:t>
      </w:r>
    </w:p>
    <w:p w14:paraId="1B602279" w14:textId="77777777" w:rsidR="00590350" w:rsidRPr="00590350" w:rsidRDefault="00590350" w:rsidP="00450E5B">
      <w:pPr>
        <w:pStyle w:val="CommentText"/>
        <w:rPr>
          <w:sz w:val="22"/>
          <w:szCs w:val="22"/>
        </w:rPr>
      </w:pPr>
    </w:p>
    <w:p w14:paraId="7E7452FF" w14:textId="2131DB63" w:rsidR="00590350" w:rsidRPr="00590350" w:rsidRDefault="00590350" w:rsidP="00450E5B">
      <w:pPr>
        <w:spacing w:line="276" w:lineRule="auto"/>
        <w:rPr>
          <w:szCs w:val="22"/>
        </w:rPr>
      </w:pPr>
      <w:r w:rsidRPr="00590350">
        <w:rPr>
          <w:szCs w:val="22"/>
        </w:rPr>
        <w:t>The content supports students to make safe decisions and behave in ways that protect their own safety and that of others</w:t>
      </w:r>
      <w:r w:rsidR="00315FD9">
        <w:rPr>
          <w:szCs w:val="22"/>
        </w:rPr>
        <w:t>.</w:t>
      </w:r>
      <w:r w:rsidR="00873E4E">
        <w:rPr>
          <w:szCs w:val="22"/>
        </w:rPr>
        <w:t xml:space="preserve"> </w:t>
      </w:r>
      <w:r w:rsidRPr="00590350">
        <w:rPr>
          <w:szCs w:val="22"/>
        </w:rPr>
        <w:t xml:space="preserve">Opportunities are provided for the development of Personal and Social Capability skills that allow students to understand influences that form their sense of identity. They learn how to recognise, understand, </w:t>
      </w:r>
      <w:proofErr w:type="gramStart"/>
      <w:r w:rsidRPr="00590350">
        <w:rPr>
          <w:szCs w:val="22"/>
        </w:rPr>
        <w:t>validate</w:t>
      </w:r>
      <w:proofErr w:type="gramEnd"/>
      <w:r w:rsidRPr="00590350">
        <w:rPr>
          <w:szCs w:val="22"/>
        </w:rPr>
        <w:t xml:space="preserve"> and respond appropriately to their emotions, strengths and values.</w:t>
      </w:r>
    </w:p>
    <w:p w14:paraId="70AA7ADA" w14:textId="77777777" w:rsidR="00E10298" w:rsidRPr="00590350" w:rsidRDefault="00E10298" w:rsidP="00450E5B">
      <w:pPr>
        <w:pStyle w:val="CommentText"/>
        <w:rPr>
          <w:sz w:val="22"/>
          <w:szCs w:val="22"/>
        </w:rPr>
      </w:pPr>
    </w:p>
    <w:p w14:paraId="15E02463" w14:textId="7658DD95" w:rsidR="00CE0F18" w:rsidRDefault="00890FD8" w:rsidP="00450E5B">
      <w:pPr>
        <w:spacing w:line="276" w:lineRule="auto"/>
        <w:rPr>
          <w:szCs w:val="22"/>
        </w:rPr>
      </w:pPr>
      <w:r>
        <w:rPr>
          <w:szCs w:val="22"/>
        </w:rPr>
        <w:t>C</w:t>
      </w:r>
      <w:r w:rsidR="00CE0F18" w:rsidRPr="00CE0F18">
        <w:rPr>
          <w:szCs w:val="22"/>
        </w:rPr>
        <w:t xml:space="preserve">ulturally responsive </w:t>
      </w:r>
      <w:r w:rsidR="00CE0F18">
        <w:rPr>
          <w:szCs w:val="22"/>
        </w:rPr>
        <w:t>approach</w:t>
      </w:r>
      <w:r>
        <w:rPr>
          <w:szCs w:val="22"/>
        </w:rPr>
        <w:t>es</w:t>
      </w:r>
      <w:r w:rsidR="00CE0F18">
        <w:rPr>
          <w:szCs w:val="22"/>
        </w:rPr>
        <w:t xml:space="preserve"> to Health</w:t>
      </w:r>
      <w:r>
        <w:rPr>
          <w:szCs w:val="22"/>
        </w:rPr>
        <w:t xml:space="preserve"> Education are</w:t>
      </w:r>
      <w:r w:rsidR="00031C6B">
        <w:rPr>
          <w:szCs w:val="22"/>
        </w:rPr>
        <w:t xml:space="preserve"> critical.  They are</w:t>
      </w:r>
      <w:r>
        <w:rPr>
          <w:szCs w:val="22"/>
        </w:rPr>
        <w:t xml:space="preserve"> place-based and responsive to the specific needs and aspirations of the school community.  </w:t>
      </w:r>
      <w:r w:rsidR="00BD70AE">
        <w:rPr>
          <w:szCs w:val="22"/>
        </w:rPr>
        <w:t xml:space="preserve">Culturally responsive </w:t>
      </w:r>
      <w:proofErr w:type="gramStart"/>
      <w:r w:rsidR="00CC025C">
        <w:rPr>
          <w:szCs w:val="22"/>
        </w:rPr>
        <w:t>educators</w:t>
      </w:r>
      <w:proofErr w:type="gramEnd"/>
      <w:r w:rsidR="00BD70AE">
        <w:rPr>
          <w:szCs w:val="22"/>
        </w:rPr>
        <w:t xml:space="preserve"> privilege Aboriginal ways of knowing, being and doing, and draw on the diversity and strengths of local communities to create opportunities to work collaboratively to set directions for students. </w:t>
      </w:r>
    </w:p>
    <w:p w14:paraId="5737F574" w14:textId="77777777" w:rsidR="00E10298" w:rsidRPr="00590350" w:rsidRDefault="00E10298" w:rsidP="00450E5B">
      <w:pPr>
        <w:pStyle w:val="CommentText"/>
        <w:rPr>
          <w:sz w:val="22"/>
          <w:szCs w:val="22"/>
        </w:rPr>
      </w:pPr>
    </w:p>
    <w:p w14:paraId="31462D66" w14:textId="79AB9A75" w:rsidR="001F4618" w:rsidRPr="001A3912" w:rsidRDefault="00031C6B" w:rsidP="00450E5B">
      <w:pPr>
        <w:rPr>
          <w:rFonts w:eastAsia="Calibri"/>
        </w:rPr>
      </w:pPr>
      <w:r>
        <w:rPr>
          <w:rFonts w:eastAsia="Arial"/>
          <w:szCs w:val="22"/>
        </w:rPr>
        <w:t>I</w:t>
      </w:r>
      <w:r w:rsidRPr="00C277D4">
        <w:rPr>
          <w:rFonts w:eastAsia="Arial"/>
          <w:szCs w:val="22"/>
        </w:rPr>
        <w:t xml:space="preserve">t is </w:t>
      </w:r>
      <w:r w:rsidR="0092439C">
        <w:rPr>
          <w:rFonts w:eastAsia="Arial"/>
          <w:szCs w:val="22"/>
        </w:rPr>
        <w:t>important</w:t>
      </w:r>
      <w:r w:rsidRPr="00C277D4">
        <w:rPr>
          <w:rFonts w:eastAsia="Arial"/>
          <w:szCs w:val="22"/>
        </w:rPr>
        <w:t xml:space="preserve"> to acknowledge that </w:t>
      </w:r>
      <w:r w:rsidR="00DD52CE">
        <w:rPr>
          <w:rFonts w:eastAsia="Arial"/>
          <w:szCs w:val="22"/>
        </w:rPr>
        <w:t>e-cigarettes</w:t>
      </w:r>
      <w:r w:rsidR="00C338E4">
        <w:rPr>
          <w:rFonts w:eastAsia="Arial"/>
          <w:szCs w:val="22"/>
        </w:rPr>
        <w:t xml:space="preserve"> use</w:t>
      </w:r>
      <w:r w:rsidR="00DD52CE">
        <w:rPr>
          <w:rFonts w:eastAsia="Arial"/>
          <w:szCs w:val="22"/>
        </w:rPr>
        <w:t xml:space="preserve"> is an emerging</w:t>
      </w:r>
      <w:r w:rsidR="0092439C">
        <w:rPr>
          <w:rFonts w:eastAsia="Arial"/>
          <w:szCs w:val="22"/>
        </w:rPr>
        <w:t xml:space="preserve"> drug</w:t>
      </w:r>
      <w:r w:rsidR="00DD52CE">
        <w:rPr>
          <w:rFonts w:eastAsia="Arial"/>
          <w:szCs w:val="22"/>
        </w:rPr>
        <w:t xml:space="preserve"> issue</w:t>
      </w:r>
      <w:r w:rsidR="00AC6125">
        <w:rPr>
          <w:rFonts w:eastAsia="Arial"/>
          <w:szCs w:val="22"/>
        </w:rPr>
        <w:t xml:space="preserve"> amongst young people in WA</w:t>
      </w:r>
      <w:r>
        <w:rPr>
          <w:rFonts w:eastAsia="Arial"/>
          <w:szCs w:val="22"/>
        </w:rPr>
        <w:t>.  To e</w:t>
      </w:r>
      <w:r w:rsidRPr="00C277D4">
        <w:rPr>
          <w:rFonts w:eastAsia="Arial"/>
          <w:szCs w:val="22"/>
        </w:rPr>
        <w:t>nsur</w:t>
      </w:r>
      <w:r>
        <w:rPr>
          <w:rFonts w:eastAsia="Arial"/>
          <w:szCs w:val="22"/>
        </w:rPr>
        <w:t>e</w:t>
      </w:r>
      <w:r w:rsidRPr="00C277D4">
        <w:rPr>
          <w:rFonts w:eastAsia="Arial"/>
          <w:szCs w:val="22"/>
        </w:rPr>
        <w:t xml:space="preserve"> your students</w:t>
      </w:r>
      <w:r>
        <w:rPr>
          <w:rFonts w:eastAsia="Arial"/>
          <w:szCs w:val="22"/>
        </w:rPr>
        <w:t>’</w:t>
      </w:r>
      <w:r w:rsidRPr="00C277D4">
        <w:rPr>
          <w:rFonts w:eastAsia="Arial"/>
          <w:szCs w:val="22"/>
        </w:rPr>
        <w:t xml:space="preserve"> </w:t>
      </w:r>
      <w:r w:rsidR="003D38A6">
        <w:rPr>
          <w:rFonts w:eastAsia="Arial"/>
          <w:szCs w:val="22"/>
        </w:rPr>
        <w:t>psychological</w:t>
      </w:r>
      <w:r w:rsidRPr="00C277D4">
        <w:rPr>
          <w:rFonts w:eastAsia="Arial"/>
          <w:szCs w:val="22"/>
        </w:rPr>
        <w:t xml:space="preserve"> safety is at the forefront of </w:t>
      </w:r>
      <w:r>
        <w:rPr>
          <w:rFonts w:eastAsia="Arial"/>
          <w:szCs w:val="22"/>
        </w:rPr>
        <w:t>each</w:t>
      </w:r>
      <w:r w:rsidRPr="00C277D4">
        <w:rPr>
          <w:rFonts w:eastAsia="Arial"/>
          <w:szCs w:val="22"/>
        </w:rPr>
        <w:t xml:space="preserve"> lesson</w:t>
      </w:r>
      <w:r>
        <w:rPr>
          <w:rFonts w:eastAsia="Arial"/>
          <w:szCs w:val="22"/>
        </w:rPr>
        <w:t>,</w:t>
      </w:r>
      <w:r w:rsidRPr="00C277D4">
        <w:rPr>
          <w:rFonts w:eastAsia="Arial"/>
          <w:szCs w:val="22"/>
        </w:rPr>
        <w:t xml:space="preserve"> check</w:t>
      </w:r>
      <w:r>
        <w:rPr>
          <w:rFonts w:eastAsia="Arial"/>
          <w:szCs w:val="22"/>
        </w:rPr>
        <w:t xml:space="preserve"> </w:t>
      </w:r>
      <w:r w:rsidRPr="00C277D4">
        <w:rPr>
          <w:rFonts w:eastAsia="Arial"/>
          <w:szCs w:val="22"/>
        </w:rPr>
        <w:t>in with how students are feeling</w:t>
      </w:r>
      <w:r w:rsidR="00F51290">
        <w:rPr>
          <w:rFonts w:eastAsia="Arial"/>
          <w:szCs w:val="22"/>
        </w:rPr>
        <w:t xml:space="preserve"> and refer to support services where appropriate</w:t>
      </w:r>
      <w:r w:rsidRPr="00C277D4">
        <w:rPr>
          <w:rFonts w:eastAsia="Arial"/>
          <w:szCs w:val="22"/>
        </w:rPr>
        <w:t>.</w:t>
      </w:r>
      <w:r>
        <w:rPr>
          <w:rFonts w:eastAsia="Arial"/>
          <w:szCs w:val="22"/>
        </w:rPr>
        <w:t xml:space="preserve"> </w:t>
      </w:r>
    </w:p>
    <w:bookmarkEnd w:id="8"/>
    <w:bookmarkEnd w:id="9"/>
    <w:p w14:paraId="34810E87" w14:textId="77777777" w:rsidR="00A53A74" w:rsidRDefault="00A53A74" w:rsidP="00A53A74">
      <w:pPr>
        <w:sectPr w:rsidR="00A53A74" w:rsidSect="00671079">
          <w:pgSz w:w="11906" w:h="16838"/>
          <w:pgMar w:top="1247" w:right="1134" w:bottom="993" w:left="709" w:header="1276" w:footer="1021" w:gutter="0"/>
          <w:pgNumType w:start="1"/>
          <w:cols w:space="708"/>
          <w:titlePg/>
          <w:docGrid w:linePitch="360"/>
        </w:sectPr>
      </w:pPr>
    </w:p>
    <w:p w14:paraId="461E5815" w14:textId="13E1B24C" w:rsidR="00DC6BFA" w:rsidRDefault="00A53A74" w:rsidP="00F74EC8">
      <w:pPr>
        <w:pStyle w:val="Heading3"/>
      </w:pPr>
      <w:bookmarkStart w:id="10" w:name="_Toc105641238"/>
      <w:r>
        <w:lastRenderedPageBreak/>
        <w:t xml:space="preserve">Table 1: </w:t>
      </w:r>
      <w:r w:rsidR="005335B4">
        <w:t xml:space="preserve">Year 8 </w:t>
      </w:r>
      <w:r w:rsidR="00650A38">
        <w:t xml:space="preserve">E-cigarettes and Vaping – </w:t>
      </w:r>
      <w:r w:rsidR="00DC6BFA">
        <w:t>T</w:t>
      </w:r>
      <w:r>
        <w:t>eacher resource</w:t>
      </w:r>
      <w:bookmarkEnd w:id="10"/>
    </w:p>
    <w:p w14:paraId="2379B407" w14:textId="77777777" w:rsidR="00534A39" w:rsidRDefault="00534A39" w:rsidP="00534A39">
      <w:pPr>
        <w:pStyle w:val="NoSpacing"/>
      </w:pPr>
    </w:p>
    <w:p w14:paraId="396B85F4" w14:textId="2BA2E6B7" w:rsidR="00A53A74" w:rsidRPr="00534A39" w:rsidRDefault="00DC6BFA" w:rsidP="00534A39">
      <w:pPr>
        <w:pStyle w:val="NoSpacing"/>
        <w:rPr>
          <w:b/>
          <w:bCs/>
        </w:rPr>
      </w:pPr>
      <w:r w:rsidRPr="00534A39">
        <w:rPr>
          <w:b/>
          <w:bCs/>
        </w:rPr>
        <w:t>A</w:t>
      </w:r>
      <w:r w:rsidR="006C6BA3" w:rsidRPr="00534A39">
        <w:rPr>
          <w:b/>
          <w:bCs/>
        </w:rPr>
        <w:t xml:space="preserve">lignment </w:t>
      </w:r>
      <w:r w:rsidR="00A53A74" w:rsidRPr="00534A39">
        <w:rPr>
          <w:b/>
          <w:bCs/>
        </w:rPr>
        <w:t xml:space="preserve">to </w:t>
      </w:r>
      <w:r w:rsidR="00745AF8" w:rsidRPr="00534A39">
        <w:rPr>
          <w:b/>
          <w:bCs/>
        </w:rPr>
        <w:t xml:space="preserve">the </w:t>
      </w:r>
      <w:r w:rsidR="00A53A74" w:rsidRPr="00534A39">
        <w:rPr>
          <w:b/>
          <w:bCs/>
        </w:rPr>
        <w:t>Western Australian Curriculum Health and Physical Education</w:t>
      </w:r>
      <w:r w:rsidR="00671020" w:rsidRPr="00534A39">
        <w:rPr>
          <w:b/>
          <w:bCs/>
        </w:rPr>
        <w:t xml:space="preserve"> Personal, social and community health</w:t>
      </w:r>
    </w:p>
    <w:p w14:paraId="2B03DD6E" w14:textId="77777777" w:rsidR="001E2B98" w:rsidRPr="004E227F" w:rsidRDefault="001E2B98" w:rsidP="001E2B98">
      <w:pPr>
        <w:rPr>
          <w:sz w:val="20"/>
        </w:rPr>
      </w:pPr>
    </w:p>
    <w:tbl>
      <w:tblPr>
        <w:tblStyle w:val="DOETable1"/>
        <w:tblW w:w="14170" w:type="dxa"/>
        <w:tblLayout w:type="fixed"/>
        <w:tblLook w:val="04A0" w:firstRow="1" w:lastRow="0" w:firstColumn="1" w:lastColumn="0" w:noHBand="0" w:noVBand="1"/>
      </w:tblPr>
      <w:tblGrid>
        <w:gridCol w:w="1117"/>
        <w:gridCol w:w="5384"/>
        <w:gridCol w:w="639"/>
        <w:gridCol w:w="639"/>
        <w:gridCol w:w="639"/>
        <w:gridCol w:w="639"/>
        <w:gridCol w:w="577"/>
        <w:gridCol w:w="701"/>
        <w:gridCol w:w="639"/>
        <w:gridCol w:w="639"/>
        <w:gridCol w:w="6"/>
        <w:gridCol w:w="633"/>
        <w:gridCol w:w="639"/>
        <w:gridCol w:w="639"/>
        <w:gridCol w:w="640"/>
      </w:tblGrid>
      <w:tr w:rsidR="007B7529" w14:paraId="0ECBC1A6" w14:textId="77777777" w:rsidTr="005713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1" w:type="dxa"/>
            <w:gridSpan w:val="2"/>
            <w:vMerge w:val="restart"/>
            <w:tcBorders>
              <w:top w:val="single" w:sz="4" w:space="0" w:color="auto"/>
              <w:left w:val="single" w:sz="4" w:space="0" w:color="auto"/>
              <w:right w:val="single" w:sz="12" w:space="0" w:color="FFFFFF" w:themeColor="background1"/>
            </w:tcBorders>
          </w:tcPr>
          <w:p w14:paraId="27E03705" w14:textId="77777777" w:rsidR="007B7529" w:rsidRDefault="007B7529" w:rsidP="00571331">
            <w:bookmarkStart w:id="11" w:name="_Hlk103936743"/>
            <w:r>
              <w:t>Curriculum Links</w:t>
            </w:r>
          </w:p>
        </w:tc>
        <w:tc>
          <w:tcPr>
            <w:tcW w:w="3133" w:type="dxa"/>
            <w:gridSpan w:val="5"/>
            <w:tcBorders>
              <w:top w:val="single" w:sz="4" w:space="0" w:color="auto"/>
              <w:left w:val="single" w:sz="12" w:space="0" w:color="FFFFFF" w:themeColor="background1"/>
              <w:bottom w:val="single" w:sz="4" w:space="0" w:color="auto"/>
              <w:right w:val="single" w:sz="12" w:space="0" w:color="FFFFFF" w:themeColor="background1"/>
            </w:tcBorders>
          </w:tcPr>
          <w:p w14:paraId="5FAB8E49" w14:textId="77777777" w:rsidR="007B7529" w:rsidRPr="004E227F" w:rsidRDefault="007B7529" w:rsidP="00571331">
            <w:pPr>
              <w:jc w:val="center"/>
              <w:cnfStyle w:val="100000000000" w:firstRow="1" w:lastRow="0" w:firstColumn="0" w:lastColumn="0" w:oddVBand="0" w:evenVBand="0" w:oddHBand="0" w:evenHBand="0" w:firstRowFirstColumn="0" w:firstRowLastColumn="0" w:lastRowFirstColumn="0" w:lastRowLastColumn="0"/>
              <w:rPr>
                <w:sz w:val="20"/>
              </w:rPr>
            </w:pPr>
            <w:r w:rsidRPr="004E227F">
              <w:rPr>
                <w:sz w:val="20"/>
              </w:rPr>
              <w:t>Topic 1</w:t>
            </w:r>
          </w:p>
        </w:tc>
        <w:tc>
          <w:tcPr>
            <w:tcW w:w="1985" w:type="dxa"/>
            <w:gridSpan w:val="4"/>
            <w:tcBorders>
              <w:top w:val="single" w:sz="4" w:space="0" w:color="auto"/>
              <w:left w:val="single" w:sz="12" w:space="0" w:color="FFFFFF" w:themeColor="background1"/>
              <w:bottom w:val="single" w:sz="12" w:space="0" w:color="592C82"/>
              <w:right w:val="single" w:sz="12" w:space="0" w:color="FFFFFF" w:themeColor="background1"/>
            </w:tcBorders>
          </w:tcPr>
          <w:p w14:paraId="537E6DB2" w14:textId="77777777" w:rsidR="007B7529" w:rsidRPr="004E227F" w:rsidRDefault="007B7529" w:rsidP="00571331">
            <w:pPr>
              <w:jc w:val="center"/>
              <w:cnfStyle w:val="100000000000" w:firstRow="1" w:lastRow="0" w:firstColumn="0" w:lastColumn="0" w:oddVBand="0" w:evenVBand="0" w:oddHBand="0" w:evenHBand="0" w:firstRowFirstColumn="0" w:firstRowLastColumn="0" w:lastRowFirstColumn="0" w:lastRowLastColumn="0"/>
              <w:rPr>
                <w:sz w:val="20"/>
              </w:rPr>
            </w:pPr>
            <w:r w:rsidRPr="004E227F">
              <w:rPr>
                <w:sz w:val="20"/>
              </w:rPr>
              <w:t>Topic 2</w:t>
            </w:r>
          </w:p>
        </w:tc>
        <w:tc>
          <w:tcPr>
            <w:tcW w:w="2551" w:type="dxa"/>
            <w:gridSpan w:val="4"/>
            <w:tcBorders>
              <w:top w:val="single" w:sz="4" w:space="0" w:color="auto"/>
              <w:left w:val="single" w:sz="12" w:space="0" w:color="FFFFFF" w:themeColor="background1"/>
              <w:bottom w:val="single" w:sz="12" w:space="0" w:color="592C82"/>
              <w:right w:val="single" w:sz="4" w:space="0" w:color="auto"/>
            </w:tcBorders>
          </w:tcPr>
          <w:p w14:paraId="34432413" w14:textId="77777777" w:rsidR="007B7529" w:rsidRPr="004E227F" w:rsidRDefault="007B7529" w:rsidP="00571331">
            <w:pPr>
              <w:jc w:val="center"/>
              <w:cnfStyle w:val="100000000000" w:firstRow="1" w:lastRow="0" w:firstColumn="0" w:lastColumn="0" w:oddVBand="0" w:evenVBand="0" w:oddHBand="0" w:evenHBand="0" w:firstRowFirstColumn="0" w:firstRowLastColumn="0" w:lastRowFirstColumn="0" w:lastRowLastColumn="0"/>
              <w:rPr>
                <w:sz w:val="20"/>
              </w:rPr>
            </w:pPr>
            <w:r w:rsidRPr="004E227F">
              <w:rPr>
                <w:sz w:val="20"/>
              </w:rPr>
              <w:t>Topic 3</w:t>
            </w:r>
          </w:p>
        </w:tc>
      </w:tr>
      <w:tr w:rsidR="007B7529" w14:paraId="4DF0B544" w14:textId="77777777" w:rsidTr="00571331">
        <w:trPr>
          <w:trHeight w:hRule="exact" w:val="340"/>
        </w:trPr>
        <w:tc>
          <w:tcPr>
            <w:cnfStyle w:val="001000000000" w:firstRow="0" w:lastRow="0" w:firstColumn="1" w:lastColumn="0" w:oddVBand="0" w:evenVBand="0" w:oddHBand="0" w:evenHBand="0" w:firstRowFirstColumn="0" w:firstRowLastColumn="0" w:lastRowFirstColumn="0" w:lastRowLastColumn="0"/>
            <w:tcW w:w="6501" w:type="dxa"/>
            <w:gridSpan w:val="2"/>
            <w:vMerge/>
            <w:tcBorders>
              <w:left w:val="single" w:sz="4" w:space="0" w:color="auto"/>
              <w:right w:val="single" w:sz="4" w:space="0" w:color="auto"/>
            </w:tcBorders>
          </w:tcPr>
          <w:p w14:paraId="39D0C17D" w14:textId="77777777" w:rsidR="007B7529" w:rsidRDefault="007B7529" w:rsidP="00571331"/>
        </w:tc>
        <w:tc>
          <w:tcPr>
            <w:tcW w:w="3133" w:type="dxa"/>
            <w:gridSpan w:val="5"/>
            <w:tcBorders>
              <w:top w:val="single" w:sz="4" w:space="0" w:color="auto"/>
              <w:left w:val="single" w:sz="4" w:space="0" w:color="auto"/>
              <w:right w:val="single" w:sz="12" w:space="0" w:color="7030A0"/>
            </w:tcBorders>
          </w:tcPr>
          <w:p w14:paraId="189BBD7E" w14:textId="77777777" w:rsidR="007B7529" w:rsidRPr="004E227F" w:rsidRDefault="007B7529" w:rsidP="00571331">
            <w:pPr>
              <w:jc w:val="center"/>
              <w:cnfStyle w:val="000000000000" w:firstRow="0" w:lastRow="0" w:firstColumn="0" w:lastColumn="0" w:oddVBand="0" w:evenVBand="0" w:oddHBand="0" w:evenHBand="0" w:firstRowFirstColumn="0" w:firstRowLastColumn="0" w:lastRowFirstColumn="0" w:lastRowLastColumn="0"/>
              <w:rPr>
                <w:sz w:val="20"/>
              </w:rPr>
            </w:pPr>
            <w:r w:rsidRPr="004E227F">
              <w:rPr>
                <w:b/>
                <w:bCs/>
                <w:sz w:val="20"/>
              </w:rPr>
              <w:t>Activity</w:t>
            </w:r>
          </w:p>
        </w:tc>
        <w:tc>
          <w:tcPr>
            <w:tcW w:w="1985" w:type="dxa"/>
            <w:gridSpan w:val="4"/>
            <w:tcBorders>
              <w:top w:val="single" w:sz="12" w:space="0" w:color="592C82"/>
              <w:left w:val="single" w:sz="12" w:space="0" w:color="7030A0"/>
              <w:right w:val="single" w:sz="12" w:space="0" w:color="7030A0"/>
            </w:tcBorders>
          </w:tcPr>
          <w:p w14:paraId="29C13F86" w14:textId="77777777" w:rsidR="007B7529" w:rsidRPr="004E227F" w:rsidRDefault="007B7529" w:rsidP="00571331">
            <w:pPr>
              <w:jc w:val="center"/>
              <w:cnfStyle w:val="000000000000" w:firstRow="0" w:lastRow="0" w:firstColumn="0" w:lastColumn="0" w:oddVBand="0" w:evenVBand="0" w:oddHBand="0" w:evenHBand="0" w:firstRowFirstColumn="0" w:firstRowLastColumn="0" w:lastRowFirstColumn="0" w:lastRowLastColumn="0"/>
              <w:rPr>
                <w:sz w:val="20"/>
              </w:rPr>
            </w:pPr>
            <w:r w:rsidRPr="004E227F">
              <w:rPr>
                <w:b/>
                <w:bCs/>
                <w:sz w:val="20"/>
              </w:rPr>
              <w:t>Activity</w:t>
            </w:r>
          </w:p>
        </w:tc>
        <w:tc>
          <w:tcPr>
            <w:tcW w:w="2551" w:type="dxa"/>
            <w:gridSpan w:val="4"/>
            <w:tcBorders>
              <w:top w:val="single" w:sz="12" w:space="0" w:color="592C82"/>
              <w:left w:val="single" w:sz="12" w:space="0" w:color="7030A0"/>
              <w:right w:val="single" w:sz="4" w:space="0" w:color="auto"/>
            </w:tcBorders>
          </w:tcPr>
          <w:p w14:paraId="75AECCB8" w14:textId="77777777" w:rsidR="007B7529" w:rsidRPr="004E227F" w:rsidRDefault="007B7529" w:rsidP="00571331">
            <w:pPr>
              <w:jc w:val="center"/>
              <w:cnfStyle w:val="000000000000" w:firstRow="0" w:lastRow="0" w:firstColumn="0" w:lastColumn="0" w:oddVBand="0" w:evenVBand="0" w:oddHBand="0" w:evenHBand="0" w:firstRowFirstColumn="0" w:firstRowLastColumn="0" w:lastRowFirstColumn="0" w:lastRowLastColumn="0"/>
              <w:rPr>
                <w:sz w:val="20"/>
              </w:rPr>
            </w:pPr>
            <w:r w:rsidRPr="004E227F">
              <w:rPr>
                <w:b/>
                <w:bCs/>
                <w:sz w:val="20"/>
              </w:rPr>
              <w:t>Activity</w:t>
            </w:r>
          </w:p>
        </w:tc>
      </w:tr>
      <w:tr w:rsidR="005D0070" w14:paraId="50650FD2" w14:textId="77777777" w:rsidTr="0057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01" w:type="dxa"/>
            <w:gridSpan w:val="2"/>
            <w:vMerge/>
            <w:tcBorders>
              <w:left w:val="single" w:sz="4" w:space="0" w:color="auto"/>
              <w:right w:val="single" w:sz="4" w:space="0" w:color="auto"/>
            </w:tcBorders>
          </w:tcPr>
          <w:p w14:paraId="2666C673" w14:textId="77777777" w:rsidR="007B7529" w:rsidRDefault="007B7529" w:rsidP="00571331"/>
        </w:tc>
        <w:tc>
          <w:tcPr>
            <w:tcW w:w="639" w:type="dxa"/>
            <w:tcBorders>
              <w:left w:val="single" w:sz="4" w:space="0" w:color="auto"/>
              <w:bottom w:val="single" w:sz="4" w:space="0" w:color="auto"/>
            </w:tcBorders>
          </w:tcPr>
          <w:p w14:paraId="4FD7EDF6"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sidRPr="001A5C6C">
              <w:rPr>
                <w:sz w:val="18"/>
                <w:szCs w:val="16"/>
              </w:rPr>
              <w:t>1</w:t>
            </w:r>
          </w:p>
        </w:tc>
        <w:tc>
          <w:tcPr>
            <w:tcW w:w="639" w:type="dxa"/>
            <w:tcBorders>
              <w:bottom w:val="single" w:sz="4" w:space="0" w:color="auto"/>
            </w:tcBorders>
          </w:tcPr>
          <w:p w14:paraId="29D0DB72"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2</w:t>
            </w:r>
          </w:p>
        </w:tc>
        <w:tc>
          <w:tcPr>
            <w:tcW w:w="639" w:type="dxa"/>
            <w:tcBorders>
              <w:bottom w:val="single" w:sz="4" w:space="0" w:color="auto"/>
            </w:tcBorders>
          </w:tcPr>
          <w:p w14:paraId="4C7F7F87"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3</w:t>
            </w:r>
          </w:p>
        </w:tc>
        <w:tc>
          <w:tcPr>
            <w:tcW w:w="639" w:type="dxa"/>
            <w:tcBorders>
              <w:bottom w:val="single" w:sz="4" w:space="0" w:color="auto"/>
            </w:tcBorders>
          </w:tcPr>
          <w:p w14:paraId="524C3316"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4</w:t>
            </w:r>
          </w:p>
        </w:tc>
        <w:tc>
          <w:tcPr>
            <w:tcW w:w="577" w:type="dxa"/>
            <w:tcBorders>
              <w:bottom w:val="single" w:sz="4" w:space="0" w:color="auto"/>
              <w:right w:val="single" w:sz="12" w:space="0" w:color="7030A0"/>
            </w:tcBorders>
          </w:tcPr>
          <w:p w14:paraId="5050B30D"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5</w:t>
            </w:r>
          </w:p>
        </w:tc>
        <w:tc>
          <w:tcPr>
            <w:tcW w:w="701" w:type="dxa"/>
            <w:tcBorders>
              <w:left w:val="single" w:sz="12" w:space="0" w:color="7030A0"/>
            </w:tcBorders>
          </w:tcPr>
          <w:p w14:paraId="42F1CE51"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1</w:t>
            </w:r>
          </w:p>
        </w:tc>
        <w:tc>
          <w:tcPr>
            <w:tcW w:w="639" w:type="dxa"/>
          </w:tcPr>
          <w:p w14:paraId="5184D609"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2</w:t>
            </w:r>
          </w:p>
        </w:tc>
        <w:tc>
          <w:tcPr>
            <w:tcW w:w="639" w:type="dxa"/>
            <w:tcBorders>
              <w:right w:val="single" w:sz="12" w:space="0" w:color="7030A0"/>
            </w:tcBorders>
          </w:tcPr>
          <w:p w14:paraId="70140496"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3</w:t>
            </w:r>
          </w:p>
        </w:tc>
        <w:tc>
          <w:tcPr>
            <w:tcW w:w="639" w:type="dxa"/>
            <w:gridSpan w:val="2"/>
            <w:tcBorders>
              <w:left w:val="single" w:sz="12" w:space="0" w:color="7030A0"/>
            </w:tcBorders>
          </w:tcPr>
          <w:p w14:paraId="4B00EF38"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1</w:t>
            </w:r>
          </w:p>
        </w:tc>
        <w:tc>
          <w:tcPr>
            <w:tcW w:w="639" w:type="dxa"/>
          </w:tcPr>
          <w:p w14:paraId="7DE61394"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2</w:t>
            </w:r>
          </w:p>
        </w:tc>
        <w:tc>
          <w:tcPr>
            <w:tcW w:w="639" w:type="dxa"/>
          </w:tcPr>
          <w:p w14:paraId="7E8A059B"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3</w:t>
            </w:r>
          </w:p>
        </w:tc>
        <w:tc>
          <w:tcPr>
            <w:tcW w:w="640" w:type="dxa"/>
            <w:tcBorders>
              <w:right w:val="single" w:sz="4" w:space="0" w:color="auto"/>
            </w:tcBorders>
          </w:tcPr>
          <w:p w14:paraId="1005FA6E"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4</w:t>
            </w:r>
          </w:p>
        </w:tc>
      </w:tr>
      <w:bookmarkEnd w:id="11"/>
      <w:tr w:rsidR="007B7529" w14:paraId="39D1E9B8" w14:textId="77777777" w:rsidTr="00571331">
        <w:tc>
          <w:tcPr>
            <w:cnfStyle w:val="001000000000" w:firstRow="0" w:lastRow="0" w:firstColumn="1" w:lastColumn="0" w:oddVBand="0" w:evenVBand="0" w:oddHBand="0" w:evenHBand="0" w:firstRowFirstColumn="0" w:firstRowLastColumn="0" w:lastRowFirstColumn="0" w:lastRowLastColumn="0"/>
            <w:tcW w:w="1117" w:type="dxa"/>
            <w:vMerge w:val="restart"/>
            <w:tcBorders>
              <w:left w:val="single" w:sz="4" w:space="0" w:color="auto"/>
            </w:tcBorders>
          </w:tcPr>
          <w:p w14:paraId="501CDE87" w14:textId="77777777" w:rsidR="007B7529" w:rsidRDefault="007B7529" w:rsidP="00571331">
            <w:r>
              <w:t>Year 8</w:t>
            </w:r>
          </w:p>
        </w:tc>
        <w:tc>
          <w:tcPr>
            <w:tcW w:w="13053" w:type="dxa"/>
            <w:gridSpan w:val="14"/>
            <w:tcBorders>
              <w:right w:val="single" w:sz="4" w:space="0" w:color="auto"/>
            </w:tcBorders>
          </w:tcPr>
          <w:p w14:paraId="7E91C8D1" w14:textId="77777777" w:rsidR="007B7529" w:rsidRPr="00165E99" w:rsidRDefault="007B7529" w:rsidP="00571331">
            <w:pPr>
              <w:cnfStyle w:val="000000000000" w:firstRow="0" w:lastRow="0" w:firstColumn="0" w:lastColumn="0" w:oddVBand="0" w:evenVBand="0" w:oddHBand="0" w:evenHBand="0" w:firstRowFirstColumn="0" w:firstRowLastColumn="0" w:lastRowFirstColumn="0" w:lastRowLastColumn="0"/>
              <w:rPr>
                <w:sz w:val="20"/>
              </w:rPr>
            </w:pPr>
            <w:r w:rsidRPr="00165E99">
              <w:rPr>
                <w:b/>
                <w:bCs/>
                <w:sz w:val="20"/>
              </w:rPr>
              <w:t xml:space="preserve">Being healthy, </w:t>
            </w:r>
            <w:proofErr w:type="gramStart"/>
            <w:r w:rsidRPr="00165E99">
              <w:rPr>
                <w:b/>
                <w:bCs/>
                <w:sz w:val="20"/>
              </w:rPr>
              <w:t>safe</w:t>
            </w:r>
            <w:proofErr w:type="gramEnd"/>
            <w:r w:rsidRPr="00165E99">
              <w:rPr>
                <w:b/>
                <w:bCs/>
                <w:sz w:val="20"/>
              </w:rPr>
              <w:t xml:space="preserve"> and active</w:t>
            </w:r>
          </w:p>
        </w:tc>
      </w:tr>
      <w:tr w:rsidR="005D0070" w14:paraId="22F37276" w14:textId="77777777" w:rsidTr="00571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vMerge/>
            <w:tcBorders>
              <w:left w:val="single" w:sz="4" w:space="0" w:color="auto"/>
            </w:tcBorders>
          </w:tcPr>
          <w:p w14:paraId="450011FC" w14:textId="77777777" w:rsidR="007B7529" w:rsidRDefault="007B7529" w:rsidP="00571331"/>
        </w:tc>
        <w:tc>
          <w:tcPr>
            <w:tcW w:w="5384" w:type="dxa"/>
            <w:tcBorders>
              <w:right w:val="single" w:sz="12" w:space="0" w:color="592C82"/>
            </w:tcBorders>
          </w:tcPr>
          <w:p w14:paraId="2EBEB7BB" w14:textId="77777777" w:rsidR="007B7529" w:rsidRPr="00165E99" w:rsidRDefault="007B7529" w:rsidP="00571331">
            <w:pPr>
              <w:contextualSpacing/>
              <w:cnfStyle w:val="000000010000" w:firstRow="0" w:lastRow="0" w:firstColumn="0" w:lastColumn="0" w:oddVBand="0" w:evenVBand="0" w:oddHBand="0" w:evenHBand="1" w:firstRowFirstColumn="0" w:firstRowLastColumn="0" w:lastRowFirstColumn="0" w:lastRowLastColumn="0"/>
              <w:rPr>
                <w:sz w:val="18"/>
                <w:szCs w:val="18"/>
              </w:rPr>
            </w:pPr>
            <w:r w:rsidRPr="00165E99">
              <w:rPr>
                <w:sz w:val="18"/>
                <w:szCs w:val="18"/>
              </w:rPr>
              <w:t>The reasons why young people choose to use or not use drugs (</w:t>
            </w:r>
            <w:hyperlink r:id="rId28" w:history="1">
              <w:r w:rsidRPr="00165E99">
                <w:rPr>
                  <w:rStyle w:val="Hyperlink"/>
                  <w:color w:val="auto"/>
                  <w:sz w:val="18"/>
                  <w:szCs w:val="18"/>
                </w:rPr>
                <w:t>ACPPS073</w:t>
              </w:r>
            </w:hyperlink>
            <w:r w:rsidRPr="00165E99">
              <w:rPr>
                <w:sz w:val="18"/>
                <w:szCs w:val="18"/>
              </w:rPr>
              <w:t>)</w:t>
            </w:r>
          </w:p>
        </w:tc>
        <w:tc>
          <w:tcPr>
            <w:tcW w:w="639" w:type="dxa"/>
            <w:tcBorders>
              <w:left w:val="single" w:sz="12" w:space="0" w:color="592C82"/>
            </w:tcBorders>
          </w:tcPr>
          <w:p w14:paraId="659B49D6" w14:textId="3707D03F" w:rsidR="007B7529" w:rsidRDefault="00662EE4"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tcPr>
          <w:p w14:paraId="116C8CD5" w14:textId="41FABF85" w:rsidR="007B7529" w:rsidRDefault="00677B8D"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tcPr>
          <w:p w14:paraId="0C63850C"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tcPr>
          <w:p w14:paraId="60F3E3A4" w14:textId="6BE4383F"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577" w:type="dxa"/>
            <w:tcBorders>
              <w:right w:val="single" w:sz="12" w:space="0" w:color="7030A0"/>
            </w:tcBorders>
          </w:tcPr>
          <w:p w14:paraId="0770F2F5" w14:textId="41CCE118"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701" w:type="dxa"/>
            <w:tcBorders>
              <w:left w:val="single" w:sz="12" w:space="0" w:color="7030A0"/>
            </w:tcBorders>
          </w:tcPr>
          <w:p w14:paraId="13255575" w14:textId="2D4EC39F"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1A4C22AD" w14:textId="100D3581" w:rsidR="007B7529" w:rsidRDefault="0016128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tcBorders>
              <w:right w:val="single" w:sz="12" w:space="0" w:color="7030A0"/>
            </w:tcBorders>
          </w:tcPr>
          <w:p w14:paraId="75DB1106"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gridSpan w:val="2"/>
            <w:tcBorders>
              <w:left w:val="single" w:sz="12" w:space="0" w:color="7030A0"/>
            </w:tcBorders>
          </w:tcPr>
          <w:p w14:paraId="70290CA3"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tcPr>
          <w:p w14:paraId="71D6B3FC"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tcPr>
          <w:p w14:paraId="54C3C49B"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40" w:type="dxa"/>
            <w:tcBorders>
              <w:right w:val="single" w:sz="4" w:space="0" w:color="auto"/>
            </w:tcBorders>
          </w:tcPr>
          <w:p w14:paraId="755A4419" w14:textId="41B3729E" w:rsidR="007B7529" w:rsidRDefault="00662EE4" w:rsidP="00DC6C9A">
            <w:pPr>
              <w:jc w:val="center"/>
              <w:cnfStyle w:val="000000010000" w:firstRow="0" w:lastRow="0" w:firstColumn="0" w:lastColumn="0" w:oddVBand="0" w:evenVBand="0" w:oddHBand="0" w:evenHBand="1" w:firstRowFirstColumn="0" w:firstRowLastColumn="0" w:lastRowFirstColumn="0" w:lastRowLastColumn="0"/>
            </w:pPr>
            <w:r>
              <w:t>♦</w:t>
            </w:r>
          </w:p>
        </w:tc>
      </w:tr>
      <w:tr w:rsidR="005D0070" w14:paraId="1CD294E3" w14:textId="77777777" w:rsidTr="00571331">
        <w:tc>
          <w:tcPr>
            <w:cnfStyle w:val="001000000000" w:firstRow="0" w:lastRow="0" w:firstColumn="1" w:lastColumn="0" w:oddVBand="0" w:evenVBand="0" w:oddHBand="0" w:evenHBand="0" w:firstRowFirstColumn="0" w:firstRowLastColumn="0" w:lastRowFirstColumn="0" w:lastRowLastColumn="0"/>
            <w:tcW w:w="1117" w:type="dxa"/>
            <w:vMerge/>
            <w:tcBorders>
              <w:left w:val="single" w:sz="4" w:space="0" w:color="auto"/>
            </w:tcBorders>
          </w:tcPr>
          <w:p w14:paraId="707AEA9C" w14:textId="77777777" w:rsidR="007B7529" w:rsidRDefault="007B7529" w:rsidP="00571331"/>
        </w:tc>
        <w:tc>
          <w:tcPr>
            <w:tcW w:w="5384" w:type="dxa"/>
            <w:tcBorders>
              <w:right w:val="single" w:sz="12" w:space="0" w:color="592C82"/>
            </w:tcBorders>
            <w:shd w:val="clear" w:color="auto" w:fill="FFFFFF" w:themeFill="background1"/>
          </w:tcPr>
          <w:p w14:paraId="36876965" w14:textId="77777777" w:rsidR="007B7529" w:rsidRPr="00165E99" w:rsidRDefault="007B7529" w:rsidP="00571331">
            <w:pPr>
              <w:contextualSpacing/>
              <w:cnfStyle w:val="000000000000" w:firstRow="0" w:lastRow="0" w:firstColumn="0" w:lastColumn="0" w:oddVBand="0" w:evenVBand="0" w:oddHBand="0" w:evenHBand="0" w:firstRowFirstColumn="0" w:firstRowLastColumn="0" w:lastRowFirstColumn="0" w:lastRowLastColumn="0"/>
              <w:rPr>
                <w:sz w:val="18"/>
                <w:szCs w:val="18"/>
              </w:rPr>
            </w:pPr>
            <w:r w:rsidRPr="00165E99">
              <w:rPr>
                <w:sz w:val="18"/>
                <w:szCs w:val="18"/>
              </w:rPr>
              <w:t>Communication techniques to persuade someone to seek help (</w:t>
            </w:r>
            <w:hyperlink r:id="rId29" w:history="1">
              <w:r w:rsidRPr="00165E99">
                <w:rPr>
                  <w:sz w:val="18"/>
                  <w:szCs w:val="18"/>
                </w:rPr>
                <w:t>ACPPS072</w:t>
              </w:r>
            </w:hyperlink>
            <w:r w:rsidRPr="00165E99">
              <w:rPr>
                <w:sz w:val="18"/>
                <w:szCs w:val="18"/>
              </w:rPr>
              <w:t>)</w:t>
            </w:r>
          </w:p>
        </w:tc>
        <w:tc>
          <w:tcPr>
            <w:tcW w:w="639" w:type="dxa"/>
            <w:tcBorders>
              <w:left w:val="single" w:sz="12" w:space="0" w:color="592C82"/>
            </w:tcBorders>
            <w:shd w:val="clear" w:color="auto" w:fill="FFFFFF" w:themeFill="background1"/>
          </w:tcPr>
          <w:p w14:paraId="03E311F3" w14:textId="16BE55CD" w:rsidR="007B7529" w:rsidRDefault="00677B8D" w:rsidP="00DC6C9A">
            <w:pPr>
              <w:jc w:val="center"/>
              <w:cnfStyle w:val="000000000000" w:firstRow="0" w:lastRow="0" w:firstColumn="0" w:lastColumn="0" w:oddVBand="0" w:evenVBand="0" w:oddHBand="0" w:evenHBand="0" w:firstRowFirstColumn="0" w:firstRowLastColumn="0" w:lastRowFirstColumn="0" w:lastRowLastColumn="0"/>
            </w:pPr>
            <w:r>
              <w:t>♦</w:t>
            </w:r>
          </w:p>
        </w:tc>
        <w:tc>
          <w:tcPr>
            <w:tcW w:w="639" w:type="dxa"/>
            <w:shd w:val="clear" w:color="auto" w:fill="FFFFFF" w:themeFill="background1"/>
          </w:tcPr>
          <w:p w14:paraId="39344AFB" w14:textId="1C40F8A8"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639" w:type="dxa"/>
            <w:shd w:val="clear" w:color="auto" w:fill="FFFFFF" w:themeFill="background1"/>
          </w:tcPr>
          <w:p w14:paraId="262D3F66" w14:textId="77777777"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639" w:type="dxa"/>
            <w:shd w:val="clear" w:color="auto" w:fill="FFFFFF" w:themeFill="background1"/>
          </w:tcPr>
          <w:p w14:paraId="30E5F915" w14:textId="77777777"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577" w:type="dxa"/>
            <w:tcBorders>
              <w:right w:val="single" w:sz="12" w:space="0" w:color="7030A0"/>
            </w:tcBorders>
            <w:shd w:val="clear" w:color="auto" w:fill="FFFFFF" w:themeFill="background1"/>
          </w:tcPr>
          <w:p w14:paraId="019169FB" w14:textId="77777777"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r>
              <w:t>♦</w:t>
            </w:r>
          </w:p>
        </w:tc>
        <w:tc>
          <w:tcPr>
            <w:tcW w:w="701" w:type="dxa"/>
            <w:tcBorders>
              <w:left w:val="single" w:sz="12" w:space="0" w:color="7030A0"/>
            </w:tcBorders>
            <w:shd w:val="clear" w:color="auto" w:fill="FFFFFF" w:themeFill="background1"/>
          </w:tcPr>
          <w:p w14:paraId="429B835F" w14:textId="77777777"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639" w:type="dxa"/>
            <w:shd w:val="clear" w:color="auto" w:fill="FFFFFF" w:themeFill="background1"/>
          </w:tcPr>
          <w:p w14:paraId="630BAE66" w14:textId="03901608"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639" w:type="dxa"/>
            <w:tcBorders>
              <w:right w:val="single" w:sz="12" w:space="0" w:color="7030A0"/>
            </w:tcBorders>
            <w:shd w:val="clear" w:color="auto" w:fill="FFFFFF" w:themeFill="background1"/>
          </w:tcPr>
          <w:p w14:paraId="522E7105" w14:textId="77777777"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639" w:type="dxa"/>
            <w:gridSpan w:val="2"/>
            <w:tcBorders>
              <w:left w:val="single" w:sz="12" w:space="0" w:color="7030A0"/>
            </w:tcBorders>
            <w:shd w:val="clear" w:color="auto" w:fill="FFFFFF" w:themeFill="background1"/>
          </w:tcPr>
          <w:p w14:paraId="5AB2B138" w14:textId="77777777"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639" w:type="dxa"/>
            <w:shd w:val="clear" w:color="auto" w:fill="FFFFFF" w:themeFill="background1"/>
          </w:tcPr>
          <w:p w14:paraId="14459A79" w14:textId="77777777"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r>
              <w:t>♦</w:t>
            </w:r>
          </w:p>
        </w:tc>
        <w:tc>
          <w:tcPr>
            <w:tcW w:w="639" w:type="dxa"/>
            <w:shd w:val="clear" w:color="auto" w:fill="FFFFFF" w:themeFill="background1"/>
          </w:tcPr>
          <w:p w14:paraId="4D43C15D" w14:textId="77777777"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r>
              <w:t>♦</w:t>
            </w:r>
          </w:p>
        </w:tc>
        <w:tc>
          <w:tcPr>
            <w:tcW w:w="640" w:type="dxa"/>
            <w:tcBorders>
              <w:right w:val="single" w:sz="4" w:space="0" w:color="auto"/>
            </w:tcBorders>
            <w:shd w:val="clear" w:color="auto" w:fill="FFFFFF" w:themeFill="background1"/>
          </w:tcPr>
          <w:p w14:paraId="3B5DE979" w14:textId="658374CD" w:rsidR="007B7529" w:rsidRDefault="00677B8D" w:rsidP="00DC6C9A">
            <w:pPr>
              <w:jc w:val="center"/>
              <w:cnfStyle w:val="000000000000" w:firstRow="0" w:lastRow="0" w:firstColumn="0" w:lastColumn="0" w:oddVBand="0" w:evenVBand="0" w:oddHBand="0" w:evenHBand="0" w:firstRowFirstColumn="0" w:firstRowLastColumn="0" w:lastRowFirstColumn="0" w:lastRowLastColumn="0"/>
            </w:pPr>
            <w:r>
              <w:t>♦</w:t>
            </w:r>
          </w:p>
        </w:tc>
      </w:tr>
      <w:tr w:rsidR="005D0070" w14:paraId="55FC8A37" w14:textId="77777777" w:rsidTr="00571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vMerge/>
            <w:tcBorders>
              <w:left w:val="single" w:sz="4" w:space="0" w:color="auto"/>
            </w:tcBorders>
          </w:tcPr>
          <w:p w14:paraId="55A67858" w14:textId="77777777" w:rsidR="007B7529" w:rsidRDefault="007B7529" w:rsidP="00571331"/>
        </w:tc>
        <w:tc>
          <w:tcPr>
            <w:tcW w:w="5384" w:type="dxa"/>
            <w:tcBorders>
              <w:right w:val="single" w:sz="12" w:space="0" w:color="592C82"/>
            </w:tcBorders>
          </w:tcPr>
          <w:p w14:paraId="6E63A46E" w14:textId="77777777" w:rsidR="007B7529" w:rsidRPr="00165E99" w:rsidRDefault="007B7529" w:rsidP="00571331">
            <w:pPr>
              <w:contextualSpacing/>
              <w:cnfStyle w:val="000000010000" w:firstRow="0" w:lastRow="0" w:firstColumn="0" w:lastColumn="0" w:oddVBand="0" w:evenVBand="0" w:oddHBand="0" w:evenHBand="1" w:firstRowFirstColumn="0" w:firstRowLastColumn="0" w:lastRowFirstColumn="0" w:lastRowLastColumn="0"/>
              <w:rPr>
                <w:sz w:val="18"/>
                <w:szCs w:val="18"/>
              </w:rPr>
            </w:pPr>
            <w:r w:rsidRPr="00165E99">
              <w:rPr>
                <w:sz w:val="18"/>
                <w:szCs w:val="18"/>
              </w:rPr>
              <w:t xml:space="preserve">Skills and strategies to promote physical and mental health and wellbeing in various environments, such </w:t>
            </w:r>
            <w:proofErr w:type="gramStart"/>
            <w:r w:rsidRPr="00165E99">
              <w:rPr>
                <w:sz w:val="18"/>
                <w:szCs w:val="18"/>
              </w:rPr>
              <w:t>as;</w:t>
            </w:r>
            <w:proofErr w:type="gramEnd"/>
            <w:r w:rsidRPr="00165E99">
              <w:rPr>
                <w:sz w:val="18"/>
                <w:szCs w:val="18"/>
              </w:rPr>
              <w:t xml:space="preserve"> assertive responses, stress management, refusal skills, contingency plans, online environments, making informed decisions (</w:t>
            </w:r>
            <w:hyperlink r:id="rId30" w:history="1">
              <w:r w:rsidRPr="00165E99">
                <w:rPr>
                  <w:sz w:val="18"/>
                  <w:szCs w:val="18"/>
                </w:rPr>
                <w:t>ACPPS073</w:t>
              </w:r>
            </w:hyperlink>
            <w:r w:rsidRPr="00165E99">
              <w:rPr>
                <w:sz w:val="18"/>
                <w:szCs w:val="18"/>
              </w:rPr>
              <w:t xml:space="preserve">) </w:t>
            </w:r>
          </w:p>
        </w:tc>
        <w:tc>
          <w:tcPr>
            <w:tcW w:w="639" w:type="dxa"/>
            <w:tcBorders>
              <w:left w:val="single" w:sz="12" w:space="0" w:color="592C82"/>
            </w:tcBorders>
          </w:tcPr>
          <w:p w14:paraId="7FA7EF57" w14:textId="7F24CDD6" w:rsidR="007B7529" w:rsidRDefault="00677B8D"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tcPr>
          <w:p w14:paraId="6895E5A6" w14:textId="49A9F1F2"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5997F3AF"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356C6D5F"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577" w:type="dxa"/>
            <w:tcBorders>
              <w:right w:val="single" w:sz="12" w:space="0" w:color="7030A0"/>
            </w:tcBorders>
          </w:tcPr>
          <w:p w14:paraId="1BACA576"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701" w:type="dxa"/>
            <w:tcBorders>
              <w:left w:val="single" w:sz="12" w:space="0" w:color="7030A0"/>
            </w:tcBorders>
          </w:tcPr>
          <w:p w14:paraId="49547270"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47B712F8" w14:textId="17B39DDE"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Borders>
              <w:right w:val="single" w:sz="12" w:space="0" w:color="7030A0"/>
            </w:tcBorders>
          </w:tcPr>
          <w:p w14:paraId="555F9D98"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gridSpan w:val="2"/>
            <w:tcBorders>
              <w:left w:val="single" w:sz="12" w:space="0" w:color="7030A0"/>
            </w:tcBorders>
          </w:tcPr>
          <w:p w14:paraId="502DA077"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0171E3AE" w14:textId="0FDDAAD6" w:rsidR="007B7529" w:rsidRDefault="00677B8D"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tcPr>
          <w:p w14:paraId="093833A6" w14:textId="45EF7FE0" w:rsidR="007B7529" w:rsidRDefault="00677B8D"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40" w:type="dxa"/>
            <w:tcBorders>
              <w:right w:val="single" w:sz="4" w:space="0" w:color="auto"/>
            </w:tcBorders>
          </w:tcPr>
          <w:p w14:paraId="4C222BF1" w14:textId="10098DB1" w:rsidR="007B7529" w:rsidRDefault="00677B8D" w:rsidP="00DC6C9A">
            <w:pPr>
              <w:jc w:val="center"/>
              <w:cnfStyle w:val="000000010000" w:firstRow="0" w:lastRow="0" w:firstColumn="0" w:lastColumn="0" w:oddVBand="0" w:evenVBand="0" w:oddHBand="0" w:evenHBand="1" w:firstRowFirstColumn="0" w:firstRowLastColumn="0" w:lastRowFirstColumn="0" w:lastRowLastColumn="0"/>
            </w:pPr>
            <w:r>
              <w:t>♦</w:t>
            </w:r>
          </w:p>
        </w:tc>
      </w:tr>
      <w:tr w:rsidR="007B7529" w14:paraId="5D38978C" w14:textId="77777777" w:rsidTr="00571331">
        <w:tc>
          <w:tcPr>
            <w:cnfStyle w:val="001000000000" w:firstRow="0" w:lastRow="0" w:firstColumn="1" w:lastColumn="0" w:oddVBand="0" w:evenVBand="0" w:oddHBand="0" w:evenHBand="0" w:firstRowFirstColumn="0" w:firstRowLastColumn="0" w:lastRowFirstColumn="0" w:lastRowLastColumn="0"/>
            <w:tcW w:w="1117" w:type="dxa"/>
            <w:vMerge/>
            <w:tcBorders>
              <w:left w:val="single" w:sz="4" w:space="0" w:color="auto"/>
            </w:tcBorders>
          </w:tcPr>
          <w:p w14:paraId="544F310D" w14:textId="77777777" w:rsidR="007B7529" w:rsidRDefault="007B7529" w:rsidP="00571331"/>
        </w:tc>
        <w:tc>
          <w:tcPr>
            <w:tcW w:w="13053" w:type="dxa"/>
            <w:gridSpan w:val="14"/>
            <w:tcBorders>
              <w:right w:val="single" w:sz="4" w:space="0" w:color="auto"/>
            </w:tcBorders>
          </w:tcPr>
          <w:p w14:paraId="7D19AE17" w14:textId="77777777" w:rsidR="007B7529" w:rsidRPr="00165E99" w:rsidRDefault="007B7529" w:rsidP="00571331">
            <w:pPr>
              <w:cnfStyle w:val="000000000000" w:firstRow="0" w:lastRow="0" w:firstColumn="0" w:lastColumn="0" w:oddVBand="0" w:evenVBand="0" w:oddHBand="0" w:evenHBand="0" w:firstRowFirstColumn="0" w:firstRowLastColumn="0" w:lastRowFirstColumn="0" w:lastRowLastColumn="0"/>
              <w:rPr>
                <w:sz w:val="20"/>
              </w:rPr>
            </w:pPr>
            <w:r w:rsidRPr="00165E99">
              <w:rPr>
                <w:b/>
                <w:sz w:val="20"/>
              </w:rPr>
              <w:t>Communicating and interacting for health and wellbeing</w:t>
            </w:r>
          </w:p>
        </w:tc>
      </w:tr>
      <w:tr w:rsidR="005D0070" w14:paraId="586AE0BC" w14:textId="77777777" w:rsidTr="00571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vMerge/>
            <w:tcBorders>
              <w:left w:val="single" w:sz="4" w:space="0" w:color="auto"/>
            </w:tcBorders>
          </w:tcPr>
          <w:p w14:paraId="5F1AC4FA" w14:textId="77777777" w:rsidR="007B7529" w:rsidRDefault="007B7529" w:rsidP="00571331"/>
        </w:tc>
        <w:tc>
          <w:tcPr>
            <w:tcW w:w="5384" w:type="dxa"/>
            <w:tcBorders>
              <w:right w:val="single" w:sz="12" w:space="0" w:color="592C82"/>
            </w:tcBorders>
          </w:tcPr>
          <w:p w14:paraId="210392F9" w14:textId="77777777" w:rsidR="007B7529" w:rsidRPr="00165E99" w:rsidRDefault="007B7529" w:rsidP="00571331">
            <w:pPr>
              <w:contextualSpacing/>
              <w:cnfStyle w:val="000000010000" w:firstRow="0" w:lastRow="0" w:firstColumn="0" w:lastColumn="0" w:oddVBand="0" w:evenVBand="0" w:oddHBand="0" w:evenHBand="1" w:firstRowFirstColumn="0" w:firstRowLastColumn="0" w:lastRowFirstColumn="0" w:lastRowLastColumn="0"/>
              <w:rPr>
                <w:sz w:val="18"/>
                <w:szCs w:val="18"/>
              </w:rPr>
            </w:pPr>
            <w:r w:rsidRPr="00165E99">
              <w:rPr>
                <w:sz w:val="18"/>
                <w:szCs w:val="18"/>
              </w:rPr>
              <w:t>Sources of health information that can support people who are going through a challenging time (</w:t>
            </w:r>
            <w:hyperlink r:id="rId31" w:history="1">
              <w:r w:rsidRPr="00165E99">
                <w:rPr>
                  <w:sz w:val="18"/>
                  <w:szCs w:val="18"/>
                </w:rPr>
                <w:t>ACPPS076</w:t>
              </w:r>
            </w:hyperlink>
            <w:r w:rsidRPr="00165E99">
              <w:rPr>
                <w:sz w:val="18"/>
                <w:szCs w:val="18"/>
              </w:rPr>
              <w:t>)</w:t>
            </w:r>
          </w:p>
        </w:tc>
        <w:tc>
          <w:tcPr>
            <w:tcW w:w="639" w:type="dxa"/>
            <w:tcBorders>
              <w:left w:val="single" w:sz="12" w:space="0" w:color="592C82"/>
            </w:tcBorders>
          </w:tcPr>
          <w:p w14:paraId="212A205E" w14:textId="476F6A8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68287BAE"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741DB1A0" w14:textId="2B8FD1C6"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32344B26" w14:textId="2045A9CD"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577" w:type="dxa"/>
            <w:tcBorders>
              <w:right w:val="single" w:sz="12" w:space="0" w:color="7030A0"/>
            </w:tcBorders>
          </w:tcPr>
          <w:p w14:paraId="1B33CCBF" w14:textId="3BE3767F"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701" w:type="dxa"/>
            <w:tcBorders>
              <w:left w:val="single" w:sz="12" w:space="0" w:color="7030A0"/>
            </w:tcBorders>
          </w:tcPr>
          <w:p w14:paraId="2D4269FE" w14:textId="2AA5F63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67E90E5C" w14:textId="60BC160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Borders>
              <w:right w:val="single" w:sz="12" w:space="0" w:color="7030A0"/>
            </w:tcBorders>
          </w:tcPr>
          <w:p w14:paraId="72D8DE7F"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gridSpan w:val="2"/>
            <w:tcBorders>
              <w:left w:val="single" w:sz="12" w:space="0" w:color="7030A0"/>
            </w:tcBorders>
          </w:tcPr>
          <w:p w14:paraId="04DCB0BE"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21750D37" w14:textId="1E0D2D87" w:rsidR="007B7529" w:rsidRDefault="0016128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tcPr>
          <w:p w14:paraId="2288C68E" w14:textId="7A985753" w:rsidR="007B7529" w:rsidRDefault="0016128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40" w:type="dxa"/>
            <w:tcBorders>
              <w:right w:val="single" w:sz="4" w:space="0" w:color="auto"/>
            </w:tcBorders>
          </w:tcPr>
          <w:p w14:paraId="74360BAD" w14:textId="18568F78"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r>
      <w:tr w:rsidR="007B7529" w14:paraId="5161B13C" w14:textId="77777777" w:rsidTr="00571331">
        <w:tc>
          <w:tcPr>
            <w:cnfStyle w:val="001000000000" w:firstRow="0" w:lastRow="0" w:firstColumn="1" w:lastColumn="0" w:oddVBand="0" w:evenVBand="0" w:oddHBand="0" w:evenHBand="0" w:firstRowFirstColumn="0" w:firstRowLastColumn="0" w:lastRowFirstColumn="0" w:lastRowLastColumn="0"/>
            <w:tcW w:w="1117" w:type="dxa"/>
            <w:vMerge/>
            <w:tcBorders>
              <w:left w:val="single" w:sz="4" w:space="0" w:color="auto"/>
            </w:tcBorders>
          </w:tcPr>
          <w:p w14:paraId="173C73ED" w14:textId="77777777" w:rsidR="007B7529" w:rsidRDefault="007B7529" w:rsidP="00571331"/>
        </w:tc>
        <w:tc>
          <w:tcPr>
            <w:tcW w:w="13053" w:type="dxa"/>
            <w:gridSpan w:val="14"/>
            <w:tcBorders>
              <w:right w:val="single" w:sz="4" w:space="0" w:color="auto"/>
            </w:tcBorders>
          </w:tcPr>
          <w:p w14:paraId="05380698" w14:textId="77777777" w:rsidR="007B7529" w:rsidRPr="00165E99" w:rsidRDefault="007B7529" w:rsidP="00571331">
            <w:pPr>
              <w:cnfStyle w:val="000000000000" w:firstRow="0" w:lastRow="0" w:firstColumn="0" w:lastColumn="0" w:oddVBand="0" w:evenVBand="0" w:oddHBand="0" w:evenHBand="0" w:firstRowFirstColumn="0" w:firstRowLastColumn="0" w:lastRowFirstColumn="0" w:lastRowLastColumn="0"/>
              <w:rPr>
                <w:sz w:val="20"/>
              </w:rPr>
            </w:pPr>
            <w:r w:rsidRPr="00165E99">
              <w:rPr>
                <w:b/>
                <w:sz w:val="20"/>
              </w:rPr>
              <w:t>Contributing to healthy and active communities</w:t>
            </w:r>
          </w:p>
        </w:tc>
      </w:tr>
      <w:tr w:rsidR="005D0070" w14:paraId="4476EB7E" w14:textId="77777777" w:rsidTr="00571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vMerge/>
            <w:tcBorders>
              <w:left w:val="single" w:sz="4" w:space="0" w:color="auto"/>
              <w:bottom w:val="single" w:sz="4" w:space="0" w:color="auto"/>
            </w:tcBorders>
          </w:tcPr>
          <w:p w14:paraId="2BD93798" w14:textId="77777777" w:rsidR="007B7529" w:rsidRDefault="007B7529" w:rsidP="00571331"/>
        </w:tc>
        <w:tc>
          <w:tcPr>
            <w:tcW w:w="5384" w:type="dxa"/>
            <w:tcBorders>
              <w:bottom w:val="single" w:sz="4" w:space="0" w:color="auto"/>
              <w:right w:val="single" w:sz="12" w:space="0" w:color="592C82"/>
            </w:tcBorders>
          </w:tcPr>
          <w:p w14:paraId="4736922B" w14:textId="77777777" w:rsidR="007B7529" w:rsidRPr="00165E99" w:rsidRDefault="007B7529" w:rsidP="00571331">
            <w:pPr>
              <w:tabs>
                <w:tab w:val="left" w:pos="1021"/>
                <w:tab w:val="left" w:pos="1361"/>
                <w:tab w:val="left" w:pos="1701"/>
                <w:tab w:val="left" w:pos="2041"/>
                <w:tab w:val="left" w:pos="2381"/>
                <w:tab w:val="left" w:pos="2722"/>
                <w:tab w:val="left" w:pos="3062"/>
                <w:tab w:val="left" w:pos="3402"/>
              </w:tabs>
              <w:suppressAutoHyphens/>
              <w:contextualSpacing/>
              <w:cnfStyle w:val="000000010000" w:firstRow="0" w:lastRow="0" w:firstColumn="0" w:lastColumn="0" w:oddVBand="0" w:evenVBand="0" w:oddHBand="0" w:evenHBand="1" w:firstRowFirstColumn="0" w:firstRowLastColumn="0" w:lastRowFirstColumn="0" w:lastRowLastColumn="0"/>
              <w:rPr>
                <w:sz w:val="18"/>
                <w:szCs w:val="18"/>
              </w:rPr>
            </w:pPr>
            <w:r w:rsidRPr="00165E99">
              <w:rPr>
                <w:sz w:val="18"/>
                <w:szCs w:val="18"/>
              </w:rPr>
              <w:t>Health promotion activities which target relevant heath issues for young people and ways to prevent them (ACPPS077)</w:t>
            </w:r>
          </w:p>
        </w:tc>
        <w:tc>
          <w:tcPr>
            <w:tcW w:w="639" w:type="dxa"/>
            <w:tcBorders>
              <w:left w:val="single" w:sz="12" w:space="0" w:color="592C82"/>
              <w:bottom w:val="single" w:sz="4" w:space="0" w:color="auto"/>
            </w:tcBorders>
          </w:tcPr>
          <w:p w14:paraId="13924E32" w14:textId="3698EB25"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Borders>
              <w:bottom w:val="single" w:sz="4" w:space="0" w:color="auto"/>
            </w:tcBorders>
          </w:tcPr>
          <w:p w14:paraId="6ECE8E15" w14:textId="4BCA9A94"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Borders>
              <w:bottom w:val="single" w:sz="4" w:space="0" w:color="auto"/>
            </w:tcBorders>
          </w:tcPr>
          <w:p w14:paraId="052DA522"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Borders>
              <w:bottom w:val="single" w:sz="4" w:space="0" w:color="auto"/>
            </w:tcBorders>
          </w:tcPr>
          <w:p w14:paraId="4324B33D"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577" w:type="dxa"/>
            <w:tcBorders>
              <w:bottom w:val="single" w:sz="4" w:space="0" w:color="auto"/>
              <w:right w:val="single" w:sz="12" w:space="0" w:color="7030A0"/>
            </w:tcBorders>
          </w:tcPr>
          <w:p w14:paraId="71FCF33D" w14:textId="6FBEF1BE"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701" w:type="dxa"/>
            <w:tcBorders>
              <w:left w:val="single" w:sz="12" w:space="0" w:color="7030A0"/>
              <w:bottom w:val="single" w:sz="4" w:space="0" w:color="auto"/>
            </w:tcBorders>
          </w:tcPr>
          <w:p w14:paraId="100C6153" w14:textId="0B4CE855" w:rsidR="007B7529" w:rsidRDefault="00662EE4"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tcBorders>
              <w:bottom w:val="single" w:sz="4" w:space="0" w:color="auto"/>
            </w:tcBorders>
          </w:tcPr>
          <w:p w14:paraId="45FE71DD" w14:textId="2D8A6CB5"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Borders>
              <w:bottom w:val="single" w:sz="4" w:space="0" w:color="auto"/>
              <w:right w:val="single" w:sz="12" w:space="0" w:color="7030A0"/>
            </w:tcBorders>
          </w:tcPr>
          <w:p w14:paraId="4D62F46A" w14:textId="49431506"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gridSpan w:val="2"/>
            <w:tcBorders>
              <w:left w:val="single" w:sz="12" w:space="0" w:color="7030A0"/>
              <w:bottom w:val="single" w:sz="4" w:space="0" w:color="auto"/>
            </w:tcBorders>
          </w:tcPr>
          <w:p w14:paraId="68476B22"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Borders>
              <w:bottom w:val="single" w:sz="4" w:space="0" w:color="auto"/>
            </w:tcBorders>
          </w:tcPr>
          <w:p w14:paraId="16E5F562" w14:textId="2079C458" w:rsidR="007B7529" w:rsidRDefault="00662EE4"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tcBorders>
              <w:bottom w:val="single" w:sz="4" w:space="0" w:color="auto"/>
            </w:tcBorders>
          </w:tcPr>
          <w:p w14:paraId="0F037803" w14:textId="7A6E3809" w:rsidR="007B7529" w:rsidRDefault="00662EE4"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40" w:type="dxa"/>
            <w:tcBorders>
              <w:bottom w:val="single" w:sz="4" w:space="0" w:color="auto"/>
              <w:right w:val="single" w:sz="4" w:space="0" w:color="auto"/>
            </w:tcBorders>
          </w:tcPr>
          <w:p w14:paraId="131FC28A" w14:textId="2381B9F1"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r>
    </w:tbl>
    <w:p w14:paraId="261D2562" w14:textId="77777777" w:rsidR="007B7529" w:rsidRDefault="007B7529"/>
    <w:p w14:paraId="02FFE95C" w14:textId="50DF6B1D" w:rsidR="005335B4" w:rsidRDefault="00C338E4">
      <w:pPr>
        <w:rPr>
          <w:b/>
          <w:bCs/>
        </w:rPr>
      </w:pPr>
      <w:r>
        <w:t>T</w:t>
      </w:r>
      <w:r w:rsidR="0084774C">
        <w:t>his table is intended as a guide only.</w:t>
      </w:r>
    </w:p>
    <w:p w14:paraId="00ED3FF8" w14:textId="77777777" w:rsidR="005335B4" w:rsidRDefault="005335B4">
      <w:pPr>
        <w:rPr>
          <w:b/>
          <w:bCs/>
        </w:rPr>
      </w:pPr>
      <w:r>
        <w:rPr>
          <w:b/>
          <w:bCs/>
        </w:rPr>
        <w:br w:type="page"/>
      </w:r>
    </w:p>
    <w:p w14:paraId="6716CDBE" w14:textId="70CF8F09" w:rsidR="00DC6BFA" w:rsidRDefault="005335B4" w:rsidP="00F74EC8">
      <w:pPr>
        <w:pStyle w:val="Heading3"/>
      </w:pPr>
      <w:bookmarkStart w:id="12" w:name="_Toc105641239"/>
      <w:r>
        <w:lastRenderedPageBreak/>
        <w:t xml:space="preserve">Table 2: Year 9 </w:t>
      </w:r>
      <w:r w:rsidR="00650A38">
        <w:t>E-cigarettes and Vaping – Teacher resource</w:t>
      </w:r>
      <w:bookmarkEnd w:id="12"/>
    </w:p>
    <w:p w14:paraId="69A8E45F" w14:textId="77777777" w:rsidR="00534A39" w:rsidRPr="00534A39" w:rsidRDefault="00534A39" w:rsidP="00534A39"/>
    <w:p w14:paraId="45A3B50A" w14:textId="5A428DE8" w:rsidR="005335B4" w:rsidRPr="00534A39" w:rsidRDefault="00DC6BFA" w:rsidP="00534A39">
      <w:pPr>
        <w:pStyle w:val="NoSpacing"/>
        <w:rPr>
          <w:b/>
          <w:bCs/>
        </w:rPr>
      </w:pPr>
      <w:r w:rsidRPr="00534A39">
        <w:rPr>
          <w:b/>
          <w:bCs/>
        </w:rPr>
        <w:t>A</w:t>
      </w:r>
      <w:r w:rsidR="005335B4" w:rsidRPr="00534A39">
        <w:rPr>
          <w:b/>
          <w:bCs/>
        </w:rPr>
        <w:t>lignment to the Western Australian Curriculum Health and Physical Education Personal, social and community health</w:t>
      </w:r>
    </w:p>
    <w:p w14:paraId="7746FB54" w14:textId="08BE2BD1" w:rsidR="00F261EC" w:rsidRDefault="00F261EC" w:rsidP="005E629F">
      <w:pPr>
        <w:pStyle w:val="NoSpacing"/>
      </w:pPr>
    </w:p>
    <w:tbl>
      <w:tblPr>
        <w:tblStyle w:val="DOETable1"/>
        <w:tblW w:w="14170" w:type="dxa"/>
        <w:tblLayout w:type="fixed"/>
        <w:tblLook w:val="04A0" w:firstRow="1" w:lastRow="0" w:firstColumn="1" w:lastColumn="0" w:noHBand="0" w:noVBand="1"/>
      </w:tblPr>
      <w:tblGrid>
        <w:gridCol w:w="1116"/>
        <w:gridCol w:w="5380"/>
        <w:gridCol w:w="639"/>
        <w:gridCol w:w="640"/>
        <w:gridCol w:w="639"/>
        <w:gridCol w:w="640"/>
        <w:gridCol w:w="580"/>
        <w:gridCol w:w="699"/>
        <w:gridCol w:w="639"/>
        <w:gridCol w:w="640"/>
        <w:gridCol w:w="7"/>
        <w:gridCol w:w="632"/>
        <w:gridCol w:w="640"/>
        <w:gridCol w:w="639"/>
        <w:gridCol w:w="640"/>
      </w:tblGrid>
      <w:tr w:rsidR="007B7529" w14:paraId="6132FAAA" w14:textId="77777777" w:rsidTr="005713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6" w:type="dxa"/>
            <w:gridSpan w:val="2"/>
            <w:vMerge w:val="restart"/>
            <w:tcBorders>
              <w:top w:val="single" w:sz="4" w:space="0" w:color="auto"/>
              <w:left w:val="single" w:sz="4" w:space="0" w:color="auto"/>
              <w:right w:val="single" w:sz="12" w:space="0" w:color="FFFFFF" w:themeColor="background1"/>
            </w:tcBorders>
          </w:tcPr>
          <w:p w14:paraId="505463A0" w14:textId="77777777" w:rsidR="007B7529" w:rsidRDefault="007B7529" w:rsidP="00571331">
            <w:r>
              <w:t>Curriculum Links</w:t>
            </w:r>
          </w:p>
        </w:tc>
        <w:tc>
          <w:tcPr>
            <w:tcW w:w="3138" w:type="dxa"/>
            <w:gridSpan w:val="5"/>
            <w:tcBorders>
              <w:top w:val="single" w:sz="4" w:space="0" w:color="auto"/>
              <w:left w:val="single" w:sz="12" w:space="0" w:color="FFFFFF" w:themeColor="background1"/>
              <w:bottom w:val="single" w:sz="12" w:space="0" w:color="592C82"/>
              <w:right w:val="single" w:sz="12" w:space="0" w:color="FFFFFF" w:themeColor="background1"/>
            </w:tcBorders>
          </w:tcPr>
          <w:p w14:paraId="507ED6E0" w14:textId="77777777" w:rsidR="007B7529" w:rsidRPr="004E227F" w:rsidRDefault="007B7529" w:rsidP="00571331">
            <w:pPr>
              <w:jc w:val="center"/>
              <w:cnfStyle w:val="100000000000" w:firstRow="1" w:lastRow="0" w:firstColumn="0" w:lastColumn="0" w:oddVBand="0" w:evenVBand="0" w:oddHBand="0" w:evenHBand="0" w:firstRowFirstColumn="0" w:firstRowLastColumn="0" w:lastRowFirstColumn="0" w:lastRowLastColumn="0"/>
              <w:rPr>
                <w:sz w:val="20"/>
              </w:rPr>
            </w:pPr>
            <w:r w:rsidRPr="004E227F">
              <w:rPr>
                <w:sz w:val="20"/>
              </w:rPr>
              <w:t>Topic 1</w:t>
            </w:r>
          </w:p>
        </w:tc>
        <w:tc>
          <w:tcPr>
            <w:tcW w:w="1985" w:type="dxa"/>
            <w:gridSpan w:val="4"/>
            <w:tcBorders>
              <w:top w:val="single" w:sz="4" w:space="0" w:color="auto"/>
              <w:left w:val="single" w:sz="12" w:space="0" w:color="FFFFFF" w:themeColor="background1"/>
              <w:bottom w:val="single" w:sz="12" w:space="0" w:color="592C82"/>
              <w:right w:val="single" w:sz="12" w:space="0" w:color="FFFFFF" w:themeColor="background1"/>
            </w:tcBorders>
          </w:tcPr>
          <w:p w14:paraId="2D0642D7" w14:textId="77777777" w:rsidR="007B7529" w:rsidRPr="004E227F" w:rsidRDefault="007B7529" w:rsidP="00571331">
            <w:pPr>
              <w:jc w:val="center"/>
              <w:cnfStyle w:val="100000000000" w:firstRow="1" w:lastRow="0" w:firstColumn="0" w:lastColumn="0" w:oddVBand="0" w:evenVBand="0" w:oddHBand="0" w:evenHBand="0" w:firstRowFirstColumn="0" w:firstRowLastColumn="0" w:lastRowFirstColumn="0" w:lastRowLastColumn="0"/>
              <w:rPr>
                <w:sz w:val="20"/>
              </w:rPr>
            </w:pPr>
            <w:r w:rsidRPr="004E227F">
              <w:rPr>
                <w:sz w:val="20"/>
              </w:rPr>
              <w:t>Topic 2</w:t>
            </w:r>
          </w:p>
        </w:tc>
        <w:tc>
          <w:tcPr>
            <w:tcW w:w="2551" w:type="dxa"/>
            <w:gridSpan w:val="4"/>
            <w:tcBorders>
              <w:top w:val="single" w:sz="4" w:space="0" w:color="auto"/>
              <w:left w:val="single" w:sz="12" w:space="0" w:color="FFFFFF" w:themeColor="background1"/>
              <w:bottom w:val="single" w:sz="12" w:space="0" w:color="592C82"/>
              <w:right w:val="single" w:sz="4" w:space="0" w:color="auto"/>
            </w:tcBorders>
          </w:tcPr>
          <w:p w14:paraId="643F086C" w14:textId="77777777" w:rsidR="007B7529" w:rsidRPr="004E227F" w:rsidRDefault="007B7529" w:rsidP="00571331">
            <w:pPr>
              <w:jc w:val="center"/>
              <w:cnfStyle w:val="100000000000" w:firstRow="1" w:lastRow="0" w:firstColumn="0" w:lastColumn="0" w:oddVBand="0" w:evenVBand="0" w:oddHBand="0" w:evenHBand="0" w:firstRowFirstColumn="0" w:firstRowLastColumn="0" w:lastRowFirstColumn="0" w:lastRowLastColumn="0"/>
              <w:rPr>
                <w:sz w:val="20"/>
              </w:rPr>
            </w:pPr>
            <w:r w:rsidRPr="004E227F">
              <w:rPr>
                <w:sz w:val="20"/>
              </w:rPr>
              <w:t>Topic 3</w:t>
            </w:r>
          </w:p>
        </w:tc>
      </w:tr>
      <w:tr w:rsidR="007B7529" w14:paraId="11E0F583" w14:textId="77777777" w:rsidTr="00571331">
        <w:trPr>
          <w:trHeight w:hRule="exact" w:val="340"/>
        </w:trPr>
        <w:tc>
          <w:tcPr>
            <w:cnfStyle w:val="001000000000" w:firstRow="0" w:lastRow="0" w:firstColumn="1" w:lastColumn="0" w:oddVBand="0" w:evenVBand="0" w:oddHBand="0" w:evenHBand="0" w:firstRowFirstColumn="0" w:firstRowLastColumn="0" w:lastRowFirstColumn="0" w:lastRowLastColumn="0"/>
            <w:tcW w:w="6496" w:type="dxa"/>
            <w:gridSpan w:val="2"/>
            <w:vMerge/>
            <w:tcBorders>
              <w:left w:val="single" w:sz="4" w:space="0" w:color="auto"/>
              <w:right w:val="single" w:sz="12" w:space="0" w:color="592C82"/>
            </w:tcBorders>
          </w:tcPr>
          <w:p w14:paraId="7BC72704" w14:textId="77777777" w:rsidR="007B7529" w:rsidRDefault="007B7529" w:rsidP="00571331"/>
        </w:tc>
        <w:tc>
          <w:tcPr>
            <w:tcW w:w="3138" w:type="dxa"/>
            <w:gridSpan w:val="5"/>
            <w:tcBorders>
              <w:top w:val="single" w:sz="12" w:space="0" w:color="592C82"/>
              <w:left w:val="single" w:sz="12" w:space="0" w:color="592C82"/>
              <w:right w:val="single" w:sz="12" w:space="0" w:color="592C82"/>
            </w:tcBorders>
          </w:tcPr>
          <w:p w14:paraId="2230CDCD" w14:textId="77777777" w:rsidR="007B7529" w:rsidRPr="004E227F" w:rsidRDefault="007B7529" w:rsidP="00571331">
            <w:pPr>
              <w:jc w:val="center"/>
              <w:cnfStyle w:val="000000000000" w:firstRow="0" w:lastRow="0" w:firstColumn="0" w:lastColumn="0" w:oddVBand="0" w:evenVBand="0" w:oddHBand="0" w:evenHBand="0" w:firstRowFirstColumn="0" w:firstRowLastColumn="0" w:lastRowFirstColumn="0" w:lastRowLastColumn="0"/>
              <w:rPr>
                <w:sz w:val="20"/>
              </w:rPr>
            </w:pPr>
            <w:r w:rsidRPr="004E227F">
              <w:rPr>
                <w:b/>
                <w:bCs/>
                <w:sz w:val="20"/>
              </w:rPr>
              <w:t>Activity</w:t>
            </w:r>
          </w:p>
        </w:tc>
        <w:tc>
          <w:tcPr>
            <w:tcW w:w="1985" w:type="dxa"/>
            <w:gridSpan w:val="4"/>
            <w:tcBorders>
              <w:top w:val="single" w:sz="12" w:space="0" w:color="592C82"/>
              <w:left w:val="single" w:sz="12" w:space="0" w:color="592C82"/>
              <w:right w:val="single" w:sz="12" w:space="0" w:color="592C82"/>
            </w:tcBorders>
          </w:tcPr>
          <w:p w14:paraId="4553E300" w14:textId="77777777" w:rsidR="007B7529" w:rsidRPr="004E227F" w:rsidRDefault="007B7529" w:rsidP="00571331">
            <w:pPr>
              <w:jc w:val="center"/>
              <w:cnfStyle w:val="000000000000" w:firstRow="0" w:lastRow="0" w:firstColumn="0" w:lastColumn="0" w:oddVBand="0" w:evenVBand="0" w:oddHBand="0" w:evenHBand="0" w:firstRowFirstColumn="0" w:firstRowLastColumn="0" w:lastRowFirstColumn="0" w:lastRowLastColumn="0"/>
              <w:rPr>
                <w:sz w:val="20"/>
              </w:rPr>
            </w:pPr>
            <w:r w:rsidRPr="004E227F">
              <w:rPr>
                <w:b/>
                <w:bCs/>
                <w:sz w:val="20"/>
              </w:rPr>
              <w:t>Activity</w:t>
            </w:r>
          </w:p>
        </w:tc>
        <w:tc>
          <w:tcPr>
            <w:tcW w:w="2551" w:type="dxa"/>
            <w:gridSpan w:val="4"/>
            <w:tcBorders>
              <w:top w:val="single" w:sz="12" w:space="0" w:color="592C82"/>
              <w:left w:val="single" w:sz="12" w:space="0" w:color="592C82"/>
              <w:right w:val="single" w:sz="4" w:space="0" w:color="auto"/>
            </w:tcBorders>
          </w:tcPr>
          <w:p w14:paraId="3E385350" w14:textId="77777777" w:rsidR="007B7529" w:rsidRPr="004E227F" w:rsidRDefault="007B7529" w:rsidP="00571331">
            <w:pPr>
              <w:jc w:val="center"/>
              <w:cnfStyle w:val="000000000000" w:firstRow="0" w:lastRow="0" w:firstColumn="0" w:lastColumn="0" w:oddVBand="0" w:evenVBand="0" w:oddHBand="0" w:evenHBand="0" w:firstRowFirstColumn="0" w:firstRowLastColumn="0" w:lastRowFirstColumn="0" w:lastRowLastColumn="0"/>
              <w:rPr>
                <w:sz w:val="20"/>
              </w:rPr>
            </w:pPr>
            <w:r w:rsidRPr="004E227F">
              <w:rPr>
                <w:b/>
                <w:bCs/>
                <w:sz w:val="20"/>
              </w:rPr>
              <w:t>Activity</w:t>
            </w:r>
          </w:p>
        </w:tc>
      </w:tr>
      <w:tr w:rsidR="005D0070" w14:paraId="4B7C5C07" w14:textId="77777777" w:rsidTr="0057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496" w:type="dxa"/>
            <w:gridSpan w:val="2"/>
            <w:vMerge/>
            <w:tcBorders>
              <w:left w:val="single" w:sz="4" w:space="0" w:color="auto"/>
              <w:right w:val="single" w:sz="12" w:space="0" w:color="592C82"/>
            </w:tcBorders>
          </w:tcPr>
          <w:p w14:paraId="7E376712" w14:textId="77777777" w:rsidR="007B7529" w:rsidRDefault="007B7529" w:rsidP="00571331"/>
        </w:tc>
        <w:tc>
          <w:tcPr>
            <w:tcW w:w="639" w:type="dxa"/>
            <w:tcBorders>
              <w:left w:val="single" w:sz="12" w:space="0" w:color="592C82"/>
            </w:tcBorders>
          </w:tcPr>
          <w:p w14:paraId="2E7A1E7E"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sidRPr="001A5C6C">
              <w:rPr>
                <w:sz w:val="18"/>
                <w:szCs w:val="16"/>
              </w:rPr>
              <w:t>1</w:t>
            </w:r>
          </w:p>
        </w:tc>
        <w:tc>
          <w:tcPr>
            <w:tcW w:w="640" w:type="dxa"/>
          </w:tcPr>
          <w:p w14:paraId="1DF0927B"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2</w:t>
            </w:r>
          </w:p>
        </w:tc>
        <w:tc>
          <w:tcPr>
            <w:tcW w:w="639" w:type="dxa"/>
          </w:tcPr>
          <w:p w14:paraId="31302FD5"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3</w:t>
            </w:r>
          </w:p>
        </w:tc>
        <w:tc>
          <w:tcPr>
            <w:tcW w:w="640" w:type="dxa"/>
          </w:tcPr>
          <w:p w14:paraId="20A7CC3B"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4</w:t>
            </w:r>
          </w:p>
        </w:tc>
        <w:tc>
          <w:tcPr>
            <w:tcW w:w="580" w:type="dxa"/>
            <w:tcBorders>
              <w:right w:val="single" w:sz="12" w:space="0" w:color="592C82"/>
            </w:tcBorders>
          </w:tcPr>
          <w:p w14:paraId="6052C2B5"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5</w:t>
            </w:r>
          </w:p>
        </w:tc>
        <w:tc>
          <w:tcPr>
            <w:tcW w:w="699" w:type="dxa"/>
            <w:tcBorders>
              <w:left w:val="single" w:sz="12" w:space="0" w:color="592C82"/>
            </w:tcBorders>
          </w:tcPr>
          <w:p w14:paraId="62047A56"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1</w:t>
            </w:r>
          </w:p>
        </w:tc>
        <w:tc>
          <w:tcPr>
            <w:tcW w:w="639" w:type="dxa"/>
          </w:tcPr>
          <w:p w14:paraId="60D61440"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2</w:t>
            </w:r>
          </w:p>
        </w:tc>
        <w:tc>
          <w:tcPr>
            <w:tcW w:w="640" w:type="dxa"/>
          </w:tcPr>
          <w:p w14:paraId="0FD3C161"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3</w:t>
            </w:r>
          </w:p>
        </w:tc>
        <w:tc>
          <w:tcPr>
            <w:tcW w:w="639" w:type="dxa"/>
            <w:gridSpan w:val="2"/>
            <w:tcBorders>
              <w:left w:val="single" w:sz="12" w:space="0" w:color="592C82"/>
            </w:tcBorders>
          </w:tcPr>
          <w:p w14:paraId="49AE6FD1"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1</w:t>
            </w:r>
          </w:p>
        </w:tc>
        <w:tc>
          <w:tcPr>
            <w:tcW w:w="640" w:type="dxa"/>
          </w:tcPr>
          <w:p w14:paraId="44048D00"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2</w:t>
            </w:r>
          </w:p>
        </w:tc>
        <w:tc>
          <w:tcPr>
            <w:tcW w:w="639" w:type="dxa"/>
          </w:tcPr>
          <w:p w14:paraId="7DA21E4D"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3</w:t>
            </w:r>
          </w:p>
        </w:tc>
        <w:tc>
          <w:tcPr>
            <w:tcW w:w="640" w:type="dxa"/>
            <w:tcBorders>
              <w:right w:val="single" w:sz="4" w:space="0" w:color="auto"/>
            </w:tcBorders>
          </w:tcPr>
          <w:p w14:paraId="4F715FFD"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4</w:t>
            </w:r>
          </w:p>
        </w:tc>
      </w:tr>
      <w:tr w:rsidR="007B7529" w14:paraId="5FC99702" w14:textId="77777777" w:rsidTr="00571331">
        <w:tc>
          <w:tcPr>
            <w:cnfStyle w:val="001000000000" w:firstRow="0" w:lastRow="0" w:firstColumn="1" w:lastColumn="0" w:oddVBand="0" w:evenVBand="0" w:oddHBand="0" w:evenHBand="0" w:firstRowFirstColumn="0" w:firstRowLastColumn="0" w:lastRowFirstColumn="0" w:lastRowLastColumn="0"/>
            <w:tcW w:w="1116" w:type="dxa"/>
            <w:vMerge w:val="restart"/>
            <w:tcBorders>
              <w:left w:val="single" w:sz="4" w:space="0" w:color="auto"/>
            </w:tcBorders>
          </w:tcPr>
          <w:p w14:paraId="7CE360B1" w14:textId="77777777" w:rsidR="007B7529" w:rsidRDefault="007B7529" w:rsidP="00571331">
            <w:r>
              <w:t>Year 9</w:t>
            </w:r>
          </w:p>
        </w:tc>
        <w:tc>
          <w:tcPr>
            <w:tcW w:w="13054" w:type="dxa"/>
            <w:gridSpan w:val="14"/>
            <w:tcBorders>
              <w:right w:val="single" w:sz="4" w:space="0" w:color="auto"/>
            </w:tcBorders>
          </w:tcPr>
          <w:p w14:paraId="3A015293" w14:textId="77777777" w:rsidR="007B7529" w:rsidRPr="004E227F" w:rsidRDefault="007B7529" w:rsidP="00571331">
            <w:pPr>
              <w:cnfStyle w:val="000000000000" w:firstRow="0" w:lastRow="0" w:firstColumn="0" w:lastColumn="0" w:oddVBand="0" w:evenVBand="0" w:oddHBand="0" w:evenHBand="0" w:firstRowFirstColumn="0" w:firstRowLastColumn="0" w:lastRowFirstColumn="0" w:lastRowLastColumn="0"/>
              <w:rPr>
                <w:sz w:val="20"/>
              </w:rPr>
            </w:pPr>
            <w:r w:rsidRPr="004E227F">
              <w:rPr>
                <w:b/>
                <w:bCs/>
                <w:sz w:val="20"/>
              </w:rPr>
              <w:t xml:space="preserve">Being healthy, </w:t>
            </w:r>
            <w:proofErr w:type="gramStart"/>
            <w:r w:rsidRPr="004E227F">
              <w:rPr>
                <w:b/>
                <w:bCs/>
                <w:sz w:val="20"/>
              </w:rPr>
              <w:t>safe</w:t>
            </w:r>
            <w:proofErr w:type="gramEnd"/>
            <w:r w:rsidRPr="004E227F">
              <w:rPr>
                <w:b/>
                <w:bCs/>
                <w:sz w:val="20"/>
              </w:rPr>
              <w:t xml:space="preserve"> and active</w:t>
            </w:r>
          </w:p>
        </w:tc>
      </w:tr>
      <w:tr w:rsidR="005D0070" w14:paraId="5A2D252D" w14:textId="77777777" w:rsidTr="00571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vMerge/>
            <w:tcBorders>
              <w:left w:val="single" w:sz="4" w:space="0" w:color="auto"/>
            </w:tcBorders>
          </w:tcPr>
          <w:p w14:paraId="53B31E1D" w14:textId="77777777" w:rsidR="007B7529" w:rsidRDefault="007B7529" w:rsidP="00571331"/>
        </w:tc>
        <w:tc>
          <w:tcPr>
            <w:tcW w:w="5380" w:type="dxa"/>
            <w:tcBorders>
              <w:right w:val="single" w:sz="12" w:space="0" w:color="592C82"/>
            </w:tcBorders>
          </w:tcPr>
          <w:p w14:paraId="19971814" w14:textId="77777777" w:rsidR="007B7529" w:rsidRPr="006C1B01" w:rsidRDefault="007B7529" w:rsidP="00571331">
            <w:pPr>
              <w:tabs>
                <w:tab w:val="left" w:pos="1021"/>
                <w:tab w:val="left" w:pos="1361"/>
                <w:tab w:val="left" w:pos="1701"/>
                <w:tab w:val="left" w:pos="2041"/>
                <w:tab w:val="left" w:pos="2381"/>
                <w:tab w:val="left" w:pos="2722"/>
                <w:tab w:val="left" w:pos="3062"/>
                <w:tab w:val="left" w:pos="3402"/>
              </w:tabs>
              <w:suppressAutoHyphens/>
              <w:contextualSpacing/>
              <w:cnfStyle w:val="000000010000" w:firstRow="0" w:lastRow="0" w:firstColumn="0" w:lastColumn="0" w:oddVBand="0" w:evenVBand="0" w:oddHBand="0" w:evenHBand="1" w:firstRowFirstColumn="0" w:firstRowLastColumn="0" w:lastRowFirstColumn="0" w:lastRowLastColumn="0"/>
              <w:rPr>
                <w:b/>
                <w:sz w:val="18"/>
                <w:szCs w:val="18"/>
              </w:rPr>
            </w:pPr>
            <w:r w:rsidRPr="006C1B01">
              <w:rPr>
                <w:sz w:val="18"/>
                <w:szCs w:val="18"/>
              </w:rPr>
              <w:t>Skills to deal with challenging or unsafe situations: refusal skills, initiating contingency plans, expressing thoughts, opinions, beliefs, acting assertively (ACPPS090)</w:t>
            </w:r>
          </w:p>
        </w:tc>
        <w:tc>
          <w:tcPr>
            <w:tcW w:w="639" w:type="dxa"/>
            <w:tcBorders>
              <w:left w:val="single" w:sz="12" w:space="0" w:color="592C82"/>
            </w:tcBorders>
          </w:tcPr>
          <w:p w14:paraId="54836D10" w14:textId="593D3D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40" w:type="dxa"/>
          </w:tcPr>
          <w:p w14:paraId="50FBE8AF" w14:textId="02B44810"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6B1A74A9"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40" w:type="dxa"/>
          </w:tcPr>
          <w:p w14:paraId="70FA7798" w14:textId="3C1B69BD"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580" w:type="dxa"/>
            <w:tcBorders>
              <w:right w:val="single" w:sz="12" w:space="0" w:color="592C82"/>
            </w:tcBorders>
          </w:tcPr>
          <w:p w14:paraId="53CAFA54"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99" w:type="dxa"/>
            <w:tcBorders>
              <w:left w:val="single" w:sz="12" w:space="0" w:color="592C82"/>
            </w:tcBorders>
          </w:tcPr>
          <w:p w14:paraId="2CF248F3"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65E56359" w14:textId="5D762C4E"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40" w:type="dxa"/>
          </w:tcPr>
          <w:p w14:paraId="2C213BB4"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gridSpan w:val="2"/>
            <w:tcBorders>
              <w:left w:val="single" w:sz="12" w:space="0" w:color="592C82"/>
            </w:tcBorders>
          </w:tcPr>
          <w:p w14:paraId="11FC3139"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40" w:type="dxa"/>
          </w:tcPr>
          <w:p w14:paraId="12F92077" w14:textId="62CBFC8D" w:rsidR="007B7529" w:rsidRDefault="00677B8D"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tcPr>
          <w:p w14:paraId="7A5F3704" w14:textId="1D6BEC28" w:rsidR="007B7529" w:rsidRDefault="00D26A85"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40" w:type="dxa"/>
            <w:tcBorders>
              <w:right w:val="single" w:sz="4" w:space="0" w:color="auto"/>
            </w:tcBorders>
          </w:tcPr>
          <w:p w14:paraId="31CE80BA" w14:textId="504F708E"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r>
      <w:tr w:rsidR="005D0070" w14:paraId="0FB07D4A" w14:textId="77777777" w:rsidTr="00571331">
        <w:tc>
          <w:tcPr>
            <w:cnfStyle w:val="001000000000" w:firstRow="0" w:lastRow="0" w:firstColumn="1" w:lastColumn="0" w:oddVBand="0" w:evenVBand="0" w:oddHBand="0" w:evenHBand="0" w:firstRowFirstColumn="0" w:firstRowLastColumn="0" w:lastRowFirstColumn="0" w:lastRowLastColumn="0"/>
            <w:tcW w:w="1116" w:type="dxa"/>
            <w:vMerge/>
            <w:tcBorders>
              <w:left w:val="single" w:sz="4" w:space="0" w:color="auto"/>
            </w:tcBorders>
          </w:tcPr>
          <w:p w14:paraId="10F825BD" w14:textId="77777777" w:rsidR="007B7529" w:rsidRDefault="007B7529" w:rsidP="00571331"/>
        </w:tc>
        <w:tc>
          <w:tcPr>
            <w:tcW w:w="5380" w:type="dxa"/>
            <w:tcBorders>
              <w:right w:val="single" w:sz="12" w:space="0" w:color="592C82"/>
            </w:tcBorders>
            <w:shd w:val="clear" w:color="auto" w:fill="FFFFFF" w:themeFill="background1"/>
          </w:tcPr>
          <w:p w14:paraId="1ACC76D7" w14:textId="77777777" w:rsidR="007B7529" w:rsidRPr="006C1B01" w:rsidRDefault="007B7529" w:rsidP="00571331">
            <w:pPr>
              <w:tabs>
                <w:tab w:val="left" w:pos="1021"/>
                <w:tab w:val="left" w:pos="1361"/>
                <w:tab w:val="left" w:pos="1701"/>
                <w:tab w:val="left" w:pos="2041"/>
                <w:tab w:val="left" w:pos="2381"/>
                <w:tab w:val="left" w:pos="2722"/>
                <w:tab w:val="left" w:pos="3062"/>
                <w:tab w:val="left" w:pos="3402"/>
              </w:tabs>
              <w:suppressAutoHyphens/>
              <w:contextualSpacing/>
              <w:cnfStyle w:val="000000000000" w:firstRow="0" w:lastRow="0" w:firstColumn="0" w:lastColumn="0" w:oddVBand="0" w:evenVBand="0" w:oddHBand="0" w:evenHBand="0" w:firstRowFirstColumn="0" w:firstRowLastColumn="0" w:lastRowFirstColumn="0" w:lastRowLastColumn="0"/>
              <w:rPr>
                <w:b/>
                <w:bCs/>
                <w:sz w:val="18"/>
                <w:szCs w:val="18"/>
              </w:rPr>
            </w:pPr>
            <w:r w:rsidRPr="006C1B01">
              <w:rPr>
                <w:sz w:val="18"/>
                <w:szCs w:val="18"/>
              </w:rPr>
              <w:t xml:space="preserve">Actions and strategies to enhance health and wellbeing in a range of environments, such </w:t>
            </w:r>
            <w:proofErr w:type="gramStart"/>
            <w:r w:rsidRPr="006C1B01">
              <w:rPr>
                <w:sz w:val="18"/>
                <w:szCs w:val="18"/>
              </w:rPr>
              <w:t>as;</w:t>
            </w:r>
            <w:proofErr w:type="gramEnd"/>
            <w:r w:rsidRPr="006C1B01">
              <w:rPr>
                <w:sz w:val="18"/>
                <w:szCs w:val="18"/>
              </w:rPr>
              <w:t xml:space="preserve"> the use of complementary health practices to support and promote good health, responding to emergency situations, identifying and managing risky situation, safe blood practices (</w:t>
            </w:r>
            <w:r w:rsidRPr="006C1B01">
              <w:rPr>
                <w:sz w:val="18"/>
                <w:szCs w:val="18"/>
                <w:u w:val="single"/>
              </w:rPr>
              <w:t>ACPPS091</w:t>
            </w:r>
            <w:r w:rsidRPr="006C1B01">
              <w:rPr>
                <w:sz w:val="18"/>
                <w:szCs w:val="18"/>
              </w:rPr>
              <w:t>)</w:t>
            </w:r>
          </w:p>
        </w:tc>
        <w:tc>
          <w:tcPr>
            <w:tcW w:w="639" w:type="dxa"/>
            <w:tcBorders>
              <w:left w:val="single" w:sz="12" w:space="0" w:color="592C82"/>
            </w:tcBorders>
            <w:shd w:val="clear" w:color="auto" w:fill="FFFFFF" w:themeFill="background1"/>
          </w:tcPr>
          <w:p w14:paraId="30F7CBE8" w14:textId="709F27AC"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640" w:type="dxa"/>
            <w:shd w:val="clear" w:color="auto" w:fill="FFFFFF" w:themeFill="background1"/>
          </w:tcPr>
          <w:p w14:paraId="2D5646CB" w14:textId="790C86E0"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639" w:type="dxa"/>
            <w:shd w:val="clear" w:color="auto" w:fill="FFFFFF" w:themeFill="background1"/>
          </w:tcPr>
          <w:p w14:paraId="61E6A679" w14:textId="29749889"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640" w:type="dxa"/>
            <w:shd w:val="clear" w:color="auto" w:fill="FFFFFF" w:themeFill="background1"/>
          </w:tcPr>
          <w:p w14:paraId="688D49CB" w14:textId="4B4176BA"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580" w:type="dxa"/>
            <w:tcBorders>
              <w:right w:val="single" w:sz="12" w:space="0" w:color="592C82"/>
            </w:tcBorders>
            <w:shd w:val="clear" w:color="auto" w:fill="FFFFFF" w:themeFill="background1"/>
          </w:tcPr>
          <w:p w14:paraId="0F54E8C9" w14:textId="129DD001"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699" w:type="dxa"/>
            <w:tcBorders>
              <w:left w:val="single" w:sz="12" w:space="0" w:color="592C82"/>
            </w:tcBorders>
            <w:shd w:val="clear" w:color="auto" w:fill="FFFFFF" w:themeFill="background1"/>
          </w:tcPr>
          <w:p w14:paraId="47731A0C" w14:textId="77777777"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639" w:type="dxa"/>
            <w:shd w:val="clear" w:color="auto" w:fill="FFFFFF" w:themeFill="background1"/>
          </w:tcPr>
          <w:p w14:paraId="25BB0C96" w14:textId="198E83DB"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640" w:type="dxa"/>
            <w:shd w:val="clear" w:color="auto" w:fill="FFFFFF" w:themeFill="background1"/>
          </w:tcPr>
          <w:p w14:paraId="13DEA23F" w14:textId="77777777"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r>
              <w:t>♦</w:t>
            </w:r>
          </w:p>
        </w:tc>
        <w:tc>
          <w:tcPr>
            <w:tcW w:w="639" w:type="dxa"/>
            <w:gridSpan w:val="2"/>
            <w:tcBorders>
              <w:left w:val="single" w:sz="12" w:space="0" w:color="592C82"/>
            </w:tcBorders>
            <w:shd w:val="clear" w:color="auto" w:fill="FFFFFF" w:themeFill="background1"/>
          </w:tcPr>
          <w:p w14:paraId="5F0316DD" w14:textId="77777777"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640" w:type="dxa"/>
            <w:shd w:val="clear" w:color="auto" w:fill="FFFFFF" w:themeFill="background1"/>
          </w:tcPr>
          <w:p w14:paraId="1490FD2C" w14:textId="2DDC08AE"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639" w:type="dxa"/>
            <w:shd w:val="clear" w:color="auto" w:fill="FFFFFF" w:themeFill="background1"/>
          </w:tcPr>
          <w:p w14:paraId="194D2F25" w14:textId="3E7BC908"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c>
          <w:tcPr>
            <w:tcW w:w="640" w:type="dxa"/>
            <w:tcBorders>
              <w:right w:val="single" w:sz="4" w:space="0" w:color="auto"/>
            </w:tcBorders>
            <w:shd w:val="clear" w:color="auto" w:fill="FFFFFF" w:themeFill="background1"/>
          </w:tcPr>
          <w:p w14:paraId="41164DB9" w14:textId="24C1EBB2" w:rsidR="007B7529" w:rsidRDefault="007B7529" w:rsidP="00DC6C9A">
            <w:pPr>
              <w:jc w:val="center"/>
              <w:cnfStyle w:val="000000000000" w:firstRow="0" w:lastRow="0" w:firstColumn="0" w:lastColumn="0" w:oddVBand="0" w:evenVBand="0" w:oddHBand="0" w:evenHBand="0" w:firstRowFirstColumn="0" w:firstRowLastColumn="0" w:lastRowFirstColumn="0" w:lastRowLastColumn="0"/>
            </w:pPr>
          </w:p>
        </w:tc>
      </w:tr>
      <w:tr w:rsidR="005D0070" w14:paraId="2FA383E0" w14:textId="77777777" w:rsidTr="00571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vMerge/>
            <w:tcBorders>
              <w:left w:val="single" w:sz="4" w:space="0" w:color="auto"/>
            </w:tcBorders>
          </w:tcPr>
          <w:p w14:paraId="00C33383" w14:textId="77777777" w:rsidR="007B7529" w:rsidRDefault="007B7529" w:rsidP="00571331"/>
        </w:tc>
        <w:tc>
          <w:tcPr>
            <w:tcW w:w="5380" w:type="dxa"/>
            <w:tcBorders>
              <w:right w:val="single" w:sz="12" w:space="0" w:color="592C82"/>
            </w:tcBorders>
          </w:tcPr>
          <w:p w14:paraId="5B9BE1D5" w14:textId="77777777" w:rsidR="007B7529" w:rsidRPr="006C1B01" w:rsidRDefault="007B7529" w:rsidP="00571331">
            <w:pPr>
              <w:tabs>
                <w:tab w:val="left" w:pos="1021"/>
                <w:tab w:val="left" w:pos="1361"/>
                <w:tab w:val="left" w:pos="1701"/>
                <w:tab w:val="left" w:pos="2041"/>
                <w:tab w:val="left" w:pos="2381"/>
                <w:tab w:val="left" w:pos="2722"/>
                <w:tab w:val="left" w:pos="3062"/>
                <w:tab w:val="left" w:pos="3402"/>
              </w:tabs>
              <w:suppressAutoHyphens/>
              <w:contextualSpacing/>
              <w:cnfStyle w:val="000000010000" w:firstRow="0" w:lastRow="0" w:firstColumn="0" w:lastColumn="0" w:oddVBand="0" w:evenVBand="0" w:oddHBand="0" w:evenHBand="1" w:firstRowFirstColumn="0" w:firstRowLastColumn="0" w:lastRowFirstColumn="0" w:lastRowLastColumn="0"/>
              <w:rPr>
                <w:sz w:val="18"/>
                <w:szCs w:val="18"/>
              </w:rPr>
            </w:pPr>
            <w:r w:rsidRPr="006C1B01">
              <w:rPr>
                <w:sz w:val="18"/>
                <w:szCs w:val="18"/>
              </w:rPr>
              <w:t xml:space="preserve">Impact of external influences on the ability of adolescents to make healthy and safe choices relating </w:t>
            </w:r>
            <w:proofErr w:type="gramStart"/>
            <w:r w:rsidRPr="006C1B01">
              <w:rPr>
                <w:sz w:val="18"/>
                <w:szCs w:val="18"/>
              </w:rPr>
              <w:t>to:</w:t>
            </w:r>
            <w:proofErr w:type="gramEnd"/>
            <w:r w:rsidRPr="006C1B01">
              <w:rPr>
                <w:sz w:val="18"/>
                <w:szCs w:val="18"/>
              </w:rPr>
              <w:t xml:space="preserve"> sexuality, alcohol and other drug use risk taking (ACPPS092)</w:t>
            </w:r>
          </w:p>
        </w:tc>
        <w:tc>
          <w:tcPr>
            <w:tcW w:w="639" w:type="dxa"/>
            <w:tcBorders>
              <w:left w:val="single" w:sz="12" w:space="0" w:color="592C82"/>
            </w:tcBorders>
          </w:tcPr>
          <w:p w14:paraId="06339FE5" w14:textId="29F17212"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40" w:type="dxa"/>
          </w:tcPr>
          <w:p w14:paraId="0589C845" w14:textId="6D45CDB4"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11D4BBC3" w14:textId="7EABA29B" w:rsidR="007B7529" w:rsidRDefault="00677B8D"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40" w:type="dxa"/>
          </w:tcPr>
          <w:p w14:paraId="2933E043" w14:textId="2EB1E3CC"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580" w:type="dxa"/>
            <w:tcBorders>
              <w:right w:val="single" w:sz="12" w:space="0" w:color="592C82"/>
            </w:tcBorders>
          </w:tcPr>
          <w:p w14:paraId="462F3B90" w14:textId="4023EE08"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99" w:type="dxa"/>
            <w:tcBorders>
              <w:left w:val="single" w:sz="12" w:space="0" w:color="592C82"/>
            </w:tcBorders>
          </w:tcPr>
          <w:p w14:paraId="1D0CD942" w14:textId="34282149"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10F77991" w14:textId="459D0726"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40" w:type="dxa"/>
          </w:tcPr>
          <w:p w14:paraId="00FF792F" w14:textId="797CD8FB"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gridSpan w:val="2"/>
            <w:tcBorders>
              <w:left w:val="single" w:sz="12" w:space="0" w:color="592C82"/>
            </w:tcBorders>
          </w:tcPr>
          <w:p w14:paraId="63D8BAD1"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40" w:type="dxa"/>
          </w:tcPr>
          <w:p w14:paraId="0C83CD5B"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tcPr>
          <w:p w14:paraId="3769CA71"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40" w:type="dxa"/>
            <w:tcBorders>
              <w:right w:val="single" w:sz="4" w:space="0" w:color="auto"/>
            </w:tcBorders>
          </w:tcPr>
          <w:p w14:paraId="7088153C" w14:textId="0291B741"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r>
      <w:tr w:rsidR="007B7529" w14:paraId="69F45716" w14:textId="77777777" w:rsidTr="00571331">
        <w:tc>
          <w:tcPr>
            <w:cnfStyle w:val="001000000000" w:firstRow="0" w:lastRow="0" w:firstColumn="1" w:lastColumn="0" w:oddVBand="0" w:evenVBand="0" w:oddHBand="0" w:evenHBand="0" w:firstRowFirstColumn="0" w:firstRowLastColumn="0" w:lastRowFirstColumn="0" w:lastRowLastColumn="0"/>
            <w:tcW w:w="1116" w:type="dxa"/>
            <w:vMerge/>
            <w:tcBorders>
              <w:left w:val="single" w:sz="4" w:space="0" w:color="auto"/>
            </w:tcBorders>
          </w:tcPr>
          <w:p w14:paraId="2F070390" w14:textId="77777777" w:rsidR="007B7529" w:rsidRDefault="007B7529" w:rsidP="00571331"/>
        </w:tc>
        <w:tc>
          <w:tcPr>
            <w:tcW w:w="13054" w:type="dxa"/>
            <w:gridSpan w:val="14"/>
            <w:tcBorders>
              <w:right w:val="single" w:sz="4" w:space="0" w:color="auto"/>
            </w:tcBorders>
          </w:tcPr>
          <w:p w14:paraId="3B208753" w14:textId="77777777" w:rsidR="007B7529" w:rsidRPr="004E227F" w:rsidRDefault="007B7529" w:rsidP="00571331">
            <w:pPr>
              <w:cnfStyle w:val="000000000000" w:firstRow="0" w:lastRow="0" w:firstColumn="0" w:lastColumn="0" w:oddVBand="0" w:evenVBand="0" w:oddHBand="0" w:evenHBand="0" w:firstRowFirstColumn="0" w:firstRowLastColumn="0" w:lastRowFirstColumn="0" w:lastRowLastColumn="0"/>
              <w:rPr>
                <w:sz w:val="20"/>
              </w:rPr>
            </w:pPr>
            <w:r w:rsidRPr="004E227F">
              <w:rPr>
                <w:b/>
                <w:sz w:val="20"/>
              </w:rPr>
              <w:t>Communicating and interacting for health and wellbeing</w:t>
            </w:r>
          </w:p>
        </w:tc>
      </w:tr>
      <w:tr w:rsidR="005D0070" w14:paraId="61202D80" w14:textId="77777777" w:rsidTr="00571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vMerge/>
            <w:tcBorders>
              <w:left w:val="single" w:sz="4" w:space="0" w:color="auto"/>
              <w:bottom w:val="single" w:sz="4" w:space="0" w:color="auto"/>
            </w:tcBorders>
          </w:tcPr>
          <w:p w14:paraId="5DBDE253" w14:textId="77777777" w:rsidR="007B7529" w:rsidRDefault="007B7529" w:rsidP="00571331"/>
        </w:tc>
        <w:tc>
          <w:tcPr>
            <w:tcW w:w="5380" w:type="dxa"/>
            <w:tcBorders>
              <w:bottom w:val="single" w:sz="4" w:space="0" w:color="auto"/>
              <w:right w:val="single" w:sz="12" w:space="0" w:color="592C82"/>
            </w:tcBorders>
          </w:tcPr>
          <w:p w14:paraId="58A0633E" w14:textId="77777777" w:rsidR="007B7529" w:rsidRPr="006C1B01" w:rsidRDefault="007B7529" w:rsidP="00571331">
            <w:pPr>
              <w:tabs>
                <w:tab w:val="left" w:pos="1021"/>
                <w:tab w:val="left" w:pos="1361"/>
                <w:tab w:val="left" w:pos="1701"/>
                <w:tab w:val="left" w:pos="2041"/>
                <w:tab w:val="left" w:pos="2381"/>
                <w:tab w:val="left" w:pos="2722"/>
                <w:tab w:val="left" w:pos="3062"/>
                <w:tab w:val="left" w:pos="3402"/>
              </w:tabs>
              <w:suppressAutoHyphens/>
              <w:contextualSpacing/>
              <w:cnfStyle w:val="000000010000" w:firstRow="0" w:lastRow="0" w:firstColumn="0" w:lastColumn="0" w:oddVBand="0" w:evenVBand="0" w:oddHBand="0" w:evenHBand="1" w:firstRowFirstColumn="0" w:firstRowLastColumn="0" w:lastRowFirstColumn="0" w:lastRowLastColumn="0"/>
              <w:rPr>
                <w:sz w:val="18"/>
                <w:szCs w:val="18"/>
              </w:rPr>
            </w:pPr>
            <w:r w:rsidRPr="006C1B01">
              <w:rPr>
                <w:sz w:val="18"/>
                <w:szCs w:val="18"/>
              </w:rPr>
              <w:t>Skills to determine appropriateness and reliability of online health information (</w:t>
            </w:r>
            <w:hyperlink r:id="rId32" w:history="1">
              <w:r w:rsidRPr="006C1B01">
                <w:rPr>
                  <w:sz w:val="18"/>
                  <w:szCs w:val="18"/>
                </w:rPr>
                <w:t>ACPPS095</w:t>
              </w:r>
            </w:hyperlink>
            <w:r w:rsidRPr="006C1B01">
              <w:rPr>
                <w:sz w:val="18"/>
                <w:szCs w:val="18"/>
              </w:rPr>
              <w:t>)</w:t>
            </w:r>
          </w:p>
        </w:tc>
        <w:tc>
          <w:tcPr>
            <w:tcW w:w="639" w:type="dxa"/>
            <w:tcBorders>
              <w:left w:val="single" w:sz="12" w:space="0" w:color="592C82"/>
              <w:bottom w:val="single" w:sz="4" w:space="0" w:color="auto"/>
            </w:tcBorders>
          </w:tcPr>
          <w:p w14:paraId="1C0C1A3E"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40" w:type="dxa"/>
            <w:tcBorders>
              <w:bottom w:val="single" w:sz="4" w:space="0" w:color="auto"/>
            </w:tcBorders>
          </w:tcPr>
          <w:p w14:paraId="17577266" w14:textId="2B2FE1E6"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tcBorders>
              <w:bottom w:val="single" w:sz="4" w:space="0" w:color="auto"/>
            </w:tcBorders>
          </w:tcPr>
          <w:p w14:paraId="10CC7D89"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40" w:type="dxa"/>
            <w:tcBorders>
              <w:bottom w:val="single" w:sz="4" w:space="0" w:color="auto"/>
            </w:tcBorders>
          </w:tcPr>
          <w:p w14:paraId="0FF8B961"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580" w:type="dxa"/>
            <w:tcBorders>
              <w:bottom w:val="single" w:sz="4" w:space="0" w:color="auto"/>
              <w:right w:val="single" w:sz="12" w:space="0" w:color="592C82"/>
            </w:tcBorders>
          </w:tcPr>
          <w:p w14:paraId="53EC7216"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99" w:type="dxa"/>
            <w:tcBorders>
              <w:left w:val="single" w:sz="12" w:space="0" w:color="592C82"/>
              <w:bottom w:val="single" w:sz="4" w:space="0" w:color="auto"/>
            </w:tcBorders>
          </w:tcPr>
          <w:p w14:paraId="30E1AA82" w14:textId="4C472D38" w:rsidR="007B7529" w:rsidRDefault="008D5D32"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tcBorders>
              <w:bottom w:val="single" w:sz="4" w:space="0" w:color="auto"/>
            </w:tcBorders>
          </w:tcPr>
          <w:p w14:paraId="5C570202" w14:textId="6D14A692"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40" w:type="dxa"/>
            <w:tcBorders>
              <w:bottom w:val="single" w:sz="4" w:space="0" w:color="auto"/>
            </w:tcBorders>
          </w:tcPr>
          <w:p w14:paraId="10F4FD31"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39" w:type="dxa"/>
            <w:gridSpan w:val="2"/>
            <w:tcBorders>
              <w:left w:val="single" w:sz="12" w:space="0" w:color="592C82"/>
              <w:bottom w:val="single" w:sz="4" w:space="0" w:color="auto"/>
            </w:tcBorders>
          </w:tcPr>
          <w:p w14:paraId="21A1FAF3"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40" w:type="dxa"/>
            <w:tcBorders>
              <w:bottom w:val="single" w:sz="4" w:space="0" w:color="auto"/>
            </w:tcBorders>
          </w:tcPr>
          <w:p w14:paraId="5E24EDF4" w14:textId="0B652208" w:rsidR="007B7529" w:rsidRDefault="00161289" w:rsidP="00DC6C9A">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tcBorders>
              <w:bottom w:val="single" w:sz="4" w:space="0" w:color="auto"/>
            </w:tcBorders>
          </w:tcPr>
          <w:p w14:paraId="49C993E3"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c>
          <w:tcPr>
            <w:tcW w:w="640" w:type="dxa"/>
            <w:tcBorders>
              <w:bottom w:val="single" w:sz="4" w:space="0" w:color="auto"/>
              <w:right w:val="single" w:sz="4" w:space="0" w:color="auto"/>
            </w:tcBorders>
          </w:tcPr>
          <w:p w14:paraId="553B5B08" w14:textId="77777777" w:rsidR="007B7529" w:rsidRDefault="007B7529" w:rsidP="00DC6C9A">
            <w:pPr>
              <w:jc w:val="center"/>
              <w:cnfStyle w:val="000000010000" w:firstRow="0" w:lastRow="0" w:firstColumn="0" w:lastColumn="0" w:oddVBand="0" w:evenVBand="0" w:oddHBand="0" w:evenHBand="1" w:firstRowFirstColumn="0" w:firstRowLastColumn="0" w:lastRowFirstColumn="0" w:lastRowLastColumn="0"/>
            </w:pPr>
          </w:p>
        </w:tc>
      </w:tr>
    </w:tbl>
    <w:p w14:paraId="3B581DC6" w14:textId="77777777" w:rsidR="00571331" w:rsidRDefault="00571331" w:rsidP="00C338E4"/>
    <w:p w14:paraId="4CC68DB7" w14:textId="42330BCA" w:rsidR="00C338E4" w:rsidRDefault="00C338E4" w:rsidP="00C338E4">
      <w:pPr>
        <w:rPr>
          <w:b/>
          <w:bCs/>
        </w:rPr>
      </w:pPr>
      <w:r>
        <w:t>This table is intended as a guide only.</w:t>
      </w:r>
    </w:p>
    <w:p w14:paraId="724B6896" w14:textId="02A3B3FE" w:rsidR="005335B4" w:rsidRDefault="005335B4">
      <w:pPr>
        <w:rPr>
          <w:b/>
          <w:bCs/>
        </w:rPr>
      </w:pPr>
    </w:p>
    <w:p w14:paraId="2DF7C35F" w14:textId="77777777" w:rsidR="00236AF1" w:rsidRDefault="00236AF1" w:rsidP="005335B4">
      <w:pPr>
        <w:pStyle w:val="Heading2"/>
      </w:pPr>
    </w:p>
    <w:p w14:paraId="772FA300" w14:textId="07CE34DD" w:rsidR="00236AF1" w:rsidRDefault="00236AF1" w:rsidP="005335B4">
      <w:pPr>
        <w:pStyle w:val="Heading2"/>
      </w:pPr>
    </w:p>
    <w:p w14:paraId="0CCEB95C" w14:textId="77777777" w:rsidR="005E629F" w:rsidRPr="005E629F" w:rsidRDefault="005E629F" w:rsidP="005E629F"/>
    <w:p w14:paraId="5E7D7EB8" w14:textId="77777777" w:rsidR="007B7529" w:rsidRDefault="007B7529" w:rsidP="005335B4">
      <w:pPr>
        <w:pStyle w:val="Heading2"/>
      </w:pPr>
    </w:p>
    <w:p w14:paraId="3B3DB6E0" w14:textId="115A8C9A" w:rsidR="00DC6BFA" w:rsidRDefault="005335B4" w:rsidP="00F74EC8">
      <w:pPr>
        <w:pStyle w:val="Heading3"/>
      </w:pPr>
      <w:bookmarkStart w:id="13" w:name="_Toc105641240"/>
      <w:r>
        <w:lastRenderedPageBreak/>
        <w:t xml:space="preserve">Table 3: Year 10 </w:t>
      </w:r>
      <w:r w:rsidR="00650A38">
        <w:t>E-cigarettes and Vaping – Teacher resource</w:t>
      </w:r>
      <w:bookmarkEnd w:id="13"/>
    </w:p>
    <w:p w14:paraId="5A60D5B2" w14:textId="77777777" w:rsidR="00534A39" w:rsidRPr="00534A39" w:rsidRDefault="00534A39" w:rsidP="00534A39"/>
    <w:p w14:paraId="3F922E1A" w14:textId="43E820C3" w:rsidR="005335B4" w:rsidRPr="00534A39" w:rsidRDefault="00DC6BFA" w:rsidP="00534A39">
      <w:pPr>
        <w:pStyle w:val="NoSpacing"/>
        <w:rPr>
          <w:b/>
          <w:bCs/>
        </w:rPr>
      </w:pPr>
      <w:r w:rsidRPr="00534A39">
        <w:rPr>
          <w:b/>
          <w:bCs/>
        </w:rPr>
        <w:t>A</w:t>
      </w:r>
      <w:r w:rsidR="005335B4" w:rsidRPr="00534A39">
        <w:rPr>
          <w:b/>
          <w:bCs/>
        </w:rPr>
        <w:t>lignment to the Western Australian Curriculum Health and Physical Education Personal, social and community health</w:t>
      </w:r>
    </w:p>
    <w:p w14:paraId="5A8F1E81" w14:textId="7DBFB600" w:rsidR="005335B4" w:rsidRPr="005335B4" w:rsidRDefault="005335B4">
      <w:pPr>
        <w:rPr>
          <w:b/>
          <w:bCs/>
        </w:rPr>
      </w:pPr>
    </w:p>
    <w:tbl>
      <w:tblPr>
        <w:tblStyle w:val="DOETable1"/>
        <w:tblW w:w="14170" w:type="dxa"/>
        <w:tblLayout w:type="fixed"/>
        <w:tblLook w:val="04A0" w:firstRow="1" w:lastRow="0" w:firstColumn="1" w:lastColumn="0" w:noHBand="0" w:noVBand="1"/>
      </w:tblPr>
      <w:tblGrid>
        <w:gridCol w:w="1117"/>
        <w:gridCol w:w="5384"/>
        <w:gridCol w:w="639"/>
        <w:gridCol w:w="639"/>
        <w:gridCol w:w="639"/>
        <w:gridCol w:w="639"/>
        <w:gridCol w:w="577"/>
        <w:gridCol w:w="701"/>
        <w:gridCol w:w="639"/>
        <w:gridCol w:w="639"/>
        <w:gridCol w:w="6"/>
        <w:gridCol w:w="633"/>
        <w:gridCol w:w="639"/>
        <w:gridCol w:w="639"/>
        <w:gridCol w:w="640"/>
      </w:tblGrid>
      <w:tr w:rsidR="007B7529" w14:paraId="423FA741" w14:textId="77777777" w:rsidTr="005713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1" w:type="dxa"/>
            <w:gridSpan w:val="2"/>
            <w:vMerge w:val="restart"/>
            <w:tcBorders>
              <w:top w:val="single" w:sz="4" w:space="0" w:color="auto"/>
              <w:left w:val="single" w:sz="4" w:space="0" w:color="auto"/>
              <w:right w:val="single" w:sz="12" w:space="0" w:color="FFFFFF" w:themeColor="background1"/>
            </w:tcBorders>
          </w:tcPr>
          <w:p w14:paraId="0D700F55" w14:textId="77777777" w:rsidR="007B7529" w:rsidRDefault="007B7529" w:rsidP="00571331">
            <w:r>
              <w:t>Curriculum Links</w:t>
            </w:r>
          </w:p>
        </w:tc>
        <w:tc>
          <w:tcPr>
            <w:tcW w:w="3133" w:type="dxa"/>
            <w:gridSpan w:val="5"/>
            <w:tcBorders>
              <w:top w:val="single" w:sz="4" w:space="0" w:color="auto"/>
              <w:left w:val="single" w:sz="12" w:space="0" w:color="FFFFFF" w:themeColor="background1"/>
              <w:bottom w:val="single" w:sz="12" w:space="0" w:color="592C82"/>
              <w:right w:val="single" w:sz="12" w:space="0" w:color="FFFFFF" w:themeColor="background1"/>
            </w:tcBorders>
          </w:tcPr>
          <w:p w14:paraId="1F08F03F" w14:textId="77777777" w:rsidR="007B7529" w:rsidRPr="004E227F" w:rsidRDefault="007B7529" w:rsidP="00571331">
            <w:pPr>
              <w:jc w:val="center"/>
              <w:cnfStyle w:val="100000000000" w:firstRow="1" w:lastRow="0" w:firstColumn="0" w:lastColumn="0" w:oddVBand="0" w:evenVBand="0" w:oddHBand="0" w:evenHBand="0" w:firstRowFirstColumn="0" w:firstRowLastColumn="0" w:lastRowFirstColumn="0" w:lastRowLastColumn="0"/>
              <w:rPr>
                <w:sz w:val="20"/>
              </w:rPr>
            </w:pPr>
            <w:r w:rsidRPr="004E227F">
              <w:rPr>
                <w:sz w:val="20"/>
              </w:rPr>
              <w:t>Topic 1</w:t>
            </w:r>
          </w:p>
        </w:tc>
        <w:tc>
          <w:tcPr>
            <w:tcW w:w="1985" w:type="dxa"/>
            <w:gridSpan w:val="4"/>
            <w:tcBorders>
              <w:top w:val="single" w:sz="4" w:space="0" w:color="auto"/>
              <w:left w:val="single" w:sz="12" w:space="0" w:color="FFFFFF" w:themeColor="background1"/>
              <w:bottom w:val="single" w:sz="12" w:space="0" w:color="592C82"/>
              <w:right w:val="single" w:sz="12" w:space="0" w:color="FFFFFF" w:themeColor="background1"/>
            </w:tcBorders>
          </w:tcPr>
          <w:p w14:paraId="34F5557D" w14:textId="77777777" w:rsidR="007B7529" w:rsidRPr="004E227F" w:rsidRDefault="007B7529" w:rsidP="00571331">
            <w:pPr>
              <w:jc w:val="center"/>
              <w:cnfStyle w:val="100000000000" w:firstRow="1" w:lastRow="0" w:firstColumn="0" w:lastColumn="0" w:oddVBand="0" w:evenVBand="0" w:oddHBand="0" w:evenHBand="0" w:firstRowFirstColumn="0" w:firstRowLastColumn="0" w:lastRowFirstColumn="0" w:lastRowLastColumn="0"/>
              <w:rPr>
                <w:sz w:val="20"/>
              </w:rPr>
            </w:pPr>
            <w:r w:rsidRPr="004E227F">
              <w:rPr>
                <w:sz w:val="20"/>
              </w:rPr>
              <w:t>Topic 2</w:t>
            </w:r>
          </w:p>
        </w:tc>
        <w:tc>
          <w:tcPr>
            <w:tcW w:w="2551" w:type="dxa"/>
            <w:gridSpan w:val="4"/>
            <w:tcBorders>
              <w:top w:val="single" w:sz="4" w:space="0" w:color="auto"/>
              <w:left w:val="single" w:sz="12" w:space="0" w:color="FFFFFF" w:themeColor="background1"/>
              <w:bottom w:val="single" w:sz="12" w:space="0" w:color="592C82"/>
              <w:right w:val="single" w:sz="4" w:space="0" w:color="auto"/>
            </w:tcBorders>
          </w:tcPr>
          <w:p w14:paraId="42DD6384" w14:textId="77777777" w:rsidR="007B7529" w:rsidRPr="004E227F" w:rsidRDefault="007B7529" w:rsidP="00571331">
            <w:pPr>
              <w:jc w:val="center"/>
              <w:cnfStyle w:val="100000000000" w:firstRow="1" w:lastRow="0" w:firstColumn="0" w:lastColumn="0" w:oddVBand="0" w:evenVBand="0" w:oddHBand="0" w:evenHBand="0" w:firstRowFirstColumn="0" w:firstRowLastColumn="0" w:lastRowFirstColumn="0" w:lastRowLastColumn="0"/>
              <w:rPr>
                <w:sz w:val="20"/>
              </w:rPr>
            </w:pPr>
            <w:r w:rsidRPr="004E227F">
              <w:rPr>
                <w:sz w:val="20"/>
              </w:rPr>
              <w:t>Topic 3</w:t>
            </w:r>
          </w:p>
        </w:tc>
      </w:tr>
      <w:tr w:rsidR="007B7529" w14:paraId="6083EDE1" w14:textId="77777777" w:rsidTr="00571331">
        <w:trPr>
          <w:trHeight w:hRule="exact" w:val="340"/>
        </w:trPr>
        <w:tc>
          <w:tcPr>
            <w:cnfStyle w:val="001000000000" w:firstRow="0" w:lastRow="0" w:firstColumn="1" w:lastColumn="0" w:oddVBand="0" w:evenVBand="0" w:oddHBand="0" w:evenHBand="0" w:firstRowFirstColumn="0" w:firstRowLastColumn="0" w:lastRowFirstColumn="0" w:lastRowLastColumn="0"/>
            <w:tcW w:w="6501" w:type="dxa"/>
            <w:gridSpan w:val="2"/>
            <w:vMerge/>
            <w:tcBorders>
              <w:left w:val="single" w:sz="4" w:space="0" w:color="auto"/>
              <w:right w:val="single" w:sz="12" w:space="0" w:color="592C82"/>
            </w:tcBorders>
          </w:tcPr>
          <w:p w14:paraId="1F003C76" w14:textId="77777777" w:rsidR="007B7529" w:rsidRDefault="007B7529" w:rsidP="00571331"/>
        </w:tc>
        <w:tc>
          <w:tcPr>
            <w:tcW w:w="3133" w:type="dxa"/>
            <w:gridSpan w:val="5"/>
            <w:tcBorders>
              <w:top w:val="single" w:sz="12" w:space="0" w:color="592C82"/>
              <w:left w:val="single" w:sz="12" w:space="0" w:color="592C82"/>
              <w:right w:val="single" w:sz="12" w:space="0" w:color="592C82"/>
            </w:tcBorders>
          </w:tcPr>
          <w:p w14:paraId="671C3828" w14:textId="77777777" w:rsidR="007B7529" w:rsidRPr="004E227F" w:rsidRDefault="007B7529" w:rsidP="00571331">
            <w:pPr>
              <w:jc w:val="center"/>
              <w:cnfStyle w:val="000000000000" w:firstRow="0" w:lastRow="0" w:firstColumn="0" w:lastColumn="0" w:oddVBand="0" w:evenVBand="0" w:oddHBand="0" w:evenHBand="0" w:firstRowFirstColumn="0" w:firstRowLastColumn="0" w:lastRowFirstColumn="0" w:lastRowLastColumn="0"/>
              <w:rPr>
                <w:sz w:val="20"/>
              </w:rPr>
            </w:pPr>
            <w:r w:rsidRPr="004E227F">
              <w:rPr>
                <w:b/>
                <w:bCs/>
                <w:sz w:val="20"/>
              </w:rPr>
              <w:t>Activity</w:t>
            </w:r>
          </w:p>
        </w:tc>
        <w:tc>
          <w:tcPr>
            <w:tcW w:w="1985" w:type="dxa"/>
            <w:gridSpan w:val="4"/>
            <w:tcBorders>
              <w:top w:val="single" w:sz="12" w:space="0" w:color="592C82"/>
              <w:left w:val="single" w:sz="12" w:space="0" w:color="592C82"/>
              <w:right w:val="single" w:sz="12" w:space="0" w:color="592C82"/>
            </w:tcBorders>
          </w:tcPr>
          <w:p w14:paraId="40A346B3" w14:textId="77777777" w:rsidR="007B7529" w:rsidRPr="004E227F" w:rsidRDefault="007B7529" w:rsidP="00571331">
            <w:pPr>
              <w:jc w:val="center"/>
              <w:cnfStyle w:val="000000000000" w:firstRow="0" w:lastRow="0" w:firstColumn="0" w:lastColumn="0" w:oddVBand="0" w:evenVBand="0" w:oddHBand="0" w:evenHBand="0" w:firstRowFirstColumn="0" w:firstRowLastColumn="0" w:lastRowFirstColumn="0" w:lastRowLastColumn="0"/>
              <w:rPr>
                <w:sz w:val="20"/>
              </w:rPr>
            </w:pPr>
            <w:r w:rsidRPr="004E227F">
              <w:rPr>
                <w:b/>
                <w:bCs/>
                <w:sz w:val="20"/>
              </w:rPr>
              <w:t>Activity</w:t>
            </w:r>
          </w:p>
        </w:tc>
        <w:tc>
          <w:tcPr>
            <w:tcW w:w="2551" w:type="dxa"/>
            <w:gridSpan w:val="4"/>
            <w:tcBorders>
              <w:top w:val="single" w:sz="12" w:space="0" w:color="592C82"/>
              <w:left w:val="single" w:sz="12" w:space="0" w:color="592C82"/>
              <w:right w:val="single" w:sz="4" w:space="0" w:color="auto"/>
            </w:tcBorders>
          </w:tcPr>
          <w:p w14:paraId="52DC17A5" w14:textId="77777777" w:rsidR="007B7529" w:rsidRPr="004E227F" w:rsidRDefault="007B7529" w:rsidP="00571331">
            <w:pPr>
              <w:jc w:val="center"/>
              <w:cnfStyle w:val="000000000000" w:firstRow="0" w:lastRow="0" w:firstColumn="0" w:lastColumn="0" w:oddVBand="0" w:evenVBand="0" w:oddHBand="0" w:evenHBand="0" w:firstRowFirstColumn="0" w:firstRowLastColumn="0" w:lastRowFirstColumn="0" w:lastRowLastColumn="0"/>
              <w:rPr>
                <w:sz w:val="20"/>
              </w:rPr>
            </w:pPr>
            <w:r w:rsidRPr="004E227F">
              <w:rPr>
                <w:b/>
                <w:bCs/>
                <w:sz w:val="20"/>
              </w:rPr>
              <w:t>Activity</w:t>
            </w:r>
          </w:p>
        </w:tc>
      </w:tr>
      <w:tr w:rsidR="007B7529" w14:paraId="7572FAEE" w14:textId="77777777" w:rsidTr="0057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01" w:type="dxa"/>
            <w:gridSpan w:val="2"/>
            <w:vMerge/>
            <w:tcBorders>
              <w:left w:val="single" w:sz="4" w:space="0" w:color="auto"/>
              <w:right w:val="single" w:sz="12" w:space="0" w:color="592C82"/>
            </w:tcBorders>
          </w:tcPr>
          <w:p w14:paraId="4049C1E1" w14:textId="77777777" w:rsidR="007B7529" w:rsidRDefault="007B7529" w:rsidP="00571331"/>
        </w:tc>
        <w:tc>
          <w:tcPr>
            <w:tcW w:w="639" w:type="dxa"/>
            <w:tcBorders>
              <w:left w:val="single" w:sz="12" w:space="0" w:color="592C82"/>
            </w:tcBorders>
          </w:tcPr>
          <w:p w14:paraId="689FB937"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sidRPr="001A5C6C">
              <w:rPr>
                <w:sz w:val="18"/>
                <w:szCs w:val="16"/>
              </w:rPr>
              <w:t>1</w:t>
            </w:r>
          </w:p>
        </w:tc>
        <w:tc>
          <w:tcPr>
            <w:tcW w:w="639" w:type="dxa"/>
          </w:tcPr>
          <w:p w14:paraId="52916313"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2</w:t>
            </w:r>
          </w:p>
        </w:tc>
        <w:tc>
          <w:tcPr>
            <w:tcW w:w="639" w:type="dxa"/>
          </w:tcPr>
          <w:p w14:paraId="2E929F8D"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3</w:t>
            </w:r>
          </w:p>
        </w:tc>
        <w:tc>
          <w:tcPr>
            <w:tcW w:w="639" w:type="dxa"/>
          </w:tcPr>
          <w:p w14:paraId="49FFC149"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4</w:t>
            </w:r>
          </w:p>
        </w:tc>
        <w:tc>
          <w:tcPr>
            <w:tcW w:w="577" w:type="dxa"/>
            <w:tcBorders>
              <w:right w:val="single" w:sz="12" w:space="0" w:color="592C82"/>
            </w:tcBorders>
          </w:tcPr>
          <w:p w14:paraId="73A6D7EC"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5</w:t>
            </w:r>
          </w:p>
        </w:tc>
        <w:tc>
          <w:tcPr>
            <w:tcW w:w="701" w:type="dxa"/>
            <w:tcBorders>
              <w:left w:val="single" w:sz="12" w:space="0" w:color="592C82"/>
            </w:tcBorders>
          </w:tcPr>
          <w:p w14:paraId="62B660BC"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1</w:t>
            </w:r>
          </w:p>
        </w:tc>
        <w:tc>
          <w:tcPr>
            <w:tcW w:w="639" w:type="dxa"/>
          </w:tcPr>
          <w:p w14:paraId="09A9EAA3"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2</w:t>
            </w:r>
          </w:p>
        </w:tc>
        <w:tc>
          <w:tcPr>
            <w:tcW w:w="639" w:type="dxa"/>
          </w:tcPr>
          <w:p w14:paraId="569B16A0"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3</w:t>
            </w:r>
          </w:p>
        </w:tc>
        <w:tc>
          <w:tcPr>
            <w:tcW w:w="639" w:type="dxa"/>
            <w:gridSpan w:val="2"/>
            <w:tcBorders>
              <w:left w:val="single" w:sz="12" w:space="0" w:color="592C82"/>
            </w:tcBorders>
          </w:tcPr>
          <w:p w14:paraId="16BFE6CC"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1</w:t>
            </w:r>
          </w:p>
        </w:tc>
        <w:tc>
          <w:tcPr>
            <w:tcW w:w="639" w:type="dxa"/>
          </w:tcPr>
          <w:p w14:paraId="5B05DE73"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2</w:t>
            </w:r>
          </w:p>
        </w:tc>
        <w:tc>
          <w:tcPr>
            <w:tcW w:w="639" w:type="dxa"/>
          </w:tcPr>
          <w:p w14:paraId="0B33C06A"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3</w:t>
            </w:r>
          </w:p>
        </w:tc>
        <w:tc>
          <w:tcPr>
            <w:tcW w:w="640" w:type="dxa"/>
            <w:tcBorders>
              <w:right w:val="single" w:sz="4" w:space="0" w:color="auto"/>
            </w:tcBorders>
          </w:tcPr>
          <w:p w14:paraId="5B6965CB" w14:textId="77777777" w:rsidR="007B7529" w:rsidRPr="001A5C6C" w:rsidRDefault="007B7529" w:rsidP="00571331">
            <w:pPr>
              <w:jc w:val="center"/>
              <w:cnfStyle w:val="000000010000" w:firstRow="0" w:lastRow="0" w:firstColumn="0" w:lastColumn="0" w:oddVBand="0" w:evenVBand="0" w:oddHBand="0" w:evenHBand="1" w:firstRowFirstColumn="0" w:firstRowLastColumn="0" w:lastRowFirstColumn="0" w:lastRowLastColumn="0"/>
              <w:rPr>
                <w:sz w:val="18"/>
                <w:szCs w:val="16"/>
              </w:rPr>
            </w:pPr>
            <w:r>
              <w:rPr>
                <w:sz w:val="18"/>
                <w:szCs w:val="16"/>
              </w:rPr>
              <w:t>4</w:t>
            </w:r>
          </w:p>
        </w:tc>
      </w:tr>
      <w:tr w:rsidR="007B7529" w14:paraId="76FD684A" w14:textId="77777777" w:rsidTr="00571331">
        <w:tc>
          <w:tcPr>
            <w:cnfStyle w:val="001000000000" w:firstRow="0" w:lastRow="0" w:firstColumn="1" w:lastColumn="0" w:oddVBand="0" w:evenVBand="0" w:oddHBand="0" w:evenHBand="0" w:firstRowFirstColumn="0" w:firstRowLastColumn="0" w:lastRowFirstColumn="0" w:lastRowLastColumn="0"/>
            <w:tcW w:w="1117" w:type="dxa"/>
            <w:vMerge w:val="restart"/>
            <w:tcBorders>
              <w:left w:val="single" w:sz="4" w:space="0" w:color="auto"/>
            </w:tcBorders>
          </w:tcPr>
          <w:p w14:paraId="571162A9" w14:textId="77777777" w:rsidR="007B7529" w:rsidRDefault="007B7529" w:rsidP="00571331">
            <w:r>
              <w:t>Year 10</w:t>
            </w:r>
          </w:p>
        </w:tc>
        <w:tc>
          <w:tcPr>
            <w:tcW w:w="13053" w:type="dxa"/>
            <w:gridSpan w:val="14"/>
            <w:tcBorders>
              <w:right w:val="single" w:sz="4" w:space="0" w:color="auto"/>
            </w:tcBorders>
          </w:tcPr>
          <w:p w14:paraId="5102E44E" w14:textId="77777777" w:rsidR="007B7529" w:rsidRDefault="007B7529" w:rsidP="00571331">
            <w:pPr>
              <w:cnfStyle w:val="000000000000" w:firstRow="0" w:lastRow="0" w:firstColumn="0" w:lastColumn="0" w:oddVBand="0" w:evenVBand="0" w:oddHBand="0" w:evenHBand="0" w:firstRowFirstColumn="0" w:firstRowLastColumn="0" w:lastRowFirstColumn="0" w:lastRowLastColumn="0"/>
            </w:pPr>
            <w:r w:rsidRPr="004E227F">
              <w:rPr>
                <w:b/>
                <w:sz w:val="20"/>
              </w:rPr>
              <w:t xml:space="preserve">Being healthy, </w:t>
            </w:r>
            <w:proofErr w:type="gramStart"/>
            <w:r w:rsidRPr="004E227F">
              <w:rPr>
                <w:b/>
                <w:sz w:val="20"/>
              </w:rPr>
              <w:t>safe</w:t>
            </w:r>
            <w:proofErr w:type="gramEnd"/>
            <w:r w:rsidRPr="004E227F">
              <w:rPr>
                <w:b/>
                <w:sz w:val="20"/>
              </w:rPr>
              <w:t xml:space="preserve"> and active</w:t>
            </w:r>
          </w:p>
        </w:tc>
      </w:tr>
      <w:tr w:rsidR="00D26A85" w14:paraId="3F453F8D" w14:textId="77777777" w:rsidTr="00D26A85">
        <w:trPr>
          <w:cnfStyle w:val="000000010000" w:firstRow="0" w:lastRow="0" w:firstColumn="0" w:lastColumn="0" w:oddVBand="0" w:evenVBand="0" w:oddHBand="0" w:evenHBand="1"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117" w:type="dxa"/>
            <w:vMerge/>
            <w:tcBorders>
              <w:left w:val="single" w:sz="4" w:space="0" w:color="auto"/>
            </w:tcBorders>
          </w:tcPr>
          <w:p w14:paraId="7296C48F" w14:textId="77777777" w:rsidR="00D26A85" w:rsidRDefault="00D26A85" w:rsidP="00571331"/>
        </w:tc>
        <w:tc>
          <w:tcPr>
            <w:tcW w:w="5384" w:type="dxa"/>
            <w:tcBorders>
              <w:right w:val="single" w:sz="12" w:space="0" w:color="592C82"/>
            </w:tcBorders>
          </w:tcPr>
          <w:p w14:paraId="1CFF8E86" w14:textId="69AE1ACA" w:rsidR="00D26A85" w:rsidRPr="006C1B01" w:rsidRDefault="00D26A85" w:rsidP="00571331">
            <w:pPr>
              <w:tabs>
                <w:tab w:val="left" w:pos="1021"/>
                <w:tab w:val="left" w:pos="1361"/>
                <w:tab w:val="left" w:pos="1701"/>
                <w:tab w:val="left" w:pos="2041"/>
                <w:tab w:val="left" w:pos="2381"/>
                <w:tab w:val="left" w:pos="2722"/>
                <w:tab w:val="left" w:pos="3062"/>
                <w:tab w:val="left" w:pos="3402"/>
              </w:tabs>
              <w:suppressAutoHyphens/>
              <w:contextualSpacing/>
              <w:cnfStyle w:val="000000010000" w:firstRow="0" w:lastRow="0" w:firstColumn="0" w:lastColumn="0" w:oddVBand="0" w:evenVBand="0" w:oddHBand="0" w:evenHBand="1" w:firstRowFirstColumn="0" w:firstRowLastColumn="0" w:lastRowFirstColumn="0" w:lastRowLastColumn="0"/>
              <w:rPr>
                <w:sz w:val="18"/>
                <w:szCs w:val="18"/>
              </w:rPr>
            </w:pPr>
            <w:r w:rsidRPr="006C1B01">
              <w:rPr>
                <w:sz w:val="18"/>
                <w:szCs w:val="18"/>
              </w:rPr>
              <w:t>Skills and strategies to manage situations where risk is encouraged by others (ACPPS091)</w:t>
            </w:r>
          </w:p>
        </w:tc>
        <w:tc>
          <w:tcPr>
            <w:tcW w:w="639" w:type="dxa"/>
            <w:tcBorders>
              <w:left w:val="single" w:sz="12" w:space="0" w:color="592C82"/>
            </w:tcBorders>
          </w:tcPr>
          <w:p w14:paraId="130B65CD" w14:textId="6F872255" w:rsidR="00D26A85" w:rsidRDefault="00D26A85" w:rsidP="00D23039">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374D2903" w14:textId="1B6E3F82" w:rsidR="00D26A85" w:rsidRDefault="00D26A85" w:rsidP="00D23039">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262B3321" w14:textId="56ED0D45" w:rsidR="00D26A85" w:rsidRDefault="00D26A85" w:rsidP="00D23039">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62554710" w14:textId="619E92AF" w:rsidR="00D26A85" w:rsidRDefault="00D26A85" w:rsidP="00D23039">
            <w:pPr>
              <w:jc w:val="center"/>
              <w:cnfStyle w:val="000000010000" w:firstRow="0" w:lastRow="0" w:firstColumn="0" w:lastColumn="0" w:oddVBand="0" w:evenVBand="0" w:oddHBand="0" w:evenHBand="1" w:firstRowFirstColumn="0" w:firstRowLastColumn="0" w:lastRowFirstColumn="0" w:lastRowLastColumn="0"/>
            </w:pPr>
          </w:p>
        </w:tc>
        <w:tc>
          <w:tcPr>
            <w:tcW w:w="577" w:type="dxa"/>
            <w:tcBorders>
              <w:right w:val="single" w:sz="12" w:space="0" w:color="592C82"/>
            </w:tcBorders>
          </w:tcPr>
          <w:p w14:paraId="7C9414FD" w14:textId="599EE93A" w:rsidR="00D26A85" w:rsidRDefault="00D26A85" w:rsidP="00D23039">
            <w:pPr>
              <w:jc w:val="center"/>
              <w:cnfStyle w:val="000000010000" w:firstRow="0" w:lastRow="0" w:firstColumn="0" w:lastColumn="0" w:oddVBand="0" w:evenVBand="0" w:oddHBand="0" w:evenHBand="1" w:firstRowFirstColumn="0" w:firstRowLastColumn="0" w:lastRowFirstColumn="0" w:lastRowLastColumn="0"/>
            </w:pPr>
            <w:r>
              <w:t>♦</w:t>
            </w:r>
          </w:p>
        </w:tc>
        <w:tc>
          <w:tcPr>
            <w:tcW w:w="701" w:type="dxa"/>
            <w:tcBorders>
              <w:left w:val="single" w:sz="12" w:space="0" w:color="592C82"/>
            </w:tcBorders>
          </w:tcPr>
          <w:p w14:paraId="57F6287E" w14:textId="77777777" w:rsidR="00D26A85" w:rsidRDefault="00D26A85" w:rsidP="00D23039">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197C49E9" w14:textId="77777777" w:rsidR="00D26A85" w:rsidRDefault="00D26A85" w:rsidP="00D23039">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502C24D8" w14:textId="40BC55F5" w:rsidR="00D26A85" w:rsidRDefault="00D26A85" w:rsidP="00D23039">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gridSpan w:val="2"/>
            <w:tcBorders>
              <w:left w:val="single" w:sz="12" w:space="0" w:color="592C82"/>
            </w:tcBorders>
          </w:tcPr>
          <w:p w14:paraId="488E4AF5" w14:textId="6D2EC121" w:rsidR="00D26A85" w:rsidRDefault="008D5D32" w:rsidP="00D23039">
            <w:pPr>
              <w:jc w:val="center"/>
              <w:cnfStyle w:val="000000010000" w:firstRow="0" w:lastRow="0" w:firstColumn="0" w:lastColumn="0" w:oddVBand="0" w:evenVBand="0" w:oddHBand="0" w:evenHBand="1" w:firstRowFirstColumn="0" w:firstRowLastColumn="0" w:lastRowFirstColumn="0" w:lastRowLastColumn="0"/>
            </w:pPr>
            <w:r>
              <w:t>♦</w:t>
            </w:r>
          </w:p>
        </w:tc>
        <w:tc>
          <w:tcPr>
            <w:tcW w:w="639" w:type="dxa"/>
          </w:tcPr>
          <w:p w14:paraId="15DE86B4" w14:textId="097858C5" w:rsidR="00D26A85" w:rsidRDefault="00D26A85" w:rsidP="00D23039">
            <w:pPr>
              <w:jc w:val="center"/>
              <w:cnfStyle w:val="000000010000" w:firstRow="0" w:lastRow="0" w:firstColumn="0" w:lastColumn="0" w:oddVBand="0" w:evenVBand="0" w:oddHBand="0" w:evenHBand="1" w:firstRowFirstColumn="0" w:firstRowLastColumn="0" w:lastRowFirstColumn="0" w:lastRowLastColumn="0"/>
            </w:pPr>
          </w:p>
        </w:tc>
        <w:tc>
          <w:tcPr>
            <w:tcW w:w="639" w:type="dxa"/>
          </w:tcPr>
          <w:p w14:paraId="14E257DF" w14:textId="53734DB1" w:rsidR="00D26A85" w:rsidRDefault="00D26A85" w:rsidP="00D23039">
            <w:pPr>
              <w:jc w:val="center"/>
              <w:cnfStyle w:val="000000010000" w:firstRow="0" w:lastRow="0" w:firstColumn="0" w:lastColumn="0" w:oddVBand="0" w:evenVBand="0" w:oddHBand="0" w:evenHBand="1" w:firstRowFirstColumn="0" w:firstRowLastColumn="0" w:lastRowFirstColumn="0" w:lastRowLastColumn="0"/>
            </w:pPr>
          </w:p>
        </w:tc>
        <w:tc>
          <w:tcPr>
            <w:tcW w:w="640" w:type="dxa"/>
            <w:tcBorders>
              <w:right w:val="single" w:sz="4" w:space="0" w:color="auto"/>
            </w:tcBorders>
          </w:tcPr>
          <w:p w14:paraId="4A51CD7E" w14:textId="35B3F2B8" w:rsidR="00D26A85" w:rsidRDefault="00D26A85" w:rsidP="00D23039">
            <w:pPr>
              <w:jc w:val="center"/>
              <w:cnfStyle w:val="000000010000" w:firstRow="0" w:lastRow="0" w:firstColumn="0" w:lastColumn="0" w:oddVBand="0" w:evenVBand="0" w:oddHBand="0" w:evenHBand="1" w:firstRowFirstColumn="0" w:firstRowLastColumn="0" w:lastRowFirstColumn="0" w:lastRowLastColumn="0"/>
            </w:pPr>
          </w:p>
        </w:tc>
      </w:tr>
      <w:tr w:rsidR="00D26A85" w14:paraId="52FF45A4" w14:textId="77777777" w:rsidTr="00571331">
        <w:tc>
          <w:tcPr>
            <w:cnfStyle w:val="001000000000" w:firstRow="0" w:lastRow="0" w:firstColumn="1" w:lastColumn="0" w:oddVBand="0" w:evenVBand="0" w:oddHBand="0" w:evenHBand="0" w:firstRowFirstColumn="0" w:firstRowLastColumn="0" w:lastRowFirstColumn="0" w:lastRowLastColumn="0"/>
            <w:tcW w:w="1117" w:type="dxa"/>
            <w:vMerge/>
            <w:tcBorders>
              <w:left w:val="single" w:sz="4" w:space="0" w:color="auto"/>
            </w:tcBorders>
          </w:tcPr>
          <w:p w14:paraId="7D4D90DD" w14:textId="77777777" w:rsidR="007B7529" w:rsidRDefault="007B7529" w:rsidP="00571331"/>
        </w:tc>
        <w:tc>
          <w:tcPr>
            <w:tcW w:w="5384" w:type="dxa"/>
            <w:tcBorders>
              <w:right w:val="single" w:sz="12" w:space="0" w:color="592C82"/>
            </w:tcBorders>
          </w:tcPr>
          <w:p w14:paraId="23BB5923" w14:textId="77777777" w:rsidR="007B7529" w:rsidRPr="006C1B01" w:rsidRDefault="007B7529" w:rsidP="00571331">
            <w:pPr>
              <w:tabs>
                <w:tab w:val="left" w:pos="1021"/>
                <w:tab w:val="left" w:pos="1361"/>
                <w:tab w:val="left" w:pos="1701"/>
                <w:tab w:val="left" w:pos="2041"/>
                <w:tab w:val="left" w:pos="2381"/>
                <w:tab w:val="left" w:pos="2722"/>
                <w:tab w:val="left" w:pos="3062"/>
                <w:tab w:val="left" w:pos="3402"/>
              </w:tabs>
              <w:suppressAutoHyphens/>
              <w:contextualSpacing/>
              <w:cnfStyle w:val="000000000000" w:firstRow="0" w:lastRow="0" w:firstColumn="0" w:lastColumn="0" w:oddVBand="0" w:evenVBand="0" w:oddHBand="0" w:evenHBand="0" w:firstRowFirstColumn="0" w:firstRowLastColumn="0" w:lastRowFirstColumn="0" w:lastRowLastColumn="0"/>
              <w:rPr>
                <w:sz w:val="18"/>
                <w:szCs w:val="18"/>
              </w:rPr>
            </w:pPr>
            <w:r w:rsidRPr="006C1B01">
              <w:rPr>
                <w:sz w:val="18"/>
                <w:szCs w:val="18"/>
              </w:rPr>
              <w:t xml:space="preserve">Analysis of images and messages in the media related </w:t>
            </w:r>
            <w:proofErr w:type="gramStart"/>
            <w:r w:rsidRPr="006C1B01">
              <w:rPr>
                <w:sz w:val="18"/>
                <w:szCs w:val="18"/>
              </w:rPr>
              <w:t>to:</w:t>
            </w:r>
            <w:proofErr w:type="gramEnd"/>
            <w:r w:rsidRPr="006C1B01">
              <w:rPr>
                <w:sz w:val="18"/>
                <w:szCs w:val="18"/>
              </w:rPr>
              <w:t xml:space="preserve"> alcohol and other drugs, body image, relationships (</w:t>
            </w:r>
            <w:hyperlink r:id="rId33" w:history="1">
              <w:r w:rsidRPr="006C1B01">
                <w:rPr>
                  <w:sz w:val="18"/>
                  <w:szCs w:val="18"/>
                </w:rPr>
                <w:t>ACPPS092</w:t>
              </w:r>
            </w:hyperlink>
            <w:r w:rsidRPr="006C1B01">
              <w:rPr>
                <w:sz w:val="18"/>
                <w:szCs w:val="18"/>
              </w:rPr>
              <w:t>)</w:t>
            </w:r>
          </w:p>
        </w:tc>
        <w:tc>
          <w:tcPr>
            <w:tcW w:w="639" w:type="dxa"/>
            <w:tcBorders>
              <w:left w:val="single" w:sz="12" w:space="0" w:color="592C82"/>
            </w:tcBorders>
          </w:tcPr>
          <w:p w14:paraId="65574816"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Pr>
          <w:p w14:paraId="607572EB" w14:textId="68F22C65"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Pr>
          <w:p w14:paraId="14C6960A" w14:textId="2D9E0CB0" w:rsidR="007B7529" w:rsidRDefault="008D5D32" w:rsidP="00D23039">
            <w:pPr>
              <w:jc w:val="center"/>
              <w:cnfStyle w:val="000000000000" w:firstRow="0" w:lastRow="0" w:firstColumn="0" w:lastColumn="0" w:oddVBand="0" w:evenVBand="0" w:oddHBand="0" w:evenHBand="0" w:firstRowFirstColumn="0" w:firstRowLastColumn="0" w:lastRowFirstColumn="0" w:lastRowLastColumn="0"/>
            </w:pPr>
            <w:r>
              <w:t>♦</w:t>
            </w:r>
          </w:p>
        </w:tc>
        <w:tc>
          <w:tcPr>
            <w:tcW w:w="639" w:type="dxa"/>
          </w:tcPr>
          <w:p w14:paraId="2176A9FE" w14:textId="230338BF"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577" w:type="dxa"/>
            <w:tcBorders>
              <w:right w:val="single" w:sz="12" w:space="0" w:color="592C82"/>
            </w:tcBorders>
          </w:tcPr>
          <w:p w14:paraId="60643D21"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701" w:type="dxa"/>
            <w:tcBorders>
              <w:left w:val="single" w:sz="12" w:space="0" w:color="592C82"/>
            </w:tcBorders>
          </w:tcPr>
          <w:p w14:paraId="0089FC40" w14:textId="794D3BFC"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Pr>
          <w:p w14:paraId="489ECDE2"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Pr>
          <w:p w14:paraId="0F4D3E82"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gridSpan w:val="2"/>
            <w:tcBorders>
              <w:left w:val="single" w:sz="12" w:space="0" w:color="592C82"/>
            </w:tcBorders>
          </w:tcPr>
          <w:p w14:paraId="2163B348" w14:textId="53B59CCD"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Pr>
          <w:p w14:paraId="08E19186" w14:textId="3CCE5C3E"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Pr>
          <w:p w14:paraId="50987647" w14:textId="2359884B"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40" w:type="dxa"/>
            <w:tcBorders>
              <w:right w:val="single" w:sz="4" w:space="0" w:color="auto"/>
            </w:tcBorders>
          </w:tcPr>
          <w:p w14:paraId="03FE6F44"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r>
      <w:tr w:rsidR="007B7529" w14:paraId="77B7B6A1" w14:textId="77777777" w:rsidTr="00571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vMerge/>
            <w:tcBorders>
              <w:left w:val="single" w:sz="4" w:space="0" w:color="auto"/>
            </w:tcBorders>
          </w:tcPr>
          <w:p w14:paraId="261F786D" w14:textId="77777777" w:rsidR="007B7529" w:rsidRDefault="007B7529" w:rsidP="00571331"/>
        </w:tc>
        <w:tc>
          <w:tcPr>
            <w:tcW w:w="13053" w:type="dxa"/>
            <w:gridSpan w:val="14"/>
            <w:tcBorders>
              <w:right w:val="single" w:sz="4" w:space="0" w:color="auto"/>
            </w:tcBorders>
          </w:tcPr>
          <w:p w14:paraId="205BAAE4" w14:textId="77777777" w:rsidR="007B7529" w:rsidRDefault="007B7529" w:rsidP="00DC6C9A">
            <w:pPr>
              <w:cnfStyle w:val="000000010000" w:firstRow="0" w:lastRow="0" w:firstColumn="0" w:lastColumn="0" w:oddVBand="0" w:evenVBand="0" w:oddHBand="0" w:evenHBand="1" w:firstRowFirstColumn="0" w:firstRowLastColumn="0" w:lastRowFirstColumn="0" w:lastRowLastColumn="0"/>
            </w:pPr>
            <w:r w:rsidRPr="004E227F">
              <w:rPr>
                <w:b/>
                <w:sz w:val="20"/>
              </w:rPr>
              <w:t>Communicating and interacting for health and wellbeing</w:t>
            </w:r>
          </w:p>
        </w:tc>
      </w:tr>
      <w:tr w:rsidR="00D26A85" w14:paraId="642D56B5" w14:textId="77777777" w:rsidTr="00571331">
        <w:tc>
          <w:tcPr>
            <w:cnfStyle w:val="001000000000" w:firstRow="0" w:lastRow="0" w:firstColumn="1" w:lastColumn="0" w:oddVBand="0" w:evenVBand="0" w:oddHBand="0" w:evenHBand="0" w:firstRowFirstColumn="0" w:firstRowLastColumn="0" w:lastRowFirstColumn="0" w:lastRowLastColumn="0"/>
            <w:tcW w:w="1117" w:type="dxa"/>
            <w:vMerge/>
            <w:tcBorders>
              <w:left w:val="single" w:sz="4" w:space="0" w:color="auto"/>
            </w:tcBorders>
          </w:tcPr>
          <w:p w14:paraId="5DE63B78" w14:textId="77777777" w:rsidR="007B7529" w:rsidRDefault="007B7529" w:rsidP="00571331"/>
        </w:tc>
        <w:tc>
          <w:tcPr>
            <w:tcW w:w="5384" w:type="dxa"/>
            <w:tcBorders>
              <w:right w:val="single" w:sz="12" w:space="0" w:color="592C82"/>
            </w:tcBorders>
          </w:tcPr>
          <w:p w14:paraId="64844388" w14:textId="77777777" w:rsidR="007B7529" w:rsidRPr="006C1B01" w:rsidRDefault="007B7529" w:rsidP="00571331">
            <w:pPr>
              <w:tabs>
                <w:tab w:val="left" w:pos="1021"/>
                <w:tab w:val="left" w:pos="1361"/>
                <w:tab w:val="left" w:pos="1701"/>
                <w:tab w:val="left" w:pos="2041"/>
                <w:tab w:val="left" w:pos="2381"/>
                <w:tab w:val="left" w:pos="2722"/>
                <w:tab w:val="left" w:pos="3062"/>
                <w:tab w:val="left" w:pos="3402"/>
              </w:tabs>
              <w:suppressAutoHyphens/>
              <w:contextualSpacing/>
              <w:cnfStyle w:val="000000000000" w:firstRow="0" w:lastRow="0" w:firstColumn="0" w:lastColumn="0" w:oddVBand="0" w:evenVBand="0" w:oddHBand="0" w:evenHBand="0" w:firstRowFirstColumn="0" w:firstRowLastColumn="0" w:lastRowFirstColumn="0" w:lastRowLastColumn="0"/>
              <w:rPr>
                <w:sz w:val="18"/>
                <w:szCs w:val="18"/>
              </w:rPr>
            </w:pPr>
            <w:r w:rsidRPr="006C1B01">
              <w:rPr>
                <w:sz w:val="18"/>
                <w:szCs w:val="18"/>
              </w:rPr>
              <w:t>Critical </w:t>
            </w:r>
            <w:hyperlink r:id="rId34" w:tooltip="Display the glossary entry for health literacy" w:history="1">
              <w:r w:rsidRPr="006C1B01">
                <w:rPr>
                  <w:sz w:val="18"/>
                  <w:szCs w:val="18"/>
                </w:rPr>
                <w:t>health literacy</w:t>
              </w:r>
            </w:hyperlink>
            <w:r w:rsidRPr="006C1B01">
              <w:rPr>
                <w:sz w:val="18"/>
                <w:szCs w:val="18"/>
              </w:rPr>
              <w:t> skills and strategies:</w:t>
            </w:r>
          </w:p>
          <w:p w14:paraId="411FA98C" w14:textId="77777777" w:rsidR="007B7529" w:rsidRPr="006C1B01" w:rsidRDefault="007B7529" w:rsidP="00571331">
            <w:pPr>
              <w:tabs>
                <w:tab w:val="left" w:pos="1021"/>
                <w:tab w:val="left" w:pos="1361"/>
                <w:tab w:val="left" w:pos="1701"/>
                <w:tab w:val="left" w:pos="2041"/>
                <w:tab w:val="left" w:pos="2381"/>
                <w:tab w:val="left" w:pos="2722"/>
                <w:tab w:val="left" w:pos="3062"/>
                <w:tab w:val="left" w:pos="3402"/>
              </w:tabs>
              <w:suppressAutoHyphens/>
              <w:contextualSpacing/>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GB"/>
              </w:rPr>
            </w:pPr>
            <w:r w:rsidRPr="006C1B01">
              <w:rPr>
                <w:sz w:val="18"/>
                <w:szCs w:val="18"/>
              </w:rPr>
              <w:t>evaluating</w:t>
            </w:r>
            <w:r w:rsidRPr="006C1B01">
              <w:rPr>
                <w:rFonts w:eastAsia="Times New Roman"/>
                <w:sz w:val="18"/>
                <w:szCs w:val="18"/>
                <w:lang w:eastAsia="en-GB"/>
              </w:rPr>
              <w:t xml:space="preserve"> health services in the community</w:t>
            </w:r>
          </w:p>
          <w:p w14:paraId="76B84456" w14:textId="77777777" w:rsidR="007B7529" w:rsidRPr="006C1B01" w:rsidRDefault="007B7529" w:rsidP="00571331">
            <w:pPr>
              <w:tabs>
                <w:tab w:val="left" w:pos="1021"/>
                <w:tab w:val="left" w:pos="1361"/>
                <w:tab w:val="left" w:pos="1701"/>
                <w:tab w:val="left" w:pos="2041"/>
                <w:tab w:val="left" w:pos="2381"/>
                <w:tab w:val="left" w:pos="2722"/>
                <w:tab w:val="left" w:pos="3062"/>
                <w:tab w:val="left" w:pos="3402"/>
              </w:tabs>
              <w:suppressAutoHyphens/>
              <w:contextualSpacing/>
              <w:cnfStyle w:val="000000000000" w:firstRow="0" w:lastRow="0" w:firstColumn="0" w:lastColumn="0" w:oddVBand="0" w:evenVBand="0" w:oddHBand="0" w:evenHBand="0" w:firstRowFirstColumn="0" w:firstRowLastColumn="0" w:lastRowFirstColumn="0" w:lastRowLastColumn="0"/>
              <w:rPr>
                <w:sz w:val="18"/>
                <w:szCs w:val="18"/>
              </w:rPr>
            </w:pPr>
            <w:r w:rsidRPr="006C1B01">
              <w:rPr>
                <w:sz w:val="18"/>
                <w:szCs w:val="18"/>
              </w:rPr>
              <w:t>examining policies and processes for ensuring safer behaviours</w:t>
            </w:r>
          </w:p>
          <w:p w14:paraId="16228756" w14:textId="77777777" w:rsidR="007B7529" w:rsidRPr="006C1B01" w:rsidRDefault="007B7529" w:rsidP="00571331">
            <w:pPr>
              <w:tabs>
                <w:tab w:val="left" w:pos="1021"/>
                <w:tab w:val="left" w:pos="1361"/>
                <w:tab w:val="left" w:pos="1701"/>
                <w:tab w:val="left" w:pos="2041"/>
                <w:tab w:val="left" w:pos="2381"/>
                <w:tab w:val="left" w:pos="2722"/>
                <w:tab w:val="left" w:pos="3062"/>
                <w:tab w:val="left" w:pos="3402"/>
              </w:tabs>
              <w:suppressAutoHyphens/>
              <w:contextualSpacing/>
              <w:cnfStyle w:val="000000000000" w:firstRow="0" w:lastRow="0" w:firstColumn="0" w:lastColumn="0" w:oddVBand="0" w:evenVBand="0" w:oddHBand="0" w:evenHBand="0" w:firstRowFirstColumn="0" w:firstRowLastColumn="0" w:lastRowFirstColumn="0" w:lastRowLastColumn="0"/>
              <w:rPr>
                <w:sz w:val="18"/>
                <w:szCs w:val="18"/>
              </w:rPr>
            </w:pPr>
            <w:r w:rsidRPr="006C1B01">
              <w:rPr>
                <w:sz w:val="18"/>
                <w:szCs w:val="18"/>
              </w:rPr>
              <w:t>(ACPPS095)</w:t>
            </w:r>
          </w:p>
        </w:tc>
        <w:tc>
          <w:tcPr>
            <w:tcW w:w="639" w:type="dxa"/>
            <w:tcBorders>
              <w:left w:val="single" w:sz="12" w:space="0" w:color="592C82"/>
            </w:tcBorders>
          </w:tcPr>
          <w:p w14:paraId="45AEBDE4" w14:textId="4F42B376"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Pr>
          <w:p w14:paraId="5BB7B0E3" w14:textId="43131CBF"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Pr>
          <w:p w14:paraId="3109E53C"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Pr>
          <w:p w14:paraId="63ABF06F"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577" w:type="dxa"/>
            <w:tcBorders>
              <w:right w:val="single" w:sz="12" w:space="0" w:color="592C82"/>
            </w:tcBorders>
          </w:tcPr>
          <w:p w14:paraId="5633B0A8"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701" w:type="dxa"/>
            <w:tcBorders>
              <w:left w:val="single" w:sz="12" w:space="0" w:color="592C82"/>
            </w:tcBorders>
          </w:tcPr>
          <w:p w14:paraId="180D112C" w14:textId="4DA4B726"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Pr>
          <w:p w14:paraId="48588D4A"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Pr>
          <w:p w14:paraId="08313497"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gridSpan w:val="2"/>
            <w:tcBorders>
              <w:left w:val="single" w:sz="12" w:space="0" w:color="592C82"/>
            </w:tcBorders>
          </w:tcPr>
          <w:p w14:paraId="62BB3D20"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Pr>
          <w:p w14:paraId="4424DE46" w14:textId="4CEB9B2B" w:rsidR="007B7529" w:rsidRDefault="008D5D32" w:rsidP="00D23039">
            <w:pPr>
              <w:jc w:val="center"/>
              <w:cnfStyle w:val="000000000000" w:firstRow="0" w:lastRow="0" w:firstColumn="0" w:lastColumn="0" w:oddVBand="0" w:evenVBand="0" w:oddHBand="0" w:evenHBand="0" w:firstRowFirstColumn="0" w:firstRowLastColumn="0" w:lastRowFirstColumn="0" w:lastRowLastColumn="0"/>
            </w:pPr>
            <w:r>
              <w:t>♦</w:t>
            </w:r>
          </w:p>
        </w:tc>
        <w:tc>
          <w:tcPr>
            <w:tcW w:w="639" w:type="dxa"/>
          </w:tcPr>
          <w:p w14:paraId="5570019D" w14:textId="05ACB0A5" w:rsidR="007B7529" w:rsidRDefault="008D5D32" w:rsidP="00D23039">
            <w:pPr>
              <w:jc w:val="center"/>
              <w:cnfStyle w:val="000000000000" w:firstRow="0" w:lastRow="0" w:firstColumn="0" w:lastColumn="0" w:oddVBand="0" w:evenVBand="0" w:oddHBand="0" w:evenHBand="0" w:firstRowFirstColumn="0" w:firstRowLastColumn="0" w:lastRowFirstColumn="0" w:lastRowLastColumn="0"/>
            </w:pPr>
            <w:r>
              <w:t>♦</w:t>
            </w:r>
          </w:p>
        </w:tc>
        <w:tc>
          <w:tcPr>
            <w:tcW w:w="640" w:type="dxa"/>
            <w:tcBorders>
              <w:right w:val="single" w:sz="4" w:space="0" w:color="auto"/>
            </w:tcBorders>
          </w:tcPr>
          <w:p w14:paraId="44FACA3D" w14:textId="4D014C42"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r>
      <w:tr w:rsidR="007B7529" w14:paraId="45194275" w14:textId="77777777" w:rsidTr="00571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vMerge/>
            <w:tcBorders>
              <w:left w:val="single" w:sz="4" w:space="0" w:color="auto"/>
            </w:tcBorders>
          </w:tcPr>
          <w:p w14:paraId="3A6441B5" w14:textId="77777777" w:rsidR="007B7529" w:rsidRDefault="007B7529" w:rsidP="00571331"/>
        </w:tc>
        <w:tc>
          <w:tcPr>
            <w:tcW w:w="13053" w:type="dxa"/>
            <w:gridSpan w:val="14"/>
            <w:tcBorders>
              <w:right w:val="single" w:sz="4" w:space="0" w:color="auto"/>
            </w:tcBorders>
          </w:tcPr>
          <w:p w14:paraId="3339A26F" w14:textId="77777777" w:rsidR="007B7529" w:rsidRDefault="007B7529" w:rsidP="00DC6C9A">
            <w:pPr>
              <w:cnfStyle w:val="000000010000" w:firstRow="0" w:lastRow="0" w:firstColumn="0" w:lastColumn="0" w:oddVBand="0" w:evenVBand="0" w:oddHBand="0" w:evenHBand="1" w:firstRowFirstColumn="0" w:firstRowLastColumn="0" w:lastRowFirstColumn="0" w:lastRowLastColumn="0"/>
            </w:pPr>
            <w:r w:rsidRPr="004E227F">
              <w:rPr>
                <w:b/>
                <w:sz w:val="20"/>
              </w:rPr>
              <w:t>Contributing to healthy and active communities</w:t>
            </w:r>
          </w:p>
        </w:tc>
      </w:tr>
      <w:tr w:rsidR="00D26A85" w14:paraId="171BFE52" w14:textId="77777777" w:rsidTr="00571331">
        <w:tc>
          <w:tcPr>
            <w:cnfStyle w:val="001000000000" w:firstRow="0" w:lastRow="0" w:firstColumn="1" w:lastColumn="0" w:oddVBand="0" w:evenVBand="0" w:oddHBand="0" w:evenHBand="0" w:firstRowFirstColumn="0" w:firstRowLastColumn="0" w:lastRowFirstColumn="0" w:lastRowLastColumn="0"/>
            <w:tcW w:w="1117" w:type="dxa"/>
            <w:vMerge/>
            <w:tcBorders>
              <w:left w:val="single" w:sz="4" w:space="0" w:color="auto"/>
              <w:bottom w:val="single" w:sz="4" w:space="0" w:color="auto"/>
            </w:tcBorders>
          </w:tcPr>
          <w:p w14:paraId="75175CF0" w14:textId="77777777" w:rsidR="007B7529" w:rsidRDefault="007B7529" w:rsidP="00571331"/>
        </w:tc>
        <w:tc>
          <w:tcPr>
            <w:tcW w:w="5384" w:type="dxa"/>
            <w:tcBorders>
              <w:bottom w:val="single" w:sz="4" w:space="0" w:color="auto"/>
              <w:right w:val="single" w:sz="12" w:space="0" w:color="592C82"/>
            </w:tcBorders>
          </w:tcPr>
          <w:p w14:paraId="1C556C9C" w14:textId="77777777" w:rsidR="007B7529" w:rsidRPr="006C1B01" w:rsidRDefault="007B7529" w:rsidP="00571331">
            <w:pPr>
              <w:tabs>
                <w:tab w:val="left" w:pos="1021"/>
                <w:tab w:val="left" w:pos="1361"/>
                <w:tab w:val="left" w:pos="1701"/>
                <w:tab w:val="left" w:pos="2041"/>
                <w:tab w:val="left" w:pos="2381"/>
                <w:tab w:val="left" w:pos="2722"/>
                <w:tab w:val="left" w:pos="3062"/>
                <w:tab w:val="left" w:pos="3402"/>
              </w:tabs>
              <w:suppressAutoHyphens/>
              <w:contextualSpacing/>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n-GB"/>
              </w:rPr>
            </w:pPr>
            <w:r w:rsidRPr="006C1B01">
              <w:rPr>
                <w:rFonts w:eastAsia="Times New Roman"/>
                <w:sz w:val="18"/>
                <w:szCs w:val="18"/>
                <w:lang w:eastAsia="en-GB"/>
              </w:rPr>
              <w:t>Health campaigns and/or community-based activities designed to raise awareness, influence attitudes, promote healthy behaviours and increase connection to the community (</w:t>
            </w:r>
            <w:hyperlink r:id="rId35" w:history="1">
              <w:r w:rsidRPr="006C1B01">
                <w:rPr>
                  <w:rFonts w:eastAsia="Times New Roman"/>
                  <w:sz w:val="18"/>
                  <w:szCs w:val="18"/>
                  <w:lang w:eastAsia="en-GB"/>
                </w:rPr>
                <w:t>ACPPS096</w:t>
              </w:r>
            </w:hyperlink>
            <w:r w:rsidRPr="006C1B01">
              <w:rPr>
                <w:rFonts w:eastAsia="Times New Roman"/>
                <w:sz w:val="18"/>
                <w:szCs w:val="18"/>
                <w:lang w:eastAsia="en-GB"/>
              </w:rPr>
              <w:t>; </w:t>
            </w:r>
            <w:hyperlink r:id="rId36" w:history="1">
              <w:r w:rsidRPr="006C1B01">
                <w:rPr>
                  <w:rFonts w:eastAsia="Times New Roman"/>
                  <w:sz w:val="18"/>
                  <w:szCs w:val="18"/>
                  <w:lang w:eastAsia="en-GB"/>
                </w:rPr>
                <w:t>ACPPS097</w:t>
              </w:r>
            </w:hyperlink>
            <w:r w:rsidRPr="006C1B01">
              <w:rPr>
                <w:rFonts w:eastAsia="Times New Roman"/>
                <w:sz w:val="18"/>
                <w:szCs w:val="18"/>
                <w:lang w:eastAsia="en-GB"/>
              </w:rPr>
              <w:t>)</w:t>
            </w:r>
          </w:p>
        </w:tc>
        <w:tc>
          <w:tcPr>
            <w:tcW w:w="639" w:type="dxa"/>
            <w:tcBorders>
              <w:left w:val="single" w:sz="12" w:space="0" w:color="592C82"/>
              <w:bottom w:val="single" w:sz="4" w:space="0" w:color="auto"/>
            </w:tcBorders>
          </w:tcPr>
          <w:p w14:paraId="1434553F"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Borders>
              <w:bottom w:val="single" w:sz="4" w:space="0" w:color="auto"/>
            </w:tcBorders>
          </w:tcPr>
          <w:p w14:paraId="36B70AAF" w14:textId="45D76129"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Borders>
              <w:bottom w:val="single" w:sz="4" w:space="0" w:color="auto"/>
            </w:tcBorders>
          </w:tcPr>
          <w:p w14:paraId="2721A947"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Borders>
              <w:bottom w:val="single" w:sz="4" w:space="0" w:color="auto"/>
            </w:tcBorders>
          </w:tcPr>
          <w:p w14:paraId="5167CA21" w14:textId="4075B315" w:rsidR="007B7529" w:rsidRDefault="00677B8D" w:rsidP="00D23039">
            <w:pPr>
              <w:jc w:val="center"/>
              <w:cnfStyle w:val="000000000000" w:firstRow="0" w:lastRow="0" w:firstColumn="0" w:lastColumn="0" w:oddVBand="0" w:evenVBand="0" w:oddHBand="0" w:evenHBand="0" w:firstRowFirstColumn="0" w:firstRowLastColumn="0" w:lastRowFirstColumn="0" w:lastRowLastColumn="0"/>
            </w:pPr>
            <w:r>
              <w:t>♦</w:t>
            </w:r>
          </w:p>
        </w:tc>
        <w:tc>
          <w:tcPr>
            <w:tcW w:w="577" w:type="dxa"/>
            <w:tcBorders>
              <w:bottom w:val="single" w:sz="4" w:space="0" w:color="auto"/>
              <w:right w:val="single" w:sz="12" w:space="0" w:color="592C82"/>
            </w:tcBorders>
          </w:tcPr>
          <w:p w14:paraId="15C23CD1" w14:textId="72B72BEC"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701" w:type="dxa"/>
            <w:tcBorders>
              <w:left w:val="single" w:sz="12" w:space="0" w:color="592C82"/>
              <w:bottom w:val="single" w:sz="4" w:space="0" w:color="auto"/>
            </w:tcBorders>
          </w:tcPr>
          <w:p w14:paraId="57A3D5D2" w14:textId="289142A0" w:rsidR="007B7529" w:rsidRDefault="00677B8D" w:rsidP="00D23039">
            <w:pPr>
              <w:jc w:val="center"/>
              <w:cnfStyle w:val="000000000000" w:firstRow="0" w:lastRow="0" w:firstColumn="0" w:lastColumn="0" w:oddVBand="0" w:evenVBand="0" w:oddHBand="0" w:evenHBand="0" w:firstRowFirstColumn="0" w:firstRowLastColumn="0" w:lastRowFirstColumn="0" w:lastRowLastColumn="0"/>
            </w:pPr>
            <w:r>
              <w:t>♦</w:t>
            </w:r>
          </w:p>
        </w:tc>
        <w:tc>
          <w:tcPr>
            <w:tcW w:w="639" w:type="dxa"/>
            <w:tcBorders>
              <w:bottom w:val="single" w:sz="4" w:space="0" w:color="auto"/>
            </w:tcBorders>
          </w:tcPr>
          <w:p w14:paraId="434EC676"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Borders>
              <w:bottom w:val="single" w:sz="4" w:space="0" w:color="auto"/>
            </w:tcBorders>
          </w:tcPr>
          <w:p w14:paraId="4020694B" w14:textId="781CE841"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gridSpan w:val="2"/>
            <w:tcBorders>
              <w:left w:val="single" w:sz="12" w:space="0" w:color="592C82"/>
              <w:bottom w:val="single" w:sz="4" w:space="0" w:color="auto"/>
            </w:tcBorders>
          </w:tcPr>
          <w:p w14:paraId="36744693"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c>
          <w:tcPr>
            <w:tcW w:w="639" w:type="dxa"/>
            <w:tcBorders>
              <w:bottom w:val="single" w:sz="4" w:space="0" w:color="auto"/>
            </w:tcBorders>
          </w:tcPr>
          <w:p w14:paraId="25C4578F"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r>
              <w:t>♦</w:t>
            </w:r>
          </w:p>
        </w:tc>
        <w:tc>
          <w:tcPr>
            <w:tcW w:w="639" w:type="dxa"/>
            <w:tcBorders>
              <w:bottom w:val="single" w:sz="4" w:space="0" w:color="auto"/>
            </w:tcBorders>
          </w:tcPr>
          <w:p w14:paraId="785FE0D6"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r>
              <w:t>♦</w:t>
            </w:r>
          </w:p>
        </w:tc>
        <w:tc>
          <w:tcPr>
            <w:tcW w:w="640" w:type="dxa"/>
            <w:tcBorders>
              <w:bottom w:val="single" w:sz="4" w:space="0" w:color="auto"/>
              <w:right w:val="single" w:sz="4" w:space="0" w:color="auto"/>
            </w:tcBorders>
          </w:tcPr>
          <w:p w14:paraId="1141746C" w14:textId="77777777" w:rsidR="007B7529" w:rsidRDefault="007B7529" w:rsidP="00D23039">
            <w:pPr>
              <w:jc w:val="center"/>
              <w:cnfStyle w:val="000000000000" w:firstRow="0" w:lastRow="0" w:firstColumn="0" w:lastColumn="0" w:oddVBand="0" w:evenVBand="0" w:oddHBand="0" w:evenHBand="0" w:firstRowFirstColumn="0" w:firstRowLastColumn="0" w:lastRowFirstColumn="0" w:lastRowLastColumn="0"/>
            </w:pPr>
          </w:p>
        </w:tc>
      </w:tr>
    </w:tbl>
    <w:p w14:paraId="1034E149" w14:textId="77777777" w:rsidR="00571331" w:rsidRDefault="00571331" w:rsidP="00C338E4"/>
    <w:p w14:paraId="7837866F" w14:textId="3E7B0328" w:rsidR="00C338E4" w:rsidRDefault="00C338E4" w:rsidP="00C338E4">
      <w:pPr>
        <w:rPr>
          <w:b/>
          <w:bCs/>
        </w:rPr>
      </w:pPr>
      <w:r>
        <w:t>This table is intended as a guide only.</w:t>
      </w:r>
    </w:p>
    <w:p w14:paraId="02B010F0" w14:textId="77777777" w:rsidR="00273881" w:rsidRDefault="00273881" w:rsidP="00273881">
      <w:pPr>
        <w:pStyle w:val="Title"/>
        <w:rPr>
          <w:sz w:val="20"/>
          <w:szCs w:val="20"/>
        </w:rPr>
        <w:sectPr w:rsidR="00273881" w:rsidSect="00EC25FD">
          <w:headerReference w:type="even" r:id="rId37"/>
          <w:headerReference w:type="default" r:id="rId38"/>
          <w:headerReference w:type="first" r:id="rId39"/>
          <w:footerReference w:type="first" r:id="rId40"/>
          <w:pgSz w:w="16838" w:h="11906" w:orient="landscape"/>
          <w:pgMar w:top="709" w:right="1247" w:bottom="1134" w:left="993" w:header="1276" w:footer="1021" w:gutter="0"/>
          <w:cols w:space="708"/>
          <w:titlePg/>
          <w:docGrid w:linePitch="360"/>
        </w:sectPr>
      </w:pPr>
    </w:p>
    <w:p w14:paraId="378666F5" w14:textId="063111A7" w:rsidR="00273881" w:rsidRPr="00FF53BC" w:rsidRDefault="001E2B98" w:rsidP="00273881">
      <w:pPr>
        <w:pStyle w:val="Heading1"/>
        <w:jc w:val="both"/>
        <w:rPr>
          <w:rStyle w:val="DocumentSubtitle"/>
          <w:rFonts w:eastAsia="Calibri"/>
          <w:sz w:val="44"/>
          <w:szCs w:val="44"/>
        </w:rPr>
      </w:pPr>
      <w:bookmarkStart w:id="14" w:name="_Toc105641241"/>
      <w:r>
        <w:rPr>
          <w:rStyle w:val="DocumentSubtitle"/>
          <w:rFonts w:eastAsia="Calibri"/>
          <w:sz w:val="44"/>
          <w:szCs w:val="44"/>
        </w:rPr>
        <w:lastRenderedPageBreak/>
        <w:t>Topic</w:t>
      </w:r>
      <w:r w:rsidR="00273881" w:rsidRPr="00FF53BC">
        <w:rPr>
          <w:rStyle w:val="DocumentSubtitle"/>
          <w:rFonts w:eastAsia="Calibri"/>
          <w:sz w:val="44"/>
          <w:szCs w:val="44"/>
        </w:rPr>
        <w:t xml:space="preserve"> 1: </w:t>
      </w:r>
      <w:r w:rsidR="006D4E2A">
        <w:rPr>
          <w:rStyle w:val="DocumentSubtitle"/>
          <w:rFonts w:eastAsia="Calibri"/>
          <w:sz w:val="44"/>
          <w:szCs w:val="44"/>
        </w:rPr>
        <w:t>Do you know what</w:t>
      </w:r>
      <w:r w:rsidR="00671020">
        <w:rPr>
          <w:rStyle w:val="DocumentSubtitle"/>
          <w:rFonts w:eastAsia="Calibri"/>
          <w:sz w:val="44"/>
          <w:szCs w:val="44"/>
        </w:rPr>
        <w:t xml:space="preserve"> is in a</w:t>
      </w:r>
      <w:r w:rsidR="006D4E2A">
        <w:rPr>
          <w:rStyle w:val="DocumentSubtitle"/>
          <w:rFonts w:eastAsia="Calibri"/>
          <w:sz w:val="44"/>
          <w:szCs w:val="44"/>
        </w:rPr>
        <w:t xml:space="preserve"> vap</w:t>
      </w:r>
      <w:r w:rsidR="00671020">
        <w:rPr>
          <w:rStyle w:val="DocumentSubtitle"/>
          <w:rFonts w:eastAsia="Calibri"/>
          <w:sz w:val="44"/>
          <w:szCs w:val="44"/>
        </w:rPr>
        <w:t>e</w:t>
      </w:r>
      <w:r w:rsidR="00273881">
        <w:rPr>
          <w:rStyle w:val="DocumentSubtitle"/>
          <w:rFonts w:eastAsia="Calibri"/>
          <w:sz w:val="44"/>
          <w:szCs w:val="44"/>
        </w:rPr>
        <w:t>?</w:t>
      </w:r>
      <w:bookmarkEnd w:id="14"/>
      <w:r w:rsidR="00273881" w:rsidRPr="00FF53BC">
        <w:rPr>
          <w:rStyle w:val="DocumentSubtitle"/>
          <w:rFonts w:eastAsia="Calibri"/>
          <w:sz w:val="44"/>
          <w:szCs w:val="44"/>
        </w:rPr>
        <w:t xml:space="preserve"> </w:t>
      </w:r>
    </w:p>
    <w:p w14:paraId="0E820083" w14:textId="77777777" w:rsidR="00273881" w:rsidRPr="00BF43FA" w:rsidRDefault="00273881" w:rsidP="002B3257">
      <w:pPr>
        <w:pStyle w:val="NormalWeb"/>
        <w:shd w:val="clear" w:color="auto" w:fill="FEFEFE"/>
        <w:spacing w:before="0" w:beforeAutospacing="0" w:after="0" w:afterAutospacing="0" w:line="276" w:lineRule="auto"/>
        <w:rPr>
          <w:rFonts w:ascii="Arial" w:hAnsi="Arial" w:cs="Arial"/>
          <w:sz w:val="20"/>
          <w:szCs w:val="20"/>
        </w:rPr>
      </w:pPr>
    </w:p>
    <w:p w14:paraId="2C5A48DB" w14:textId="54A8D869" w:rsidR="00273881" w:rsidRPr="00A73413" w:rsidRDefault="006A3A74" w:rsidP="00722E56">
      <w:pPr>
        <w:pStyle w:val="Heading2Underline"/>
      </w:pPr>
      <w:bookmarkStart w:id="15" w:name="_Toc105641242"/>
      <w:bookmarkStart w:id="16" w:name="_Hlk95484052"/>
      <w:r>
        <w:t>Background information</w:t>
      </w:r>
      <w:bookmarkEnd w:id="15"/>
    </w:p>
    <w:p w14:paraId="321B640D" w14:textId="77777777" w:rsidR="001B2E0B" w:rsidRDefault="001B2E0B" w:rsidP="00785BF6">
      <w:pPr>
        <w:widowControl w:val="0"/>
        <w:rPr>
          <w:b/>
          <w:bCs/>
          <w:szCs w:val="22"/>
          <w:u w:val="single"/>
        </w:rPr>
      </w:pPr>
    </w:p>
    <w:p w14:paraId="27A170AD" w14:textId="65CE302F" w:rsidR="00744250" w:rsidRDefault="00744250" w:rsidP="001B2E0B">
      <w:pPr>
        <w:widowControl w:val="0"/>
        <w:rPr>
          <w:b/>
          <w:bCs/>
          <w:szCs w:val="22"/>
          <w:u w:val="single"/>
        </w:rPr>
      </w:pPr>
      <w:r>
        <w:rPr>
          <w:b/>
          <w:bCs/>
          <w:szCs w:val="22"/>
          <w:u w:val="single"/>
        </w:rPr>
        <w:t>Information for teachers and schools:</w:t>
      </w:r>
    </w:p>
    <w:p w14:paraId="0271F98A" w14:textId="6291556B" w:rsidR="00785BF6" w:rsidRPr="00FA3B3A" w:rsidRDefault="00F204E0" w:rsidP="001B2E0B">
      <w:pPr>
        <w:widowControl w:val="0"/>
        <w:rPr>
          <w:b/>
          <w:bCs/>
          <w:szCs w:val="22"/>
        </w:rPr>
      </w:pPr>
      <w:hyperlink w:anchor="_Resources_for_teachers" w:history="1">
        <w:r w:rsidR="00785BF6" w:rsidRPr="00FA3B3A">
          <w:rPr>
            <w:rStyle w:val="Hyperlink"/>
          </w:rPr>
          <w:t>Fact sheet</w:t>
        </w:r>
        <w:r w:rsidR="007056B2" w:rsidRPr="00FA3B3A">
          <w:rPr>
            <w:rStyle w:val="Hyperlink"/>
          </w:rPr>
          <w:t>s and posters</w:t>
        </w:r>
      </w:hyperlink>
    </w:p>
    <w:p w14:paraId="19CFE427" w14:textId="11147D98" w:rsidR="00D15278" w:rsidRDefault="00D15278" w:rsidP="001B2E0B">
      <w:pPr>
        <w:widowControl w:val="0"/>
        <w:rPr>
          <w:rStyle w:val="Hyperlink"/>
        </w:rPr>
      </w:pPr>
    </w:p>
    <w:p w14:paraId="77EA22E2" w14:textId="77777777" w:rsidR="00251127" w:rsidRDefault="00D15278">
      <w:pPr>
        <w:widowControl w:val="0"/>
        <w:rPr>
          <w:b/>
          <w:bCs/>
          <w:szCs w:val="22"/>
          <w:u w:val="single"/>
        </w:rPr>
      </w:pPr>
      <w:r>
        <w:rPr>
          <w:b/>
          <w:bCs/>
          <w:szCs w:val="22"/>
          <w:u w:val="single"/>
        </w:rPr>
        <w:t>Information for parents</w:t>
      </w:r>
      <w:r w:rsidR="00744250">
        <w:rPr>
          <w:b/>
          <w:bCs/>
          <w:szCs w:val="22"/>
          <w:u w:val="single"/>
        </w:rPr>
        <w:t>:</w:t>
      </w:r>
      <w:r w:rsidR="00251127">
        <w:rPr>
          <w:b/>
          <w:bCs/>
          <w:szCs w:val="22"/>
          <w:u w:val="single"/>
        </w:rPr>
        <w:t xml:space="preserve"> </w:t>
      </w:r>
    </w:p>
    <w:p w14:paraId="412451CC" w14:textId="77777777" w:rsidR="007056B2" w:rsidRPr="00845803" w:rsidRDefault="00F204E0" w:rsidP="007056B2">
      <w:pPr>
        <w:widowControl w:val="0"/>
        <w:rPr>
          <w:szCs w:val="22"/>
          <w:u w:val="single"/>
        </w:rPr>
      </w:pPr>
      <w:hyperlink w:anchor="_Newsletter_content_for" w:history="1">
        <w:r w:rsidR="007056B2" w:rsidRPr="00251127">
          <w:rPr>
            <w:rStyle w:val="Hyperlink"/>
            <w:szCs w:val="22"/>
          </w:rPr>
          <w:t>Newsletter content for schools</w:t>
        </w:r>
      </w:hyperlink>
    </w:p>
    <w:p w14:paraId="1EC9E59A" w14:textId="60D0192F" w:rsidR="00895278" w:rsidRDefault="00F204E0">
      <w:pPr>
        <w:widowControl w:val="0"/>
        <w:rPr>
          <w:szCs w:val="22"/>
          <w:u w:val="single"/>
        </w:rPr>
      </w:pPr>
      <w:hyperlink w:anchor="_Letter_template_for" w:history="1">
        <w:r w:rsidR="00895278" w:rsidRPr="00FA3B3A">
          <w:rPr>
            <w:rStyle w:val="Hyperlink"/>
            <w:szCs w:val="22"/>
          </w:rPr>
          <w:t>Letter template for schools</w:t>
        </w:r>
      </w:hyperlink>
    </w:p>
    <w:bookmarkStart w:id="17" w:name="_Hlk104274810"/>
    <w:p w14:paraId="16589BD1" w14:textId="0B3A4D72" w:rsidR="00D15278" w:rsidRPr="00530DDE" w:rsidRDefault="00FA3B3A" w:rsidP="001B2E0B">
      <w:pPr>
        <w:widowControl w:val="0"/>
        <w:rPr>
          <w:szCs w:val="22"/>
        </w:rPr>
      </w:pPr>
      <w:r>
        <w:fldChar w:fldCharType="begin"/>
      </w:r>
      <w:r>
        <w:instrText xml:space="preserve"> HYPERLINK  \l "_Resources_for_parents" </w:instrText>
      </w:r>
      <w:r>
        <w:fldChar w:fldCharType="separate"/>
      </w:r>
      <w:r w:rsidR="00D25F82" w:rsidRPr="00FA3B3A">
        <w:rPr>
          <w:rStyle w:val="Hyperlink"/>
        </w:rPr>
        <w:t>Fact sheet</w:t>
      </w:r>
      <w:r w:rsidR="007056B2" w:rsidRPr="00FA3B3A">
        <w:rPr>
          <w:rStyle w:val="Hyperlink"/>
        </w:rPr>
        <w:t>s</w:t>
      </w:r>
      <w:r w:rsidR="00D25F82" w:rsidRPr="00FA3B3A">
        <w:rPr>
          <w:rStyle w:val="Hyperlink"/>
        </w:rPr>
        <w:t xml:space="preserve"> </w:t>
      </w:r>
      <w:r w:rsidR="00D25F82" w:rsidRPr="00FA3B3A">
        <w:rPr>
          <w:rStyle w:val="Hyperlink"/>
          <w:szCs w:val="22"/>
        </w:rPr>
        <w:t>for parents and carers</w:t>
      </w:r>
      <w:r>
        <w:fldChar w:fldCharType="end"/>
      </w:r>
      <w:r w:rsidR="001B2E0B" w:rsidRPr="00530DDE">
        <w:t xml:space="preserve"> </w:t>
      </w:r>
    </w:p>
    <w:bookmarkEnd w:id="17"/>
    <w:p w14:paraId="1B07F3C3" w14:textId="389C5371" w:rsidR="001B2E0B" w:rsidRDefault="001B2E0B" w:rsidP="001B2E0B">
      <w:pPr>
        <w:widowControl w:val="0"/>
        <w:rPr>
          <w:szCs w:val="22"/>
        </w:rPr>
      </w:pPr>
    </w:p>
    <w:p w14:paraId="1B1F491F" w14:textId="1B2AEBF9" w:rsidR="001B2E0B" w:rsidRDefault="001B2E0B" w:rsidP="001B2E0B">
      <w:pPr>
        <w:widowControl w:val="0"/>
        <w:rPr>
          <w:b/>
          <w:bCs/>
          <w:szCs w:val="22"/>
          <w:u w:val="single"/>
        </w:rPr>
      </w:pPr>
      <w:r>
        <w:rPr>
          <w:b/>
          <w:bCs/>
          <w:szCs w:val="22"/>
          <w:u w:val="single"/>
        </w:rPr>
        <w:t xml:space="preserve">Fact sheets, letter templates and newsletter content are available from </w:t>
      </w:r>
      <w:hyperlink r:id="rId41" w:history="1">
        <w:r w:rsidR="00EF67E7" w:rsidRPr="00EF67E7">
          <w:rPr>
            <w:rStyle w:val="Hyperlink"/>
            <w:szCs w:val="22"/>
          </w:rPr>
          <w:t>myresources.education.wa.edu.au/vaping</w:t>
        </w:r>
      </w:hyperlink>
    </w:p>
    <w:p w14:paraId="7A4210D1" w14:textId="77777777" w:rsidR="00722E26" w:rsidRDefault="00722E26" w:rsidP="001E4EA1">
      <w:pPr>
        <w:widowControl w:val="0"/>
        <w:rPr>
          <w:b/>
          <w:bCs/>
          <w:szCs w:val="22"/>
          <w:u w:val="single"/>
        </w:rPr>
      </w:pPr>
    </w:p>
    <w:p w14:paraId="2F16C0E1" w14:textId="07A1B8DA" w:rsidR="001E4EA1" w:rsidRPr="001E4EA1" w:rsidRDefault="001E4EA1" w:rsidP="001E4EA1">
      <w:pPr>
        <w:widowControl w:val="0"/>
        <w:rPr>
          <w:b/>
          <w:bCs/>
          <w:szCs w:val="22"/>
          <w:u w:val="single"/>
        </w:rPr>
      </w:pPr>
      <w:r w:rsidRPr="001E4EA1">
        <w:rPr>
          <w:b/>
          <w:bCs/>
          <w:szCs w:val="22"/>
          <w:u w:val="single"/>
        </w:rPr>
        <w:t>General information</w:t>
      </w:r>
    </w:p>
    <w:p w14:paraId="69ED77B1" w14:textId="797B533E" w:rsidR="00182036" w:rsidRPr="00182036" w:rsidRDefault="00182036" w:rsidP="00182036">
      <w:pPr>
        <w:widowControl w:val="0"/>
      </w:pPr>
      <w:bookmarkStart w:id="18" w:name="_Hlk104274777"/>
      <w:r w:rsidRPr="00A73413">
        <w:rPr>
          <w:szCs w:val="22"/>
        </w:rPr>
        <w:t xml:space="preserve">Department of Education WA </w:t>
      </w:r>
      <w:hyperlink r:id="rId42" w:history="1">
        <w:r w:rsidRPr="00182036">
          <w:rPr>
            <w:rStyle w:val="Hyperlink"/>
          </w:rPr>
          <w:t>Education resources (</w:t>
        </w:r>
        <w:hyperlink r:id="rId43" w:history="1">
          <w:r w:rsidR="00EF67E7" w:rsidRPr="00EF67E7">
            <w:rPr>
              <w:rStyle w:val="Hyperlink"/>
              <w:szCs w:val="22"/>
            </w:rPr>
            <w:t>myresources.education.wa.edu.au/vaping</w:t>
          </w:r>
        </w:hyperlink>
        <w:r w:rsidR="007056B2">
          <w:rPr>
            <w:bCs/>
            <w:szCs w:val="22"/>
            <w:lang w:val="en-GB"/>
          </w:rPr>
          <w:t>)</w:t>
        </w:r>
        <w:r w:rsidR="00EB1EB4">
          <w:rPr>
            <w:rStyle w:val="Hyperlink"/>
          </w:rPr>
          <w:t xml:space="preserve"> </w:t>
        </w:r>
      </w:hyperlink>
      <w:r w:rsidR="00677298" w:rsidRPr="00182036">
        <w:t xml:space="preserve"> </w:t>
      </w:r>
    </w:p>
    <w:p w14:paraId="5615B357" w14:textId="77777777" w:rsidR="00182036" w:rsidRPr="00A73413" w:rsidRDefault="00182036" w:rsidP="00182036">
      <w:pPr>
        <w:widowControl w:val="0"/>
        <w:rPr>
          <w:szCs w:val="22"/>
        </w:rPr>
      </w:pPr>
      <w:r>
        <w:rPr>
          <w:szCs w:val="22"/>
        </w:rPr>
        <w:t>Healthy WA</w:t>
      </w:r>
      <w:r w:rsidRPr="00A73413">
        <w:rPr>
          <w:szCs w:val="22"/>
        </w:rPr>
        <w:t xml:space="preserve"> </w:t>
      </w:r>
      <w:hyperlink r:id="rId44" w:history="1">
        <w:r>
          <w:rPr>
            <w:rStyle w:val="Hyperlink"/>
          </w:rPr>
          <w:t>Electronic cigarettes (e-cigarettes) (healthywa.wa.gov.au)</w:t>
        </w:r>
      </w:hyperlink>
    </w:p>
    <w:bookmarkEnd w:id="18"/>
    <w:p w14:paraId="49470FCA" w14:textId="563B9CBE" w:rsidR="00273881" w:rsidRPr="00A73413" w:rsidRDefault="00273881" w:rsidP="00722E26">
      <w:pPr>
        <w:widowControl w:val="0"/>
        <w:rPr>
          <w:szCs w:val="22"/>
        </w:rPr>
      </w:pPr>
    </w:p>
    <w:p w14:paraId="46358629" w14:textId="6FE3B886" w:rsidR="00273881" w:rsidRDefault="00895278" w:rsidP="00895278">
      <w:pPr>
        <w:widowControl w:val="0"/>
        <w:rPr>
          <w:b/>
          <w:bCs/>
          <w:szCs w:val="22"/>
          <w:u w:val="single"/>
        </w:rPr>
      </w:pPr>
      <w:r>
        <w:rPr>
          <w:b/>
          <w:bCs/>
          <w:szCs w:val="22"/>
          <w:u w:val="single"/>
        </w:rPr>
        <w:t>Where can young people go for help?</w:t>
      </w:r>
    </w:p>
    <w:p w14:paraId="0E2ADF79" w14:textId="06612853" w:rsidR="00895278" w:rsidRDefault="00895278" w:rsidP="00DD1DB9">
      <w:pPr>
        <w:pStyle w:val="ListParagraph"/>
        <w:widowControl w:val="0"/>
        <w:numPr>
          <w:ilvl w:val="0"/>
          <w:numId w:val="7"/>
        </w:numPr>
        <w:rPr>
          <w:szCs w:val="22"/>
        </w:rPr>
      </w:pPr>
      <w:proofErr w:type="gramStart"/>
      <w:r>
        <w:rPr>
          <w:szCs w:val="22"/>
        </w:rPr>
        <w:t>Students</w:t>
      </w:r>
      <w:proofErr w:type="gramEnd"/>
      <w:r>
        <w:rPr>
          <w:szCs w:val="22"/>
        </w:rPr>
        <w:t xml:space="preserve"> services (if available at their school)</w:t>
      </w:r>
    </w:p>
    <w:p w14:paraId="5854A495" w14:textId="03E5D0C1" w:rsidR="00895278" w:rsidRDefault="00895278" w:rsidP="00DD1DB9">
      <w:pPr>
        <w:pStyle w:val="ListParagraph"/>
        <w:widowControl w:val="0"/>
        <w:numPr>
          <w:ilvl w:val="0"/>
          <w:numId w:val="7"/>
        </w:numPr>
        <w:rPr>
          <w:szCs w:val="22"/>
        </w:rPr>
      </w:pPr>
      <w:r>
        <w:rPr>
          <w:szCs w:val="22"/>
        </w:rPr>
        <w:t xml:space="preserve">Health professional, General </w:t>
      </w:r>
      <w:r w:rsidR="00501E23">
        <w:rPr>
          <w:szCs w:val="22"/>
        </w:rPr>
        <w:t>Practitioner</w:t>
      </w:r>
    </w:p>
    <w:p w14:paraId="201BA180" w14:textId="77D6456B" w:rsidR="00895278" w:rsidRDefault="00895278" w:rsidP="00DD1DB9">
      <w:pPr>
        <w:pStyle w:val="ListParagraph"/>
        <w:widowControl w:val="0"/>
        <w:numPr>
          <w:ilvl w:val="0"/>
          <w:numId w:val="7"/>
        </w:numPr>
        <w:rPr>
          <w:szCs w:val="22"/>
        </w:rPr>
      </w:pPr>
      <w:r>
        <w:rPr>
          <w:szCs w:val="22"/>
        </w:rPr>
        <w:t>Community health centre</w:t>
      </w:r>
    </w:p>
    <w:p w14:paraId="68ADD5A6" w14:textId="77777777" w:rsidR="001274D1" w:rsidRDefault="00895278" w:rsidP="00DD1DB9">
      <w:pPr>
        <w:pStyle w:val="ListParagraph"/>
        <w:widowControl w:val="0"/>
        <w:numPr>
          <w:ilvl w:val="0"/>
          <w:numId w:val="7"/>
        </w:numPr>
        <w:rPr>
          <w:szCs w:val="22"/>
        </w:rPr>
      </w:pPr>
      <w:r>
        <w:rPr>
          <w:szCs w:val="22"/>
        </w:rPr>
        <w:t xml:space="preserve">Kids </w:t>
      </w:r>
      <w:r w:rsidR="00F46E45">
        <w:rPr>
          <w:szCs w:val="22"/>
        </w:rPr>
        <w:t>H</w:t>
      </w:r>
      <w:r>
        <w:rPr>
          <w:szCs w:val="22"/>
        </w:rPr>
        <w:t>elpline 1800 55 1800</w:t>
      </w:r>
      <w:bookmarkEnd w:id="16"/>
    </w:p>
    <w:p w14:paraId="0E689B34" w14:textId="174261C7" w:rsidR="004F307C" w:rsidRPr="001274D1" w:rsidRDefault="001274D1" w:rsidP="00DD1DB9">
      <w:pPr>
        <w:pStyle w:val="ListParagraph"/>
        <w:widowControl w:val="0"/>
        <w:numPr>
          <w:ilvl w:val="0"/>
          <w:numId w:val="7"/>
        </w:numPr>
        <w:rPr>
          <w:szCs w:val="22"/>
        </w:rPr>
      </w:pPr>
      <w:r w:rsidRPr="001274D1">
        <w:rPr>
          <w:szCs w:val="22"/>
        </w:rPr>
        <w:t xml:space="preserve">WA Quitline 13 78 </w:t>
      </w:r>
      <w:r w:rsidRPr="00F3191E">
        <w:rPr>
          <w:szCs w:val="22"/>
        </w:rPr>
        <w:t>48 (13 QUIT)</w:t>
      </w:r>
    </w:p>
    <w:p w14:paraId="3E443C2A" w14:textId="5AC4E982" w:rsidR="004F307C" w:rsidRDefault="004F307C">
      <w:pPr>
        <w:rPr>
          <w:szCs w:val="22"/>
        </w:rPr>
      </w:pPr>
    </w:p>
    <w:p w14:paraId="4F3F12DE" w14:textId="41C3A50A" w:rsidR="004F307C" w:rsidRDefault="004F307C">
      <w:pPr>
        <w:rPr>
          <w:szCs w:val="22"/>
        </w:rPr>
      </w:pPr>
    </w:p>
    <w:p w14:paraId="755213D7" w14:textId="61E62A7F" w:rsidR="004F307C" w:rsidRDefault="004F307C">
      <w:pPr>
        <w:rPr>
          <w:szCs w:val="22"/>
        </w:rPr>
      </w:pPr>
      <w:r>
        <w:rPr>
          <w:szCs w:val="22"/>
        </w:rPr>
        <w:br w:type="page"/>
      </w:r>
    </w:p>
    <w:p w14:paraId="21DD9982" w14:textId="708E5ECD" w:rsidR="001E2596" w:rsidRPr="00ED229F" w:rsidRDefault="001E2B98" w:rsidP="00ED229F">
      <w:pPr>
        <w:rPr>
          <w:rStyle w:val="DocumentSubtitle"/>
          <w:b/>
          <w:bCs/>
        </w:rPr>
      </w:pPr>
      <w:r w:rsidRPr="00ED229F">
        <w:rPr>
          <w:rStyle w:val="DocumentSubtitle"/>
          <w:b/>
          <w:bCs/>
        </w:rPr>
        <w:lastRenderedPageBreak/>
        <w:t>Topic</w:t>
      </w:r>
      <w:r w:rsidR="004F307C" w:rsidRPr="00ED229F">
        <w:rPr>
          <w:rStyle w:val="DocumentSubtitle"/>
          <w:b/>
          <w:bCs/>
        </w:rPr>
        <w:t xml:space="preserve"> 1: Do you know what is in a vape? </w:t>
      </w:r>
    </w:p>
    <w:tbl>
      <w:tblPr>
        <w:tblStyle w:val="DOETable1"/>
        <w:tblW w:w="0" w:type="auto"/>
        <w:tblLook w:val="04A0" w:firstRow="1" w:lastRow="0" w:firstColumn="1" w:lastColumn="0" w:noHBand="0" w:noVBand="1"/>
      </w:tblPr>
      <w:tblGrid>
        <w:gridCol w:w="718"/>
        <w:gridCol w:w="5042"/>
        <w:gridCol w:w="847"/>
        <w:gridCol w:w="77"/>
        <w:gridCol w:w="7062"/>
        <w:gridCol w:w="842"/>
      </w:tblGrid>
      <w:tr w:rsidR="00472E8B" w:rsidRPr="00472E8B" w14:paraId="76488078" w14:textId="77777777" w:rsidTr="00472E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gridSpan w:val="2"/>
          </w:tcPr>
          <w:p w14:paraId="77BAD244" w14:textId="00267BF4" w:rsidR="00472E8B" w:rsidRPr="00472E8B" w:rsidRDefault="00472E8B" w:rsidP="00973F54">
            <w:pPr>
              <w:pStyle w:val="Heading2"/>
              <w:outlineLvl w:val="1"/>
              <w:rPr>
                <w:rStyle w:val="DocumentSubtitle"/>
                <w:b/>
                <w:bCs w:val="0"/>
                <w:sz w:val="28"/>
                <w:szCs w:val="28"/>
              </w:rPr>
            </w:pPr>
            <w:bookmarkStart w:id="19" w:name="_Toc105641243"/>
            <w:r w:rsidRPr="00973F54">
              <w:rPr>
                <w:color w:val="FFFFFF" w:themeColor="background1"/>
              </w:rPr>
              <w:t>Learning intentions and support notes</w:t>
            </w:r>
            <w:bookmarkEnd w:id="19"/>
          </w:p>
        </w:tc>
        <w:tc>
          <w:tcPr>
            <w:tcW w:w="7986" w:type="dxa"/>
            <w:gridSpan w:val="3"/>
          </w:tcPr>
          <w:p w14:paraId="5521718A" w14:textId="5308509F" w:rsidR="00472E8B" w:rsidRPr="00973F54" w:rsidRDefault="00472E8B" w:rsidP="00973F54">
            <w:pPr>
              <w:pStyle w:val="Heading2"/>
              <w:outlineLvl w:val="1"/>
              <w:cnfStyle w:val="100000000000" w:firstRow="1" w:lastRow="0" w:firstColumn="0" w:lastColumn="0" w:oddVBand="0" w:evenVBand="0" w:oddHBand="0" w:evenHBand="0" w:firstRowFirstColumn="0" w:firstRowLastColumn="0" w:lastRowFirstColumn="0" w:lastRowLastColumn="0"/>
              <w:rPr>
                <w:rStyle w:val="DocumentSubtitle"/>
                <w:b/>
                <w:bCs w:val="0"/>
                <w:color w:val="FFFFFF" w:themeColor="background1"/>
                <w:sz w:val="28"/>
                <w:szCs w:val="28"/>
              </w:rPr>
            </w:pPr>
            <w:bookmarkStart w:id="20" w:name="_Toc105641244"/>
            <w:r w:rsidRPr="00973F54">
              <w:rPr>
                <w:color w:val="FFFFFF" w:themeColor="background1"/>
              </w:rPr>
              <w:t>Teaching and learning experiences</w:t>
            </w:r>
            <w:bookmarkEnd w:id="20"/>
          </w:p>
        </w:tc>
        <w:tc>
          <w:tcPr>
            <w:tcW w:w="842" w:type="dxa"/>
          </w:tcPr>
          <w:p w14:paraId="6C7C43F8" w14:textId="51A36695" w:rsidR="00472E8B" w:rsidRPr="00472E8B" w:rsidRDefault="00472E8B" w:rsidP="00472E8B">
            <w:pPr>
              <w:pStyle w:val="Tableheader1"/>
              <w:tabs>
                <w:tab w:val="left" w:pos="4770"/>
              </w:tabs>
              <w:jc w:val="center"/>
              <w:cnfStyle w:val="100000000000" w:firstRow="1" w:lastRow="0" w:firstColumn="0" w:lastColumn="0" w:oddVBand="0" w:evenVBand="0" w:oddHBand="0" w:evenHBand="0" w:firstRowFirstColumn="0" w:firstRowLastColumn="0" w:lastRowFirstColumn="0" w:lastRowLastColumn="0"/>
              <w:rPr>
                <w:rStyle w:val="DocumentSubtitle"/>
                <w:sz w:val="20"/>
                <w:szCs w:val="20"/>
              </w:rPr>
            </w:pPr>
            <w:r w:rsidRPr="00472E8B">
              <w:rPr>
                <w:rFonts w:ascii="Arial" w:hAnsi="Arial" w:cs="Arial"/>
                <w:sz w:val="20"/>
                <w:szCs w:val="20"/>
              </w:rPr>
              <w:t>Topic 1</w:t>
            </w:r>
          </w:p>
        </w:tc>
      </w:tr>
      <w:tr w:rsidR="00472E8B" w:rsidRPr="00472E8B" w14:paraId="1C9B139B" w14:textId="77777777" w:rsidTr="00472E8B">
        <w:tc>
          <w:tcPr>
            <w:cnfStyle w:val="001000000000" w:firstRow="0" w:lastRow="0" w:firstColumn="1" w:lastColumn="0" w:oddVBand="0" w:evenVBand="0" w:oddHBand="0" w:evenHBand="0" w:firstRowFirstColumn="0" w:firstRowLastColumn="0" w:lastRowFirstColumn="0" w:lastRowLastColumn="0"/>
            <w:tcW w:w="718" w:type="dxa"/>
          </w:tcPr>
          <w:p w14:paraId="0B50C801" w14:textId="47722738" w:rsidR="00472E8B" w:rsidRPr="00472E8B" w:rsidRDefault="00472E8B" w:rsidP="00472E8B">
            <w:pPr>
              <w:pStyle w:val="Tableheader1"/>
              <w:rPr>
                <w:rFonts w:ascii="Arial" w:hAnsi="Arial" w:cs="Arial"/>
                <w:b/>
                <w:bCs w:val="0"/>
                <w:color w:val="FFFFFF" w:themeColor="background1"/>
              </w:rPr>
            </w:pPr>
            <w:r>
              <w:rPr>
                <w:rFonts w:ascii="Arial" w:hAnsi="Arial" w:cs="Arial"/>
                <w:noProof/>
                <w:sz w:val="22"/>
                <w:szCs w:val="22"/>
              </w:rPr>
              <w:drawing>
                <wp:inline distT="0" distB="0" distL="0" distR="0" wp14:anchorId="015768D0" wp14:editId="77C42884">
                  <wp:extent cx="293298" cy="293298"/>
                  <wp:effectExtent l="0" t="0" r="0" b="0"/>
                  <wp:docPr id="66" name="Graphic 66" descr="Id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Idea with solid fill"/>
                          <pic:cNvPicPr/>
                        </pic:nvPicPr>
                        <pic:blipFill>
                          <a:blip r:embed="rId45">
                            <a:extLst>
                              <a:ext uri="{96DAC541-7B7A-43D3-8B79-37D633B846F1}">
                                <asvg:svgBlip xmlns:asvg="http://schemas.microsoft.com/office/drawing/2016/SVG/main" r:embed="rId46"/>
                              </a:ext>
                            </a:extLst>
                          </a:blip>
                          <a:stretch>
                            <a:fillRect/>
                          </a:stretch>
                        </pic:blipFill>
                        <pic:spPr>
                          <a:xfrm>
                            <a:off x="0" y="0"/>
                            <a:ext cx="298872" cy="298872"/>
                          </a:xfrm>
                          <a:prstGeom prst="rect">
                            <a:avLst/>
                          </a:prstGeom>
                        </pic:spPr>
                      </pic:pic>
                    </a:graphicData>
                  </a:graphic>
                </wp:inline>
              </w:drawing>
            </w:r>
          </w:p>
        </w:tc>
        <w:tc>
          <w:tcPr>
            <w:tcW w:w="5042" w:type="dxa"/>
          </w:tcPr>
          <w:p w14:paraId="4D094711" w14:textId="77777777" w:rsidR="00472E8B" w:rsidRDefault="00472E8B" w:rsidP="00472E8B">
            <w:pPr>
              <w:pStyle w:val="Tableheader2"/>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534BE1DF" w14:textId="77F83129" w:rsidR="00472E8B" w:rsidRPr="00472E8B" w:rsidRDefault="00472E8B" w:rsidP="00472E8B">
            <w:pPr>
              <w:pStyle w:val="Tableheader1"/>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09638A">
              <w:rPr>
                <w:rFonts w:ascii="Arial" w:hAnsi="Arial" w:cs="Arial"/>
                <w:sz w:val="22"/>
                <w:szCs w:val="22"/>
              </w:rPr>
              <w:t>Learning intentions</w:t>
            </w:r>
          </w:p>
        </w:tc>
        <w:tc>
          <w:tcPr>
            <w:tcW w:w="847" w:type="dxa"/>
          </w:tcPr>
          <w:p w14:paraId="1426D367" w14:textId="5D6103C7" w:rsidR="00472E8B" w:rsidRPr="00472E8B" w:rsidRDefault="00472E8B" w:rsidP="00472E8B">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Pr>
                <w:b w:val="0"/>
                <w:bCs/>
                <w:noProof/>
              </w:rPr>
              <w:drawing>
                <wp:inline distT="0" distB="0" distL="0" distR="0" wp14:anchorId="6DDAC7A0" wp14:editId="3B534478">
                  <wp:extent cx="310101" cy="310101"/>
                  <wp:effectExtent l="0" t="0" r="0" b="0"/>
                  <wp:docPr id="42" name="Graphic 42"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descr="Classroom with solid fill"/>
                          <pic:cNvPicPr/>
                        </pic:nvPicPr>
                        <pic:blipFill>
                          <a:blip r:embed="rId47">
                            <a:extLst>
                              <a:ext uri="{96DAC541-7B7A-43D3-8B79-37D633B846F1}">
                                <asvg:svgBlip xmlns:asvg="http://schemas.microsoft.com/office/drawing/2016/SVG/main" r:embed="rId48"/>
                              </a:ext>
                            </a:extLst>
                          </a:blip>
                          <a:stretch>
                            <a:fillRect/>
                          </a:stretch>
                        </pic:blipFill>
                        <pic:spPr>
                          <a:xfrm>
                            <a:off x="0" y="0"/>
                            <a:ext cx="316025" cy="316025"/>
                          </a:xfrm>
                          <a:prstGeom prst="rect">
                            <a:avLst/>
                          </a:prstGeom>
                        </pic:spPr>
                      </pic:pic>
                    </a:graphicData>
                  </a:graphic>
                </wp:inline>
              </w:drawing>
            </w:r>
          </w:p>
        </w:tc>
        <w:tc>
          <w:tcPr>
            <w:tcW w:w="7981" w:type="dxa"/>
            <w:gridSpan w:val="3"/>
          </w:tcPr>
          <w:p w14:paraId="17A4CB86" w14:textId="77777777" w:rsidR="00472E8B" w:rsidRDefault="00472E8B" w:rsidP="00472E8B">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p>
          <w:p w14:paraId="24885113" w14:textId="7D6E9DB3" w:rsidR="00472E8B" w:rsidRPr="00472E8B" w:rsidRDefault="00472E8B" w:rsidP="00472E8B">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F73FE9">
              <w:rPr>
                <w:rFonts w:ascii="Arial" w:hAnsi="Arial" w:cs="Arial"/>
                <w:noProof/>
                <w:sz w:val="22"/>
                <w:szCs w:val="22"/>
              </w:rPr>
              <w:t>Key messages</w:t>
            </w:r>
          </w:p>
        </w:tc>
      </w:tr>
      <w:tr w:rsidR="00472E8B" w:rsidRPr="00472E8B" w14:paraId="436FFBA1" w14:textId="77777777" w:rsidTr="00472E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gridSpan w:val="2"/>
            <w:shd w:val="clear" w:color="auto" w:fill="auto"/>
          </w:tcPr>
          <w:p w14:paraId="161CFEC3" w14:textId="77777777" w:rsidR="00472E8B" w:rsidRPr="00472E8B" w:rsidRDefault="00472E8B" w:rsidP="00472E8B">
            <w:pPr>
              <w:tabs>
                <w:tab w:val="left" w:pos="1168"/>
              </w:tabs>
              <w:autoSpaceDE w:val="0"/>
              <w:autoSpaceDN w:val="0"/>
              <w:rPr>
                <w:b w:val="0"/>
                <w:bCs w:val="0"/>
                <w:sz w:val="20"/>
              </w:rPr>
            </w:pPr>
            <w:r w:rsidRPr="00472E8B">
              <w:rPr>
                <w:b w:val="0"/>
                <w:bCs w:val="0"/>
                <w:sz w:val="20"/>
              </w:rPr>
              <w:t>Students will:</w:t>
            </w:r>
          </w:p>
          <w:p w14:paraId="242C05C1" w14:textId="77777777" w:rsidR="00954B43" w:rsidRPr="00472E8B" w:rsidRDefault="00954B43" w:rsidP="00DD1DB9">
            <w:pPr>
              <w:pStyle w:val="ListParagraph"/>
              <w:numPr>
                <w:ilvl w:val="0"/>
                <w:numId w:val="5"/>
              </w:numPr>
              <w:tabs>
                <w:tab w:val="left" w:pos="1168"/>
              </w:tabs>
              <w:autoSpaceDE w:val="0"/>
              <w:autoSpaceDN w:val="0"/>
              <w:rPr>
                <w:b w:val="0"/>
                <w:bCs w:val="0"/>
                <w:sz w:val="20"/>
              </w:rPr>
            </w:pPr>
            <w:r w:rsidRPr="00472E8B">
              <w:rPr>
                <w:b w:val="0"/>
                <w:bCs w:val="0"/>
                <w:sz w:val="20"/>
              </w:rPr>
              <w:t>Discuss misconceptions regarding e-cigarettes/vaping.</w:t>
            </w:r>
          </w:p>
          <w:p w14:paraId="47E58B1D" w14:textId="77777777" w:rsidR="00954B43" w:rsidRPr="00EE0DE6" w:rsidRDefault="00954B43" w:rsidP="00DD1DB9">
            <w:pPr>
              <w:pStyle w:val="ListParagraph"/>
              <w:numPr>
                <w:ilvl w:val="0"/>
                <w:numId w:val="5"/>
              </w:numPr>
              <w:tabs>
                <w:tab w:val="left" w:pos="1168"/>
              </w:tabs>
              <w:autoSpaceDE w:val="0"/>
              <w:autoSpaceDN w:val="0"/>
              <w:rPr>
                <w:b w:val="0"/>
                <w:bCs w:val="0"/>
                <w:sz w:val="20"/>
              </w:rPr>
            </w:pPr>
            <w:r>
              <w:rPr>
                <w:b w:val="0"/>
                <w:bCs w:val="0"/>
                <w:sz w:val="20"/>
              </w:rPr>
              <w:t>Use health promotion information to inform others of the harms of using e-cigarettes.</w:t>
            </w:r>
          </w:p>
          <w:p w14:paraId="6D6F1246" w14:textId="5BA403CB" w:rsidR="00472E8B" w:rsidRPr="00472E8B" w:rsidRDefault="00954B43" w:rsidP="00DD1DB9">
            <w:pPr>
              <w:pStyle w:val="ListParagraph"/>
              <w:numPr>
                <w:ilvl w:val="0"/>
                <w:numId w:val="5"/>
              </w:numPr>
              <w:tabs>
                <w:tab w:val="left" w:pos="1168"/>
              </w:tabs>
              <w:autoSpaceDE w:val="0"/>
              <w:autoSpaceDN w:val="0"/>
              <w:rPr>
                <w:color w:val="FFFFFF" w:themeColor="background1"/>
              </w:rPr>
            </w:pPr>
            <w:r w:rsidRPr="00472E8B">
              <w:rPr>
                <w:b w:val="0"/>
                <w:bCs w:val="0"/>
                <w:sz w:val="20"/>
              </w:rPr>
              <w:t xml:space="preserve">Identify </w:t>
            </w:r>
            <w:r w:rsidR="00EF5F6F">
              <w:rPr>
                <w:b w:val="0"/>
                <w:bCs w:val="0"/>
                <w:sz w:val="20"/>
              </w:rPr>
              <w:t xml:space="preserve">refusal </w:t>
            </w:r>
            <w:r w:rsidRPr="00472E8B">
              <w:rPr>
                <w:b w:val="0"/>
                <w:bCs w:val="0"/>
                <w:sz w:val="20"/>
              </w:rPr>
              <w:t>responses in a vaping situation.</w:t>
            </w:r>
          </w:p>
        </w:tc>
        <w:tc>
          <w:tcPr>
            <w:tcW w:w="8828" w:type="dxa"/>
            <w:gridSpan w:val="4"/>
            <w:shd w:val="clear" w:color="auto" w:fill="auto"/>
          </w:tcPr>
          <w:p w14:paraId="049F474F" w14:textId="77777777" w:rsidR="007013A1" w:rsidRDefault="00954B43" w:rsidP="00DD1DB9">
            <w:pPr>
              <w:pStyle w:val="ListParagraph"/>
              <w:numPr>
                <w:ilvl w:val="0"/>
                <w:numId w:val="5"/>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r w:rsidRPr="00F73FE9">
              <w:rPr>
                <w:sz w:val="20"/>
              </w:rPr>
              <w:t>E-cigarettes are not safe</w:t>
            </w:r>
            <w:r>
              <w:rPr>
                <w:sz w:val="20"/>
              </w:rPr>
              <w:t>.</w:t>
            </w:r>
            <w:r w:rsidRPr="00F73FE9">
              <w:rPr>
                <w:sz w:val="20"/>
              </w:rPr>
              <w:t xml:space="preserve"> </w:t>
            </w:r>
            <w:r>
              <w:rPr>
                <w:sz w:val="20"/>
              </w:rPr>
              <w:t>T</w:t>
            </w:r>
            <w:r w:rsidRPr="00F73FE9">
              <w:rPr>
                <w:sz w:val="20"/>
              </w:rPr>
              <w:t xml:space="preserve">he aerosol </w:t>
            </w:r>
            <w:r w:rsidR="0014233F">
              <w:rPr>
                <w:sz w:val="20"/>
              </w:rPr>
              <w:t xml:space="preserve">inhaled </w:t>
            </w:r>
            <w:r w:rsidRPr="00F73FE9">
              <w:rPr>
                <w:sz w:val="20"/>
              </w:rPr>
              <w:t>is not water vapour</w:t>
            </w:r>
            <w:r>
              <w:rPr>
                <w:sz w:val="20"/>
              </w:rPr>
              <w:t xml:space="preserve">. </w:t>
            </w:r>
          </w:p>
          <w:p w14:paraId="4284793A" w14:textId="403321AA" w:rsidR="00954B43" w:rsidRPr="00F73FE9" w:rsidRDefault="00954B43" w:rsidP="00DD1DB9">
            <w:pPr>
              <w:pStyle w:val="ListParagraph"/>
              <w:numPr>
                <w:ilvl w:val="0"/>
                <w:numId w:val="5"/>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r>
              <w:rPr>
                <w:sz w:val="20"/>
              </w:rPr>
              <w:t xml:space="preserve">E-cigarettes </w:t>
            </w:r>
            <w:r w:rsidRPr="00F73FE9">
              <w:rPr>
                <w:sz w:val="20"/>
              </w:rPr>
              <w:t xml:space="preserve">can contain the same harmful chemicals found in products such as nail polish remover, bug spray, weed killer and disinfectant. </w:t>
            </w:r>
          </w:p>
          <w:p w14:paraId="6F2B7ABD" w14:textId="77777777" w:rsidR="00954B43" w:rsidRDefault="00954B43" w:rsidP="00DD1DB9">
            <w:pPr>
              <w:pStyle w:val="ListParagraph"/>
              <w:numPr>
                <w:ilvl w:val="0"/>
                <w:numId w:val="5"/>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r w:rsidRPr="00F73FE9">
              <w:rPr>
                <w:sz w:val="20"/>
              </w:rPr>
              <w:t>Many e-cigarettes contain nicotine</w:t>
            </w:r>
            <w:r>
              <w:rPr>
                <w:sz w:val="20"/>
              </w:rPr>
              <w:t xml:space="preserve"> which is</w:t>
            </w:r>
            <w:r w:rsidRPr="00F73FE9">
              <w:rPr>
                <w:sz w:val="20"/>
              </w:rPr>
              <w:t xml:space="preserve"> </w:t>
            </w:r>
            <w:r>
              <w:rPr>
                <w:sz w:val="20"/>
              </w:rPr>
              <w:t xml:space="preserve">a highly addictive drug. </w:t>
            </w:r>
          </w:p>
          <w:p w14:paraId="7210883D" w14:textId="77777777" w:rsidR="00954B43" w:rsidRPr="00F73FE9" w:rsidRDefault="00954B43" w:rsidP="00DD1DB9">
            <w:pPr>
              <w:pStyle w:val="ListParagraph"/>
              <w:numPr>
                <w:ilvl w:val="0"/>
                <w:numId w:val="5"/>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r w:rsidRPr="00F73FE9">
              <w:rPr>
                <w:sz w:val="20"/>
              </w:rPr>
              <w:t xml:space="preserve">E-cigarettes come in many flavours that make them appealing to children and young people. </w:t>
            </w:r>
          </w:p>
          <w:p w14:paraId="49DD220C" w14:textId="1755824B" w:rsidR="00472E8B" w:rsidRPr="00EB1EB4" w:rsidRDefault="00954B43" w:rsidP="00DD1DB9">
            <w:pPr>
              <w:pStyle w:val="ListParagraph"/>
              <w:numPr>
                <w:ilvl w:val="0"/>
                <w:numId w:val="5"/>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r w:rsidRPr="00F73FE9">
              <w:rPr>
                <w:sz w:val="20"/>
              </w:rPr>
              <w:t>Most young people do not vape.</w:t>
            </w:r>
          </w:p>
        </w:tc>
      </w:tr>
      <w:tr w:rsidR="00781693" w:rsidRPr="00472E8B" w14:paraId="7F16D7E2" w14:textId="77777777" w:rsidTr="00925081">
        <w:tc>
          <w:tcPr>
            <w:cnfStyle w:val="001000000000" w:firstRow="0" w:lastRow="0" w:firstColumn="1" w:lastColumn="0" w:oddVBand="0" w:evenVBand="0" w:oddHBand="0" w:evenHBand="0" w:firstRowFirstColumn="0" w:firstRowLastColumn="0" w:lastRowFirstColumn="0" w:lastRowLastColumn="0"/>
            <w:tcW w:w="718" w:type="dxa"/>
          </w:tcPr>
          <w:p w14:paraId="284099FF" w14:textId="13C1DD27" w:rsidR="00781693" w:rsidRPr="00472E8B" w:rsidRDefault="00781693" w:rsidP="00472E8B">
            <w:pPr>
              <w:pStyle w:val="Tableheader1"/>
              <w:rPr>
                <w:rFonts w:ascii="Arial" w:hAnsi="Arial" w:cs="Arial"/>
                <w:b/>
                <w:bCs w:val="0"/>
                <w:color w:val="FFFFFF" w:themeColor="background1"/>
              </w:rPr>
            </w:pPr>
            <w:r>
              <w:rPr>
                <w:noProof/>
              </w:rPr>
              <w:drawing>
                <wp:inline distT="0" distB="0" distL="0" distR="0" wp14:anchorId="0F4DD0C0" wp14:editId="04767475">
                  <wp:extent cx="319178" cy="319178"/>
                  <wp:effectExtent l="0" t="0" r="0" b="5080"/>
                  <wp:docPr id="69" name="Graphic 69"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9" descr="Badge Tick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321198" cy="321198"/>
                          </a:xfrm>
                          <a:prstGeom prst="rect">
                            <a:avLst/>
                          </a:prstGeom>
                        </pic:spPr>
                      </pic:pic>
                    </a:graphicData>
                  </a:graphic>
                </wp:inline>
              </w:drawing>
            </w:r>
          </w:p>
        </w:tc>
        <w:tc>
          <w:tcPr>
            <w:tcW w:w="5042" w:type="dxa"/>
          </w:tcPr>
          <w:p w14:paraId="123AAE39" w14:textId="77777777" w:rsidR="00781693" w:rsidRDefault="00781693" w:rsidP="00472E8B">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p>
          <w:p w14:paraId="51608255" w14:textId="3E13A200" w:rsidR="00781693" w:rsidRPr="00472E8B" w:rsidRDefault="00781693" w:rsidP="00472E8B">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E10686">
              <w:rPr>
                <w:rFonts w:ascii="Arial" w:hAnsi="Arial" w:cs="Arial"/>
                <w:noProof/>
                <w:sz w:val="22"/>
                <w:szCs w:val="22"/>
              </w:rPr>
              <w:t>Success criteria</w:t>
            </w:r>
          </w:p>
        </w:tc>
        <w:tc>
          <w:tcPr>
            <w:tcW w:w="924" w:type="dxa"/>
            <w:gridSpan w:val="2"/>
          </w:tcPr>
          <w:p w14:paraId="3A568DFC" w14:textId="49C6A365" w:rsidR="00781693" w:rsidRPr="00472E8B" w:rsidRDefault="00781693" w:rsidP="00472E8B">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Pr>
                <w:b w:val="0"/>
                <w:noProof/>
                <w:color w:val="592C82"/>
                <w:sz w:val="26"/>
                <w:szCs w:val="26"/>
              </w:rPr>
              <w:drawing>
                <wp:inline distT="0" distB="0" distL="0" distR="0" wp14:anchorId="64773421" wp14:editId="4F5E5D35">
                  <wp:extent cx="404037" cy="404037"/>
                  <wp:effectExtent l="0" t="0" r="0" b="0"/>
                  <wp:docPr id="58" name="Graphic 58" descr="Closed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Closed book outline"/>
                          <pic:cNvPicPr/>
                        </pic:nvPicPr>
                        <pic:blipFill>
                          <a:blip r:embed="rId51">
                            <a:extLst>
                              <a:ext uri="{96DAC541-7B7A-43D3-8B79-37D633B846F1}">
                                <asvg:svgBlip xmlns:asvg="http://schemas.microsoft.com/office/drawing/2016/SVG/main" r:embed="rId52"/>
                              </a:ext>
                            </a:extLst>
                          </a:blip>
                          <a:stretch>
                            <a:fillRect/>
                          </a:stretch>
                        </pic:blipFill>
                        <pic:spPr>
                          <a:xfrm>
                            <a:off x="0" y="0"/>
                            <a:ext cx="407092" cy="407092"/>
                          </a:xfrm>
                          <a:prstGeom prst="rect">
                            <a:avLst/>
                          </a:prstGeom>
                        </pic:spPr>
                      </pic:pic>
                    </a:graphicData>
                  </a:graphic>
                </wp:inline>
              </w:drawing>
            </w:r>
          </w:p>
        </w:tc>
        <w:tc>
          <w:tcPr>
            <w:tcW w:w="7904" w:type="dxa"/>
            <w:gridSpan w:val="2"/>
          </w:tcPr>
          <w:p w14:paraId="476234FB" w14:textId="77777777" w:rsidR="00781693" w:rsidRDefault="00781693" w:rsidP="00472E8B">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p>
          <w:p w14:paraId="65E78CF1" w14:textId="0CCE016C" w:rsidR="00781693" w:rsidRPr="00781693" w:rsidRDefault="00781693" w:rsidP="00472E8B">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r>
              <w:rPr>
                <w:rFonts w:ascii="Arial" w:hAnsi="Arial" w:cs="Arial"/>
                <w:noProof/>
                <w:sz w:val="22"/>
                <w:szCs w:val="22"/>
              </w:rPr>
              <w:t>Activities and r</w:t>
            </w:r>
            <w:r w:rsidRPr="00472E8B">
              <w:rPr>
                <w:rFonts w:ascii="Arial" w:hAnsi="Arial" w:cs="Arial"/>
                <w:noProof/>
                <w:sz w:val="22"/>
                <w:szCs w:val="22"/>
              </w:rPr>
              <w:t>equired resources</w:t>
            </w:r>
          </w:p>
        </w:tc>
      </w:tr>
      <w:tr w:rsidR="00781693" w:rsidRPr="00472E8B" w14:paraId="19EA58F1" w14:textId="77777777" w:rsidTr="00781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gridSpan w:val="2"/>
            <w:shd w:val="clear" w:color="auto" w:fill="auto"/>
          </w:tcPr>
          <w:p w14:paraId="0F707DD7" w14:textId="77777777" w:rsidR="00781693" w:rsidRPr="00576317" w:rsidRDefault="00781693" w:rsidP="00472E8B">
            <w:pPr>
              <w:tabs>
                <w:tab w:val="left" w:pos="1168"/>
              </w:tabs>
              <w:autoSpaceDE w:val="0"/>
              <w:autoSpaceDN w:val="0"/>
              <w:rPr>
                <w:b w:val="0"/>
                <w:bCs w:val="0"/>
                <w:sz w:val="20"/>
              </w:rPr>
            </w:pPr>
            <w:r w:rsidRPr="00576317">
              <w:rPr>
                <w:b w:val="0"/>
                <w:bCs w:val="0"/>
                <w:sz w:val="20"/>
              </w:rPr>
              <w:t>Students will:</w:t>
            </w:r>
          </w:p>
          <w:p w14:paraId="68F01A2B" w14:textId="77777777" w:rsidR="00954B43" w:rsidRPr="00576317" w:rsidRDefault="00954B43" w:rsidP="00DD1DB9">
            <w:pPr>
              <w:pStyle w:val="ListParagraph"/>
              <w:numPr>
                <w:ilvl w:val="0"/>
                <w:numId w:val="5"/>
              </w:numPr>
              <w:tabs>
                <w:tab w:val="left" w:pos="1168"/>
              </w:tabs>
              <w:autoSpaceDE w:val="0"/>
              <w:autoSpaceDN w:val="0"/>
              <w:rPr>
                <w:b w:val="0"/>
                <w:bCs w:val="0"/>
                <w:sz w:val="20"/>
              </w:rPr>
            </w:pPr>
            <w:r w:rsidRPr="00576317">
              <w:rPr>
                <w:b w:val="0"/>
                <w:bCs w:val="0"/>
                <w:sz w:val="20"/>
              </w:rPr>
              <w:t>Challenge misinformation relating to vaping.</w:t>
            </w:r>
          </w:p>
          <w:p w14:paraId="5E28DBBB" w14:textId="77777777" w:rsidR="00954B43" w:rsidRPr="00576317" w:rsidRDefault="00954B43" w:rsidP="00DD1DB9">
            <w:pPr>
              <w:pStyle w:val="ListParagraph"/>
              <w:numPr>
                <w:ilvl w:val="0"/>
                <w:numId w:val="5"/>
              </w:numPr>
              <w:tabs>
                <w:tab w:val="left" w:pos="1168"/>
              </w:tabs>
              <w:autoSpaceDE w:val="0"/>
              <w:autoSpaceDN w:val="0"/>
              <w:rPr>
                <w:b w:val="0"/>
                <w:bCs w:val="0"/>
                <w:sz w:val="20"/>
              </w:rPr>
            </w:pPr>
            <w:r>
              <w:rPr>
                <w:b w:val="0"/>
                <w:bCs w:val="0"/>
                <w:sz w:val="20"/>
              </w:rPr>
              <w:t>Explore and share health information outlining how vapes are not safe.</w:t>
            </w:r>
          </w:p>
          <w:p w14:paraId="5D4F137E" w14:textId="77777777" w:rsidR="00781693" w:rsidRPr="00221E1B" w:rsidRDefault="00954B43" w:rsidP="00DD1DB9">
            <w:pPr>
              <w:pStyle w:val="ListParagraph"/>
              <w:numPr>
                <w:ilvl w:val="0"/>
                <w:numId w:val="5"/>
              </w:numPr>
              <w:tabs>
                <w:tab w:val="left" w:pos="1168"/>
              </w:tabs>
              <w:autoSpaceDE w:val="0"/>
              <w:autoSpaceDN w:val="0"/>
              <w:rPr>
                <w:b w:val="0"/>
                <w:bCs w:val="0"/>
                <w:color w:val="FFFFFF" w:themeColor="background1"/>
              </w:rPr>
            </w:pPr>
            <w:r w:rsidRPr="00576317">
              <w:rPr>
                <w:b w:val="0"/>
                <w:bCs w:val="0"/>
                <w:sz w:val="20"/>
              </w:rPr>
              <w:t>Discuss and share refusal responses related to vaping situations.</w:t>
            </w:r>
          </w:p>
          <w:p w14:paraId="656F2A78" w14:textId="5364CE66" w:rsidR="00221E1B" w:rsidRPr="00576317" w:rsidRDefault="00221E1B" w:rsidP="00221E1B">
            <w:pPr>
              <w:pStyle w:val="ListParagraph"/>
              <w:tabs>
                <w:tab w:val="left" w:pos="1168"/>
              </w:tabs>
              <w:autoSpaceDE w:val="0"/>
              <w:autoSpaceDN w:val="0"/>
              <w:ind w:left="360" w:firstLine="0"/>
              <w:rPr>
                <w:b w:val="0"/>
                <w:bCs w:val="0"/>
                <w:color w:val="FFFFFF" w:themeColor="background1"/>
              </w:rPr>
            </w:pPr>
          </w:p>
        </w:tc>
        <w:tc>
          <w:tcPr>
            <w:tcW w:w="8828" w:type="dxa"/>
            <w:gridSpan w:val="4"/>
            <w:vMerge w:val="restart"/>
            <w:shd w:val="clear" w:color="auto" w:fill="auto"/>
          </w:tcPr>
          <w:p w14:paraId="5AE8FEE6" w14:textId="77777777" w:rsidR="00781693" w:rsidRDefault="00781693" w:rsidP="00781693">
            <w:p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r w:rsidRPr="00576317">
              <w:rPr>
                <w:sz w:val="20"/>
              </w:rPr>
              <w:t>Activity 1 S</w:t>
            </w:r>
            <w:r>
              <w:rPr>
                <w:sz w:val="20"/>
              </w:rPr>
              <w:t>tudent s</w:t>
            </w:r>
            <w:r w:rsidRPr="00576317">
              <w:rPr>
                <w:sz w:val="20"/>
              </w:rPr>
              <w:t>elf-assessment</w:t>
            </w:r>
          </w:p>
          <w:p w14:paraId="6C573823" w14:textId="1C3F7036" w:rsidR="00781693" w:rsidRPr="00520B98" w:rsidRDefault="00F204E0" w:rsidP="00DD1DB9">
            <w:pPr>
              <w:pStyle w:val="ListParagraph"/>
              <w:numPr>
                <w:ilvl w:val="0"/>
                <w:numId w:val="9"/>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hyperlink w:anchor="_Activity_sheet_1_1" w:history="1">
              <w:r w:rsidR="00781693" w:rsidRPr="00A577AE">
                <w:rPr>
                  <w:rStyle w:val="Hyperlink"/>
                  <w:sz w:val="20"/>
                </w:rPr>
                <w:t>Activity sheet 1</w:t>
              </w:r>
            </w:hyperlink>
          </w:p>
          <w:p w14:paraId="608A41B4" w14:textId="47956DBF" w:rsidR="00781693" w:rsidRPr="00576317" w:rsidRDefault="00781693" w:rsidP="0099300D">
            <w:p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r w:rsidRPr="00576317">
              <w:rPr>
                <w:sz w:val="20"/>
              </w:rPr>
              <w:t xml:space="preserve"> </w:t>
            </w:r>
          </w:p>
          <w:p w14:paraId="2FC2118D" w14:textId="77777777" w:rsidR="00781693" w:rsidRDefault="00781693" w:rsidP="00781693">
            <w:p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r w:rsidRPr="00576317">
              <w:rPr>
                <w:sz w:val="20"/>
              </w:rPr>
              <w:t xml:space="preserve">Activity 2 </w:t>
            </w:r>
            <w:r>
              <w:rPr>
                <w:sz w:val="20"/>
              </w:rPr>
              <w:t xml:space="preserve">K-W-L </w:t>
            </w:r>
          </w:p>
          <w:p w14:paraId="4963DF3F" w14:textId="28C8FE62" w:rsidR="009D0574" w:rsidRDefault="00781693" w:rsidP="00DD1DB9">
            <w:pPr>
              <w:pStyle w:val="ListParagraph"/>
              <w:numPr>
                <w:ilvl w:val="0"/>
                <w:numId w:val="9"/>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r>
              <w:rPr>
                <w:sz w:val="20"/>
              </w:rPr>
              <w:t>W</w:t>
            </w:r>
            <w:r w:rsidRPr="00576317">
              <w:rPr>
                <w:sz w:val="20"/>
              </w:rPr>
              <w:t>hiteboard</w:t>
            </w:r>
            <w:r w:rsidR="009D0574">
              <w:rPr>
                <w:sz w:val="20"/>
              </w:rPr>
              <w:t xml:space="preserve"> and</w:t>
            </w:r>
            <w:r w:rsidRPr="00576317">
              <w:rPr>
                <w:sz w:val="20"/>
              </w:rPr>
              <w:t xml:space="preserve"> markers </w:t>
            </w:r>
          </w:p>
          <w:p w14:paraId="33077E8B" w14:textId="7BC983B8" w:rsidR="00781693" w:rsidRPr="00520B98" w:rsidRDefault="00F204E0" w:rsidP="00DD1DB9">
            <w:pPr>
              <w:pStyle w:val="ListParagraph"/>
              <w:numPr>
                <w:ilvl w:val="0"/>
                <w:numId w:val="9"/>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hyperlink w:anchor="_Activity_sheet_2" w:history="1">
              <w:r w:rsidR="009D0574" w:rsidRPr="00A577AE">
                <w:rPr>
                  <w:rStyle w:val="Hyperlink"/>
                  <w:sz w:val="20"/>
                </w:rPr>
                <w:t>A</w:t>
              </w:r>
              <w:r w:rsidR="00781693" w:rsidRPr="00A577AE">
                <w:rPr>
                  <w:rStyle w:val="Hyperlink"/>
                  <w:sz w:val="20"/>
                </w:rPr>
                <w:t xml:space="preserve">ctivity sheet </w:t>
              </w:r>
              <w:r w:rsidR="00577E27" w:rsidRPr="00A577AE">
                <w:rPr>
                  <w:rStyle w:val="Hyperlink"/>
                  <w:sz w:val="20"/>
                </w:rPr>
                <w:t>2</w:t>
              </w:r>
            </w:hyperlink>
          </w:p>
          <w:p w14:paraId="0E153B51" w14:textId="77777777" w:rsidR="00781693" w:rsidRPr="00576317" w:rsidRDefault="00781693" w:rsidP="0099300D">
            <w:p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p>
          <w:p w14:paraId="5F915B7B" w14:textId="77777777" w:rsidR="00781693" w:rsidRPr="00576317" w:rsidRDefault="00781693" w:rsidP="0099300D">
            <w:p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r w:rsidRPr="00576317">
              <w:rPr>
                <w:sz w:val="20"/>
              </w:rPr>
              <w:t xml:space="preserve">Activity 3 </w:t>
            </w:r>
            <w:r>
              <w:rPr>
                <w:sz w:val="20"/>
              </w:rPr>
              <w:t>Myth busting</w:t>
            </w:r>
          </w:p>
          <w:p w14:paraId="657EABE3" w14:textId="236DF28A" w:rsidR="009D0574" w:rsidRPr="00845803" w:rsidRDefault="009D0574" w:rsidP="00DD1DB9">
            <w:pPr>
              <w:pStyle w:val="ListParagraph"/>
              <w:numPr>
                <w:ilvl w:val="0"/>
                <w:numId w:val="9"/>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color w:val="0000FF" w:themeColor="hyperlink"/>
                <w:sz w:val="20"/>
                <w:u w:val="single"/>
              </w:rPr>
            </w:pPr>
            <w:r>
              <w:rPr>
                <w:sz w:val="20"/>
              </w:rPr>
              <w:t>C</w:t>
            </w:r>
            <w:r w:rsidRPr="00576317">
              <w:rPr>
                <w:sz w:val="20"/>
              </w:rPr>
              <w:t xml:space="preserve">omputer, interactive </w:t>
            </w:r>
            <w:proofErr w:type="gramStart"/>
            <w:r w:rsidRPr="00576317">
              <w:rPr>
                <w:sz w:val="20"/>
              </w:rPr>
              <w:t>whiteboard</w:t>
            </w:r>
            <w:proofErr w:type="gramEnd"/>
            <w:r w:rsidRPr="00576317">
              <w:rPr>
                <w:sz w:val="20"/>
              </w:rPr>
              <w:t xml:space="preserve"> and internet</w:t>
            </w:r>
          </w:p>
          <w:p w14:paraId="4BDEC21F" w14:textId="77777777" w:rsidR="00073F95" w:rsidRPr="00073F95" w:rsidRDefault="007B7529" w:rsidP="00DD1DB9">
            <w:pPr>
              <w:pStyle w:val="ListParagraph"/>
              <w:numPr>
                <w:ilvl w:val="0"/>
                <w:numId w:val="9"/>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color w:val="0000FF" w:themeColor="hyperlink"/>
                <w:sz w:val="20"/>
                <w:u w:val="single"/>
              </w:rPr>
            </w:pPr>
            <w:r w:rsidRPr="00E73E28">
              <w:rPr>
                <w:sz w:val="20"/>
              </w:rPr>
              <w:t xml:space="preserve">Video: </w:t>
            </w:r>
            <w:r w:rsidRPr="00E73E28">
              <w:rPr>
                <w:iCs/>
                <w:sz w:val="20"/>
              </w:rPr>
              <w:t>‘</w:t>
            </w:r>
            <w:r w:rsidRPr="00E73E28">
              <w:rPr>
                <w:i/>
                <w:sz w:val="20"/>
              </w:rPr>
              <w:t>Three alternative uses for nail polish remover’</w:t>
            </w:r>
            <w:r w:rsidRPr="00EB1EB4">
              <w:rPr>
                <w:i/>
                <w:sz w:val="20"/>
              </w:rPr>
              <w:t xml:space="preserve"> </w:t>
            </w:r>
          </w:p>
          <w:p w14:paraId="666F5B58" w14:textId="459FB2B9" w:rsidR="00781693" w:rsidRPr="00E73E28" w:rsidRDefault="007B7529" w:rsidP="00073F95">
            <w:pPr>
              <w:pStyle w:val="ListParagraph"/>
              <w:tabs>
                <w:tab w:val="left" w:pos="1168"/>
              </w:tabs>
              <w:autoSpaceDE w:val="0"/>
              <w:autoSpaceDN w:val="0"/>
              <w:ind w:left="720" w:firstLine="0"/>
              <w:cnfStyle w:val="000000010000" w:firstRow="0" w:lastRow="0" w:firstColumn="0" w:lastColumn="0" w:oddVBand="0" w:evenVBand="0" w:oddHBand="0" w:evenHBand="1" w:firstRowFirstColumn="0" w:firstRowLastColumn="0" w:lastRowFirstColumn="0" w:lastRowLastColumn="0"/>
              <w:rPr>
                <w:rStyle w:val="Hyperlink"/>
                <w:sz w:val="20"/>
              </w:rPr>
            </w:pPr>
            <w:r w:rsidRPr="00EB1EB4">
              <w:rPr>
                <w:iCs/>
                <w:sz w:val="20"/>
              </w:rPr>
              <w:t>(19</w:t>
            </w:r>
            <w:r w:rsidR="000B3ACF" w:rsidRPr="00EB1EB4">
              <w:rPr>
                <w:iCs/>
                <w:sz w:val="20"/>
              </w:rPr>
              <w:t> </w:t>
            </w:r>
            <w:r w:rsidRPr="00EB1EB4">
              <w:rPr>
                <w:iCs/>
                <w:sz w:val="20"/>
              </w:rPr>
              <w:t>seconds</w:t>
            </w:r>
            <w:r w:rsidR="000B3ACF" w:rsidRPr="00EB1EB4">
              <w:rPr>
                <w:iCs/>
                <w:sz w:val="20"/>
              </w:rPr>
              <w:t xml:space="preserve">, </w:t>
            </w:r>
            <w:hyperlink r:id="rId53" w:history="1">
              <w:r w:rsidR="00EF67E7" w:rsidRPr="00EF67E7">
                <w:rPr>
                  <w:rStyle w:val="Hyperlink"/>
                  <w:sz w:val="20"/>
                </w:rPr>
                <w:t>myresources.education.wa.edu.au/vaping</w:t>
              </w:r>
            </w:hyperlink>
            <w:r w:rsidR="00CB318F" w:rsidRPr="00EF67E7">
              <w:rPr>
                <w:sz w:val="20"/>
              </w:rPr>
              <w:t>)</w:t>
            </w:r>
          </w:p>
          <w:p w14:paraId="79CBA840" w14:textId="77777777" w:rsidR="007B7529" w:rsidRPr="00576317" w:rsidRDefault="007B7529" w:rsidP="0099300D">
            <w:p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p>
          <w:p w14:paraId="73D57F2B" w14:textId="647E35BF" w:rsidR="00781693" w:rsidRDefault="00781693" w:rsidP="00781693">
            <w:p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r w:rsidRPr="00576317">
              <w:rPr>
                <w:sz w:val="20"/>
              </w:rPr>
              <w:t>Activity 4</w:t>
            </w:r>
            <w:r>
              <w:rPr>
                <w:sz w:val="20"/>
              </w:rPr>
              <w:t xml:space="preserve"> Jigsaw</w:t>
            </w:r>
          </w:p>
          <w:p w14:paraId="401B53D4" w14:textId="77777777" w:rsidR="009D0574" w:rsidRDefault="00781693" w:rsidP="00DD1DB9">
            <w:pPr>
              <w:pStyle w:val="ListParagraph"/>
              <w:numPr>
                <w:ilvl w:val="0"/>
                <w:numId w:val="9"/>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r>
              <w:rPr>
                <w:sz w:val="20"/>
              </w:rPr>
              <w:t>C</w:t>
            </w:r>
            <w:r w:rsidRPr="00576317">
              <w:rPr>
                <w:sz w:val="20"/>
              </w:rPr>
              <w:t xml:space="preserve">omputer, interactive </w:t>
            </w:r>
            <w:proofErr w:type="gramStart"/>
            <w:r w:rsidRPr="00576317">
              <w:rPr>
                <w:sz w:val="20"/>
              </w:rPr>
              <w:t>whiteboard</w:t>
            </w:r>
            <w:proofErr w:type="gramEnd"/>
            <w:r w:rsidRPr="00576317">
              <w:rPr>
                <w:sz w:val="20"/>
              </w:rPr>
              <w:t xml:space="preserve"> and internet</w:t>
            </w:r>
          </w:p>
          <w:p w14:paraId="59DF4B82" w14:textId="7F4E73E8" w:rsidR="00781693" w:rsidRPr="00520B98" w:rsidRDefault="00F204E0" w:rsidP="00DD1DB9">
            <w:pPr>
              <w:pStyle w:val="ListParagraph"/>
              <w:numPr>
                <w:ilvl w:val="0"/>
                <w:numId w:val="9"/>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hyperlink w:anchor="_Activity_sheet_3" w:history="1">
              <w:r w:rsidR="00781693" w:rsidRPr="00E10718">
                <w:rPr>
                  <w:rStyle w:val="Hyperlink"/>
                  <w:sz w:val="20"/>
                </w:rPr>
                <w:t>Activity sheet 3</w:t>
              </w:r>
            </w:hyperlink>
            <w:r w:rsidR="00781693" w:rsidRPr="00520B98">
              <w:rPr>
                <w:sz w:val="20"/>
              </w:rPr>
              <w:t xml:space="preserve"> and</w:t>
            </w:r>
            <w:r w:rsidR="00AB7800" w:rsidRPr="00520B98">
              <w:rPr>
                <w:sz w:val="20"/>
              </w:rPr>
              <w:t xml:space="preserve"> </w:t>
            </w:r>
            <w:hyperlink w:anchor="_Factsheets_for_young" w:history="1">
              <w:r w:rsidR="00AB7800" w:rsidRPr="00A577AE">
                <w:rPr>
                  <w:rStyle w:val="Hyperlink"/>
                  <w:sz w:val="20"/>
                </w:rPr>
                <w:t>Fact sheet</w:t>
              </w:r>
              <w:r w:rsidR="00D25F82" w:rsidRPr="00A577AE">
                <w:rPr>
                  <w:rStyle w:val="Hyperlink"/>
                  <w:sz w:val="20"/>
                </w:rPr>
                <w:t xml:space="preserve"> - </w:t>
              </w:r>
              <w:r w:rsidR="002B66DF" w:rsidRPr="00A577AE">
                <w:rPr>
                  <w:rStyle w:val="Hyperlink"/>
                  <w:sz w:val="20"/>
                </w:rPr>
                <w:t>The facts about vaping for young people</w:t>
              </w:r>
            </w:hyperlink>
          </w:p>
          <w:p w14:paraId="3BF3DAA3" w14:textId="3D84862F" w:rsidR="0086669D" w:rsidRPr="00781693" w:rsidRDefault="00F204E0" w:rsidP="00DD1DB9">
            <w:pPr>
              <w:pStyle w:val="ListParagraph"/>
              <w:numPr>
                <w:ilvl w:val="0"/>
                <w:numId w:val="9"/>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hyperlink w:anchor="_Posters_for_young" w:history="1">
              <w:r w:rsidR="0086669D" w:rsidRPr="00A577AE">
                <w:rPr>
                  <w:rStyle w:val="Hyperlink"/>
                  <w:sz w:val="20"/>
                </w:rPr>
                <w:t>Posters</w:t>
              </w:r>
              <w:r w:rsidR="00230FFA" w:rsidRPr="00A577AE">
                <w:rPr>
                  <w:rStyle w:val="Hyperlink"/>
                  <w:sz w:val="20"/>
                </w:rPr>
                <w:t xml:space="preserve"> for young people</w:t>
              </w:r>
            </w:hyperlink>
          </w:p>
          <w:p w14:paraId="66609B8E" w14:textId="77777777" w:rsidR="00781693" w:rsidRPr="00576317" w:rsidRDefault="00781693" w:rsidP="0099300D">
            <w:p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p>
          <w:p w14:paraId="624351F9" w14:textId="77777777" w:rsidR="00781693" w:rsidRDefault="00781693" w:rsidP="00781693">
            <w:p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r w:rsidRPr="00576317">
              <w:rPr>
                <w:sz w:val="20"/>
              </w:rPr>
              <w:t xml:space="preserve">Activity 5 </w:t>
            </w:r>
            <w:r>
              <w:rPr>
                <w:sz w:val="20"/>
              </w:rPr>
              <w:t>Refusal skills</w:t>
            </w:r>
          </w:p>
          <w:p w14:paraId="74BD36C0" w14:textId="5F2BC544" w:rsidR="00221E1B" w:rsidRPr="00520B98" w:rsidRDefault="00F204E0" w:rsidP="00DD1DB9">
            <w:pPr>
              <w:pStyle w:val="ListParagraph"/>
              <w:numPr>
                <w:ilvl w:val="0"/>
                <w:numId w:val="9"/>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hyperlink w:anchor="_Activity_sheet_4" w:history="1">
              <w:r w:rsidR="00781693" w:rsidRPr="00E10718">
                <w:rPr>
                  <w:rStyle w:val="Hyperlink"/>
                  <w:sz w:val="20"/>
                </w:rPr>
                <w:t xml:space="preserve">Activity sheet </w:t>
              </w:r>
              <w:r w:rsidR="00577E27" w:rsidRPr="00E10718">
                <w:rPr>
                  <w:rStyle w:val="Hyperlink"/>
                  <w:sz w:val="20"/>
                </w:rPr>
                <w:t>4</w:t>
              </w:r>
            </w:hyperlink>
          </w:p>
        </w:tc>
      </w:tr>
      <w:tr w:rsidR="00781693" w:rsidRPr="00472E8B" w14:paraId="0E5CB444" w14:textId="77777777" w:rsidTr="00925081">
        <w:tc>
          <w:tcPr>
            <w:cnfStyle w:val="001000000000" w:firstRow="0" w:lastRow="0" w:firstColumn="1" w:lastColumn="0" w:oddVBand="0" w:evenVBand="0" w:oddHBand="0" w:evenHBand="0" w:firstRowFirstColumn="0" w:firstRowLastColumn="0" w:lastRowFirstColumn="0" w:lastRowLastColumn="0"/>
            <w:tcW w:w="718" w:type="dxa"/>
          </w:tcPr>
          <w:p w14:paraId="5A961D8F" w14:textId="5734E699" w:rsidR="00781693" w:rsidRPr="00576317" w:rsidRDefault="00781693" w:rsidP="001E7C21">
            <w:pPr>
              <w:pStyle w:val="Tableheader1"/>
              <w:rPr>
                <w:rFonts w:ascii="Arial" w:hAnsi="Arial" w:cs="Arial"/>
                <w:bCs w:val="0"/>
                <w:color w:val="FFFFFF" w:themeColor="background1"/>
              </w:rPr>
            </w:pPr>
            <w:r w:rsidRPr="00576317">
              <w:rPr>
                <w:rFonts w:ascii="Arial" w:hAnsi="Arial" w:cs="Arial"/>
                <w:noProof/>
                <w:sz w:val="22"/>
                <w:szCs w:val="22"/>
              </w:rPr>
              <w:drawing>
                <wp:inline distT="0" distB="0" distL="0" distR="0" wp14:anchorId="237F7232" wp14:editId="722A96A3">
                  <wp:extent cx="292735" cy="292735"/>
                  <wp:effectExtent l="0" t="0" r="0" b="0"/>
                  <wp:docPr id="72" name="Graphic 72" descr="Books on shel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phic 72" descr="Books on shelf with solid fill"/>
                          <pic:cNvPicPr/>
                        </pic:nvPicPr>
                        <pic:blipFill>
                          <a:blip r:embed="rId54">
                            <a:extLst>
                              <a:ext uri="{96DAC541-7B7A-43D3-8B79-37D633B846F1}">
                                <asvg:svgBlip xmlns:asvg="http://schemas.microsoft.com/office/drawing/2016/SVG/main" r:embed="rId55"/>
                              </a:ext>
                            </a:extLst>
                          </a:blip>
                          <a:stretch>
                            <a:fillRect/>
                          </a:stretch>
                        </pic:blipFill>
                        <pic:spPr>
                          <a:xfrm>
                            <a:off x="0" y="0"/>
                            <a:ext cx="292735" cy="292735"/>
                          </a:xfrm>
                          <a:prstGeom prst="rect">
                            <a:avLst/>
                          </a:prstGeom>
                        </pic:spPr>
                      </pic:pic>
                    </a:graphicData>
                  </a:graphic>
                </wp:inline>
              </w:drawing>
            </w:r>
          </w:p>
        </w:tc>
        <w:tc>
          <w:tcPr>
            <w:tcW w:w="5042" w:type="dxa"/>
          </w:tcPr>
          <w:p w14:paraId="4BF8E89D" w14:textId="77777777" w:rsidR="00781693" w:rsidRPr="00576317" w:rsidRDefault="00781693" w:rsidP="001E7C21">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b w:val="0"/>
                <w:noProof/>
                <w:sz w:val="22"/>
                <w:szCs w:val="22"/>
              </w:rPr>
            </w:pPr>
          </w:p>
          <w:p w14:paraId="2700BDEE" w14:textId="374670CE" w:rsidR="00781693" w:rsidRPr="00576317" w:rsidRDefault="00781693" w:rsidP="001E7C21">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42222E">
              <w:rPr>
                <w:rFonts w:ascii="Arial" w:hAnsi="Arial" w:cs="Arial"/>
                <w:noProof/>
                <w:sz w:val="22"/>
                <w:szCs w:val="22"/>
              </w:rPr>
              <w:t>Key terms</w:t>
            </w:r>
          </w:p>
        </w:tc>
        <w:tc>
          <w:tcPr>
            <w:tcW w:w="8828" w:type="dxa"/>
            <w:gridSpan w:val="4"/>
            <w:vMerge/>
          </w:tcPr>
          <w:p w14:paraId="6C8390F3" w14:textId="1FE25E78" w:rsidR="00781693" w:rsidRPr="00576317" w:rsidRDefault="00781693" w:rsidP="00AA55D1">
            <w:pPr>
              <w:tabs>
                <w:tab w:val="left" w:pos="1168"/>
              </w:tabs>
              <w:autoSpaceDE w:val="0"/>
              <w:autoSpaceDN w:val="0"/>
              <w:cnfStyle w:val="000000000000" w:firstRow="0" w:lastRow="0" w:firstColumn="0" w:lastColumn="0" w:oddVBand="0" w:evenVBand="0" w:oddHBand="0" w:evenHBand="0" w:firstRowFirstColumn="0" w:firstRowLastColumn="0" w:lastRowFirstColumn="0" w:lastRowLastColumn="0"/>
              <w:rPr>
                <w:color w:val="FFFFFF" w:themeColor="background1"/>
                <w:sz w:val="20"/>
              </w:rPr>
            </w:pPr>
          </w:p>
        </w:tc>
      </w:tr>
      <w:tr w:rsidR="00781693" w:rsidRPr="00472E8B" w14:paraId="0460F8A6" w14:textId="77777777" w:rsidTr="00781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gridSpan w:val="2"/>
            <w:shd w:val="clear" w:color="auto" w:fill="auto"/>
          </w:tcPr>
          <w:p w14:paraId="125BB618" w14:textId="43BD5359" w:rsidR="00781693" w:rsidRPr="00576317" w:rsidRDefault="00781693" w:rsidP="00A614AA">
            <w:pPr>
              <w:tabs>
                <w:tab w:val="left" w:pos="1168"/>
              </w:tabs>
              <w:autoSpaceDE w:val="0"/>
              <w:autoSpaceDN w:val="0"/>
              <w:rPr>
                <w:b w:val="0"/>
                <w:bCs w:val="0"/>
                <w:noProof/>
                <w:szCs w:val="22"/>
              </w:rPr>
            </w:pPr>
            <w:r w:rsidRPr="00576317">
              <w:rPr>
                <w:b w:val="0"/>
                <w:bCs w:val="0"/>
                <w:sz w:val="20"/>
              </w:rPr>
              <w:t>E-cigarette, vaping, aerosol, vapour, nicotine, harmful chemicals, propylene glycol, glycerol, 2-chlorophenol, acetone, pulegone, acrolein.</w:t>
            </w:r>
          </w:p>
        </w:tc>
        <w:tc>
          <w:tcPr>
            <w:tcW w:w="8828" w:type="dxa"/>
            <w:gridSpan w:val="4"/>
            <w:vMerge/>
            <w:shd w:val="clear" w:color="auto" w:fill="auto"/>
          </w:tcPr>
          <w:p w14:paraId="47E3AC97" w14:textId="0B689AE2" w:rsidR="00781693" w:rsidRPr="00576317" w:rsidRDefault="00781693" w:rsidP="00576317">
            <w:p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noProof/>
                <w:szCs w:val="22"/>
              </w:rPr>
            </w:pPr>
          </w:p>
        </w:tc>
      </w:tr>
    </w:tbl>
    <w:p w14:paraId="19737DA1" w14:textId="2D9A9813" w:rsidR="00F62BF2" w:rsidRDefault="00F62BF2" w:rsidP="004F307C">
      <w:pPr>
        <w:pStyle w:val="NoSpacing"/>
        <w:rPr>
          <w:rStyle w:val="DocumentSubtitle"/>
        </w:rPr>
      </w:pPr>
    </w:p>
    <w:tbl>
      <w:tblPr>
        <w:tblStyle w:val="DOETable1"/>
        <w:tblW w:w="0" w:type="auto"/>
        <w:tblLook w:val="04A0" w:firstRow="1" w:lastRow="0" w:firstColumn="1" w:lastColumn="0" w:noHBand="0" w:noVBand="1"/>
      </w:tblPr>
      <w:tblGrid>
        <w:gridCol w:w="13745"/>
        <w:gridCol w:w="843"/>
      </w:tblGrid>
      <w:tr w:rsidR="00AA55D1" w14:paraId="1D455893" w14:textId="77777777" w:rsidTr="00AA55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tcPr>
          <w:p w14:paraId="308F9A7A" w14:textId="0BDF2C66" w:rsidR="00AA55D1" w:rsidRPr="00AA55D1" w:rsidRDefault="00AA55D1" w:rsidP="00F14DF4">
            <w:pPr>
              <w:pStyle w:val="Tableheader1"/>
              <w:rPr>
                <w:rStyle w:val="DocumentSubtitle"/>
                <w:rFonts w:eastAsia="Times New Roman"/>
                <w:color w:val="FFFFFF" w:themeColor="background1"/>
                <w:spacing w:val="10"/>
                <w:kern w:val="0"/>
                <w:sz w:val="28"/>
                <w:szCs w:val="28"/>
                <w:lang w:eastAsia="en-AU"/>
              </w:rPr>
            </w:pPr>
            <w:r w:rsidRPr="00F14DF4">
              <w:rPr>
                <w:rFonts w:ascii="Arial" w:hAnsi="Arial" w:cs="Arial"/>
                <w:sz w:val="26"/>
                <w:szCs w:val="26"/>
              </w:rPr>
              <w:t>Teaching and learning</w:t>
            </w:r>
          </w:p>
        </w:tc>
        <w:tc>
          <w:tcPr>
            <w:tcW w:w="843" w:type="dxa"/>
          </w:tcPr>
          <w:p w14:paraId="102602C7" w14:textId="5C8A70DC" w:rsidR="00AA55D1" w:rsidRDefault="00AA55D1" w:rsidP="00AA55D1">
            <w:pPr>
              <w:pStyle w:val="NoSpacing"/>
              <w:jc w:val="center"/>
              <w:cnfStyle w:val="100000000000" w:firstRow="1" w:lastRow="0" w:firstColumn="0" w:lastColumn="0" w:oddVBand="0" w:evenVBand="0" w:oddHBand="0" w:evenHBand="0" w:firstRowFirstColumn="0" w:firstRowLastColumn="0" w:lastRowFirstColumn="0" w:lastRowLastColumn="0"/>
              <w:rPr>
                <w:rStyle w:val="DocumentSubtitle"/>
              </w:rPr>
            </w:pPr>
            <w:r w:rsidRPr="00472E8B">
              <w:rPr>
                <w:rFonts w:cs="Arial"/>
                <w:sz w:val="20"/>
                <w:szCs w:val="20"/>
              </w:rPr>
              <w:t>Topic 1</w:t>
            </w:r>
          </w:p>
        </w:tc>
      </w:tr>
      <w:tr w:rsidR="00501AE8" w14:paraId="22AD5024" w14:textId="77777777" w:rsidTr="001E7C21">
        <w:tc>
          <w:tcPr>
            <w:cnfStyle w:val="001000000000" w:firstRow="0" w:lastRow="0" w:firstColumn="1" w:lastColumn="0" w:oddVBand="0" w:evenVBand="0" w:oddHBand="0" w:evenHBand="0" w:firstRowFirstColumn="0" w:firstRowLastColumn="0" w:lastRowFirstColumn="0" w:lastRowLastColumn="0"/>
            <w:tcW w:w="14588" w:type="dxa"/>
            <w:gridSpan w:val="2"/>
          </w:tcPr>
          <w:p w14:paraId="037DAE84" w14:textId="4C7FC944" w:rsidR="00721408" w:rsidRPr="007A7954" w:rsidRDefault="00721408" w:rsidP="00721408">
            <w:r w:rsidRPr="007A7954">
              <w:rPr>
                <w:noProof/>
              </w:rPr>
              <w:drawing>
                <wp:anchor distT="0" distB="0" distL="114300" distR="114300" simplePos="0" relativeHeight="251650560" behindDoc="0" locked="0" layoutInCell="1" allowOverlap="1" wp14:anchorId="79C2F43D" wp14:editId="66E1E9FE">
                  <wp:simplePos x="0" y="0"/>
                  <wp:positionH relativeFrom="column">
                    <wp:posOffset>-12700</wp:posOffset>
                  </wp:positionH>
                  <wp:positionV relativeFrom="paragraph">
                    <wp:posOffset>0</wp:posOffset>
                  </wp:positionV>
                  <wp:extent cx="520065" cy="520065"/>
                  <wp:effectExtent l="0" t="0" r="0" b="0"/>
                  <wp:wrapThrough wrapText="bothSides">
                    <wp:wrapPolygon edited="0">
                      <wp:start x="12659" y="1582"/>
                      <wp:lineTo x="0" y="3165"/>
                      <wp:lineTo x="0" y="15824"/>
                      <wp:lineTo x="12659" y="19780"/>
                      <wp:lineTo x="19780" y="19780"/>
                      <wp:lineTo x="20571" y="12659"/>
                      <wp:lineTo x="20571" y="7121"/>
                      <wp:lineTo x="19780" y="1582"/>
                      <wp:lineTo x="12659" y="1582"/>
                    </wp:wrapPolygon>
                  </wp:wrapThrough>
                  <wp:docPr id="8" name="Graphic 8" descr="Reflec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raphic 124" descr="Reflection with solid fill"/>
                          <pic:cNvPicPr/>
                        </pic:nvPicPr>
                        <pic:blipFill>
                          <a:blip r:embed="rId56">
                            <a:extLst>
                              <a:ext uri="{96DAC541-7B7A-43D3-8B79-37D633B846F1}">
                                <asvg:svgBlip xmlns:asvg="http://schemas.microsoft.com/office/drawing/2016/SVG/main" r:embed="rId57"/>
                              </a:ext>
                            </a:extLst>
                          </a:blip>
                          <a:stretch>
                            <a:fillRect/>
                          </a:stretch>
                        </pic:blipFill>
                        <pic:spPr>
                          <a:xfrm>
                            <a:off x="0" y="0"/>
                            <a:ext cx="520065" cy="520065"/>
                          </a:xfrm>
                          <a:prstGeom prst="rect">
                            <a:avLst/>
                          </a:prstGeom>
                        </pic:spPr>
                      </pic:pic>
                    </a:graphicData>
                  </a:graphic>
                  <wp14:sizeRelH relativeFrom="margin">
                    <wp14:pctWidth>0</wp14:pctWidth>
                  </wp14:sizeRelH>
                  <wp14:sizeRelV relativeFrom="margin">
                    <wp14:pctHeight>0</wp14:pctHeight>
                  </wp14:sizeRelV>
                </wp:anchor>
              </w:drawing>
            </w:r>
          </w:p>
          <w:p w14:paraId="54298843" w14:textId="77777777" w:rsidR="00254E68" w:rsidRDefault="006C5AAA" w:rsidP="00721408">
            <w:pPr>
              <w:rPr>
                <w:rFonts w:eastAsiaTheme="minorEastAsia"/>
                <w:b w:val="0"/>
                <w:bCs w:val="0"/>
                <w:szCs w:val="24"/>
                <w:lang w:eastAsia="zh-CN"/>
              </w:rPr>
            </w:pPr>
            <w:r>
              <w:rPr>
                <w:rFonts w:eastAsiaTheme="minorEastAsia"/>
                <w:szCs w:val="24"/>
                <w:lang w:eastAsia="zh-CN"/>
              </w:rPr>
              <w:t xml:space="preserve"> </w:t>
            </w:r>
          </w:p>
          <w:p w14:paraId="237A61AD" w14:textId="2019B5EE" w:rsidR="00721408" w:rsidRPr="007A7954" w:rsidRDefault="00721408" w:rsidP="00721408">
            <w:r w:rsidRPr="007A7954">
              <w:rPr>
                <w:rFonts w:eastAsiaTheme="minorEastAsia"/>
                <w:szCs w:val="24"/>
                <w:lang w:eastAsia="zh-CN"/>
              </w:rPr>
              <w:t>Activity</w:t>
            </w:r>
            <w:r w:rsidRPr="007A7954">
              <w:t xml:space="preserve"> </w:t>
            </w:r>
            <w:r w:rsidR="006C5AAA">
              <w:t>1</w:t>
            </w:r>
            <w:r w:rsidRPr="007A7954">
              <w:t xml:space="preserve"> Student self-assessment continuum </w:t>
            </w:r>
            <w:r w:rsidRPr="007A7954">
              <w:rPr>
                <w:b w:val="0"/>
                <w:bCs w:val="0"/>
              </w:rPr>
              <w:t>(</w:t>
            </w:r>
            <w:r w:rsidRPr="007A7954">
              <w:rPr>
                <w:b w:val="0"/>
                <w:bCs w:val="0"/>
                <w:i/>
                <w:iCs/>
              </w:rPr>
              <w:t>individual</w:t>
            </w:r>
            <w:r w:rsidR="00BE5B8B">
              <w:rPr>
                <w:b w:val="0"/>
                <w:bCs w:val="0"/>
                <w:i/>
                <w:iCs/>
              </w:rPr>
              <w:t xml:space="preserve"> activity</w:t>
            </w:r>
            <w:r w:rsidRPr="007A7954">
              <w:rPr>
                <w:b w:val="0"/>
                <w:bCs w:val="0"/>
              </w:rPr>
              <w:t>)</w:t>
            </w:r>
          </w:p>
          <w:p w14:paraId="2901E724" w14:textId="464EE01E" w:rsidR="00721408" w:rsidRPr="007A7954" w:rsidRDefault="00721408" w:rsidP="00254E68">
            <w:pPr>
              <w:tabs>
                <w:tab w:val="left" w:pos="961"/>
              </w:tabs>
              <w:autoSpaceDE w:val="0"/>
              <w:autoSpaceDN w:val="0"/>
              <w:rPr>
                <w:rFonts w:eastAsiaTheme="minorEastAsia"/>
                <w:szCs w:val="24"/>
                <w:lang w:eastAsia="zh-CN"/>
              </w:rPr>
            </w:pPr>
          </w:p>
          <w:p w14:paraId="490D19E2" w14:textId="495303AA" w:rsidR="00721408" w:rsidRPr="007A7954" w:rsidRDefault="00721408" w:rsidP="00721408">
            <w:pPr>
              <w:tabs>
                <w:tab w:val="left" w:pos="961"/>
              </w:tabs>
              <w:autoSpaceDE w:val="0"/>
              <w:autoSpaceDN w:val="0"/>
              <w:rPr>
                <w:rFonts w:eastAsiaTheme="minorEastAsia"/>
                <w:b w:val="0"/>
                <w:bCs w:val="0"/>
                <w:sz w:val="20"/>
                <w:lang w:eastAsia="zh-CN"/>
              </w:rPr>
            </w:pPr>
            <w:r w:rsidRPr="007A7954">
              <w:rPr>
                <w:rFonts w:eastAsiaTheme="minorEastAsia"/>
                <w:b w:val="0"/>
                <w:bCs w:val="0"/>
                <w:sz w:val="20"/>
                <w:lang w:eastAsia="zh-CN"/>
              </w:rPr>
              <w:t xml:space="preserve">Students complete a self-assessment based on </w:t>
            </w:r>
            <w:r w:rsidR="00BE5B8B" w:rsidRPr="007A7954">
              <w:rPr>
                <w:rFonts w:eastAsiaTheme="minorEastAsia"/>
                <w:sz w:val="20"/>
                <w:lang w:eastAsia="zh-CN"/>
              </w:rPr>
              <w:t xml:space="preserve">Activity sheet </w:t>
            </w:r>
            <w:r w:rsidR="00BE5B8B" w:rsidRPr="00BE5B8B">
              <w:rPr>
                <w:rFonts w:eastAsiaTheme="minorEastAsia"/>
                <w:sz w:val="20"/>
                <w:lang w:eastAsia="zh-CN"/>
              </w:rPr>
              <w:t>1</w:t>
            </w:r>
            <w:r w:rsidR="00BE5B8B">
              <w:rPr>
                <w:rFonts w:eastAsiaTheme="minorEastAsia"/>
                <w:b w:val="0"/>
                <w:bCs w:val="0"/>
                <w:sz w:val="20"/>
                <w:lang w:eastAsia="zh-CN"/>
              </w:rPr>
              <w:t xml:space="preserve"> about </w:t>
            </w:r>
            <w:r w:rsidRPr="00BE5B8B">
              <w:rPr>
                <w:rFonts w:eastAsiaTheme="minorEastAsia"/>
                <w:b w:val="0"/>
                <w:bCs w:val="0"/>
                <w:sz w:val="20"/>
                <w:lang w:eastAsia="zh-CN"/>
              </w:rPr>
              <w:t>how</w:t>
            </w:r>
            <w:r w:rsidRPr="007A7954">
              <w:rPr>
                <w:rFonts w:eastAsiaTheme="minorEastAsia"/>
                <w:b w:val="0"/>
                <w:bCs w:val="0"/>
                <w:sz w:val="20"/>
                <w:lang w:eastAsia="zh-CN"/>
              </w:rPr>
              <w:t xml:space="preserve"> confident they feel about their knowledge and refusal skills regarding vaping.</w:t>
            </w:r>
          </w:p>
          <w:p w14:paraId="16A6C9B9" w14:textId="03484801" w:rsidR="00721408" w:rsidRPr="007A7954" w:rsidRDefault="00721408" w:rsidP="00721408">
            <w:pPr>
              <w:tabs>
                <w:tab w:val="left" w:pos="961"/>
              </w:tabs>
              <w:autoSpaceDE w:val="0"/>
              <w:autoSpaceDN w:val="0"/>
              <w:rPr>
                <w:rFonts w:eastAsiaTheme="minorEastAsia"/>
                <w:b w:val="0"/>
                <w:bCs w:val="0"/>
                <w:sz w:val="20"/>
                <w:lang w:eastAsia="zh-CN"/>
              </w:rPr>
            </w:pPr>
            <w:r w:rsidRPr="007A7954">
              <w:rPr>
                <w:rFonts w:eastAsiaTheme="minorEastAsia"/>
                <w:b w:val="0"/>
                <w:bCs w:val="0"/>
                <w:sz w:val="20"/>
                <w:lang w:eastAsia="zh-CN"/>
              </w:rPr>
              <w:t>Students will re-visit this self-assessment on completion of Topic 3 to reflect and compare.</w:t>
            </w:r>
          </w:p>
          <w:p w14:paraId="1F3DB3A5" w14:textId="1922DD92" w:rsidR="00721408" w:rsidRDefault="00721408" w:rsidP="00721408">
            <w:pPr>
              <w:rPr>
                <w:rFonts w:eastAsiaTheme="minorEastAsia"/>
                <w:b w:val="0"/>
                <w:bCs w:val="0"/>
                <w:szCs w:val="24"/>
                <w:lang w:eastAsia="zh-CN"/>
              </w:rPr>
            </w:pPr>
            <w:r w:rsidRPr="007A7954">
              <w:rPr>
                <w:rFonts w:eastAsiaTheme="minorEastAsia"/>
                <w:noProof/>
                <w:szCs w:val="24"/>
                <w:lang w:eastAsia="zh-CN"/>
              </w:rPr>
              <w:drawing>
                <wp:anchor distT="0" distB="0" distL="114300" distR="114300" simplePos="0" relativeHeight="251656704" behindDoc="1" locked="0" layoutInCell="1" allowOverlap="1" wp14:anchorId="5684C3D1" wp14:editId="03DA9C01">
                  <wp:simplePos x="0" y="0"/>
                  <wp:positionH relativeFrom="column">
                    <wp:posOffset>-64770</wp:posOffset>
                  </wp:positionH>
                  <wp:positionV relativeFrom="paragraph">
                    <wp:posOffset>92237</wp:posOffset>
                  </wp:positionV>
                  <wp:extent cx="479425" cy="479425"/>
                  <wp:effectExtent l="0" t="0" r="0" b="0"/>
                  <wp:wrapTight wrapText="bothSides">
                    <wp:wrapPolygon edited="0">
                      <wp:start x="0" y="2575"/>
                      <wp:lineTo x="0" y="18024"/>
                      <wp:lineTo x="20599" y="18024"/>
                      <wp:lineTo x="20599" y="2575"/>
                      <wp:lineTo x="0" y="2575"/>
                    </wp:wrapPolygon>
                  </wp:wrapTight>
                  <wp:docPr id="7" name="Graphic 7" descr="Black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Graphic 134" descr="Blackboard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479425" cy="479425"/>
                          </a:xfrm>
                          <a:prstGeom prst="rect">
                            <a:avLst/>
                          </a:prstGeom>
                        </pic:spPr>
                      </pic:pic>
                    </a:graphicData>
                  </a:graphic>
                  <wp14:sizeRelH relativeFrom="margin">
                    <wp14:pctWidth>0</wp14:pctWidth>
                  </wp14:sizeRelH>
                  <wp14:sizeRelV relativeFrom="margin">
                    <wp14:pctHeight>0</wp14:pctHeight>
                  </wp14:sizeRelV>
                </wp:anchor>
              </w:drawing>
            </w:r>
          </w:p>
          <w:p w14:paraId="2C6CC5A4" w14:textId="7C75CAA9" w:rsidR="00721408" w:rsidRDefault="00721408" w:rsidP="007A7954">
            <w:pPr>
              <w:ind w:left="-31" w:firstLine="142"/>
              <w:rPr>
                <w:rFonts w:eastAsiaTheme="minorEastAsia"/>
                <w:b w:val="0"/>
                <w:bCs w:val="0"/>
                <w:szCs w:val="24"/>
                <w:lang w:eastAsia="zh-CN"/>
              </w:rPr>
            </w:pPr>
          </w:p>
          <w:p w14:paraId="673B1B2E" w14:textId="49DE1803" w:rsidR="00501AE8" w:rsidRDefault="00501AE8" w:rsidP="009D651A">
            <w:pPr>
              <w:ind w:left="-31" w:firstLine="142"/>
              <w:rPr>
                <w:rFonts w:eastAsiaTheme="minorEastAsia"/>
                <w:szCs w:val="24"/>
                <w:lang w:eastAsia="zh-CN"/>
              </w:rPr>
            </w:pPr>
            <w:r w:rsidRPr="007A7954">
              <w:rPr>
                <w:rFonts w:eastAsiaTheme="minorEastAsia"/>
                <w:szCs w:val="24"/>
                <w:lang w:eastAsia="zh-CN"/>
              </w:rPr>
              <w:t xml:space="preserve">Activity </w:t>
            </w:r>
            <w:r w:rsidR="006C5AAA">
              <w:rPr>
                <w:rFonts w:eastAsiaTheme="minorEastAsia"/>
                <w:szCs w:val="24"/>
                <w:lang w:eastAsia="zh-CN"/>
              </w:rPr>
              <w:t>2</w:t>
            </w:r>
            <w:r w:rsidRPr="007A7954">
              <w:rPr>
                <w:rFonts w:eastAsiaTheme="minorEastAsia"/>
                <w:szCs w:val="24"/>
                <w:lang w:eastAsia="zh-CN"/>
              </w:rPr>
              <w:t xml:space="preserve"> K-W-L </w:t>
            </w:r>
            <w:r w:rsidRPr="007A7954">
              <w:rPr>
                <w:rFonts w:eastAsiaTheme="minorEastAsia"/>
                <w:b w:val="0"/>
                <w:bCs w:val="0"/>
                <w:i/>
                <w:iCs/>
                <w:szCs w:val="24"/>
                <w:lang w:eastAsia="zh-CN"/>
              </w:rPr>
              <w:t>(individual activity</w:t>
            </w:r>
            <w:r w:rsidRPr="007A7954">
              <w:rPr>
                <w:rFonts w:eastAsiaTheme="minorEastAsia"/>
                <w:b w:val="0"/>
                <w:bCs w:val="0"/>
                <w:szCs w:val="24"/>
                <w:lang w:eastAsia="zh-CN"/>
              </w:rPr>
              <w:t>)</w:t>
            </w:r>
          </w:p>
          <w:p w14:paraId="684C13C3" w14:textId="77777777" w:rsidR="009D651A" w:rsidRPr="009D651A" w:rsidRDefault="009D651A" w:rsidP="009D651A">
            <w:pPr>
              <w:ind w:left="-31" w:firstLine="142"/>
              <w:rPr>
                <w:rFonts w:eastAsiaTheme="minorEastAsia"/>
                <w:b w:val="0"/>
                <w:bCs w:val="0"/>
                <w:sz w:val="16"/>
                <w:szCs w:val="16"/>
                <w:lang w:eastAsia="zh-CN"/>
              </w:rPr>
            </w:pPr>
          </w:p>
          <w:p w14:paraId="765D15D4" w14:textId="77777777" w:rsidR="00BE5B8B" w:rsidRDefault="00501AE8" w:rsidP="007A7954">
            <w:pPr>
              <w:tabs>
                <w:tab w:val="left" w:pos="961"/>
              </w:tabs>
              <w:autoSpaceDE w:val="0"/>
              <w:autoSpaceDN w:val="0"/>
              <w:rPr>
                <w:rFonts w:eastAsiaTheme="minorEastAsia"/>
                <w:sz w:val="20"/>
                <w:lang w:eastAsia="zh-CN"/>
              </w:rPr>
            </w:pPr>
            <w:r w:rsidRPr="007A7954">
              <w:rPr>
                <w:rFonts w:eastAsiaTheme="minorEastAsia"/>
                <w:b w:val="0"/>
                <w:bCs w:val="0"/>
                <w:sz w:val="20"/>
                <w:lang w:eastAsia="zh-CN"/>
              </w:rPr>
              <w:t xml:space="preserve">Write the word ‘VAPING’ on the board.  </w:t>
            </w:r>
          </w:p>
          <w:p w14:paraId="70A375E1" w14:textId="42AC0B66" w:rsidR="00BE5B8B" w:rsidRDefault="00501AE8" w:rsidP="007A7954">
            <w:pPr>
              <w:tabs>
                <w:tab w:val="left" w:pos="961"/>
              </w:tabs>
              <w:autoSpaceDE w:val="0"/>
              <w:autoSpaceDN w:val="0"/>
              <w:rPr>
                <w:rFonts w:eastAsiaTheme="minorEastAsia"/>
                <w:sz w:val="20"/>
                <w:lang w:eastAsia="zh-CN"/>
              </w:rPr>
            </w:pPr>
            <w:r w:rsidRPr="007A7954">
              <w:rPr>
                <w:rFonts w:eastAsiaTheme="minorEastAsia"/>
                <w:b w:val="0"/>
                <w:bCs w:val="0"/>
                <w:sz w:val="20"/>
                <w:lang w:eastAsia="zh-CN"/>
              </w:rPr>
              <w:t xml:space="preserve">Students complete the ‘K’ and ‘W’ sections of </w:t>
            </w:r>
            <w:r w:rsidRPr="00BE5B8B">
              <w:rPr>
                <w:rFonts w:eastAsiaTheme="minorEastAsia"/>
                <w:sz w:val="20"/>
                <w:lang w:eastAsia="zh-CN"/>
              </w:rPr>
              <w:t>Activity sheet 2</w:t>
            </w:r>
            <w:r w:rsidRPr="007A7954">
              <w:rPr>
                <w:rFonts w:eastAsiaTheme="minorEastAsia"/>
                <w:b w:val="0"/>
                <w:bCs w:val="0"/>
                <w:sz w:val="20"/>
                <w:lang w:eastAsia="zh-CN"/>
              </w:rPr>
              <w:t xml:space="preserve">. </w:t>
            </w:r>
          </w:p>
          <w:p w14:paraId="618EA0E1" w14:textId="6C1B5BF3" w:rsidR="00501AE8" w:rsidRPr="007A7954" w:rsidRDefault="00501AE8" w:rsidP="007A7954">
            <w:pPr>
              <w:tabs>
                <w:tab w:val="left" w:pos="961"/>
              </w:tabs>
              <w:autoSpaceDE w:val="0"/>
              <w:autoSpaceDN w:val="0"/>
              <w:rPr>
                <w:rFonts w:eastAsiaTheme="minorEastAsia"/>
                <w:b w:val="0"/>
                <w:bCs w:val="0"/>
                <w:sz w:val="20"/>
                <w:lang w:eastAsia="zh-CN"/>
              </w:rPr>
            </w:pPr>
            <w:r w:rsidRPr="007A7954">
              <w:rPr>
                <w:rFonts w:eastAsiaTheme="minorEastAsia"/>
                <w:b w:val="0"/>
                <w:bCs w:val="0"/>
                <w:sz w:val="20"/>
                <w:lang w:eastAsia="zh-CN"/>
              </w:rPr>
              <w:t xml:space="preserve">Discuss what students know about e-cigarettes/vaping and what they would like to learn. </w:t>
            </w:r>
          </w:p>
          <w:p w14:paraId="37BECA87" w14:textId="32B2CADB" w:rsidR="00501AE8" w:rsidRPr="007A7954" w:rsidRDefault="00501AE8" w:rsidP="007A7954">
            <w:pPr>
              <w:tabs>
                <w:tab w:val="left" w:pos="961"/>
              </w:tabs>
              <w:autoSpaceDE w:val="0"/>
              <w:autoSpaceDN w:val="0"/>
              <w:rPr>
                <w:rFonts w:eastAsiaTheme="minorEastAsia"/>
                <w:sz w:val="20"/>
                <w:lang w:eastAsia="zh-CN"/>
              </w:rPr>
            </w:pPr>
            <w:r w:rsidRPr="007A7954">
              <w:rPr>
                <w:rFonts w:eastAsiaTheme="minorEastAsia"/>
                <w:b w:val="0"/>
                <w:bCs w:val="0"/>
                <w:sz w:val="20"/>
                <w:lang w:eastAsia="zh-CN"/>
              </w:rPr>
              <w:t xml:space="preserve">Students complete the ‘L’ section of </w:t>
            </w:r>
            <w:r w:rsidRPr="007A7954">
              <w:rPr>
                <w:rFonts w:eastAsiaTheme="minorEastAsia"/>
                <w:sz w:val="20"/>
                <w:lang w:eastAsia="zh-CN"/>
              </w:rPr>
              <w:t>Activity sheet 2</w:t>
            </w:r>
            <w:r w:rsidRPr="007A7954">
              <w:rPr>
                <w:rFonts w:eastAsiaTheme="minorEastAsia"/>
                <w:b w:val="0"/>
                <w:bCs w:val="0"/>
                <w:sz w:val="20"/>
                <w:lang w:eastAsia="zh-CN"/>
              </w:rPr>
              <w:t xml:space="preserve"> at the end of the lesson as a reflection of knowledge </w:t>
            </w:r>
            <w:r w:rsidRPr="00CA14B6">
              <w:rPr>
                <w:rFonts w:eastAsiaTheme="minorEastAsia"/>
                <w:b w:val="0"/>
                <w:bCs w:val="0"/>
                <w:sz w:val="20"/>
                <w:lang w:eastAsia="zh-CN"/>
              </w:rPr>
              <w:t>and skills learnt.</w:t>
            </w:r>
          </w:p>
          <w:p w14:paraId="599C9322" w14:textId="201A3D71" w:rsidR="00501AE8" w:rsidRPr="007A7954" w:rsidRDefault="00501AE8" w:rsidP="00721408">
            <w:pPr>
              <w:rPr>
                <w:rFonts w:eastAsiaTheme="minorEastAsia"/>
                <w:b w:val="0"/>
                <w:bCs w:val="0"/>
                <w:sz w:val="20"/>
                <w:lang w:eastAsia="zh-CN"/>
              </w:rPr>
            </w:pPr>
          </w:p>
          <w:p w14:paraId="66C55A16" w14:textId="50B16265" w:rsidR="00501AE8" w:rsidRPr="007A7954" w:rsidRDefault="00721408" w:rsidP="007A7954">
            <w:pPr>
              <w:rPr>
                <w:color w:val="000000" w:themeColor="text1"/>
                <w:sz w:val="20"/>
                <w:u w:val="single"/>
              </w:rPr>
            </w:pPr>
            <w:r w:rsidRPr="007A7954">
              <w:rPr>
                <w:noProof/>
                <w:color w:val="000000" w:themeColor="text1"/>
              </w:rPr>
              <w:drawing>
                <wp:anchor distT="0" distB="0" distL="114300" distR="114300" simplePos="0" relativeHeight="251653632" behindDoc="1" locked="0" layoutInCell="1" allowOverlap="1" wp14:anchorId="50CA3CE9" wp14:editId="749F86F6">
                  <wp:simplePos x="0" y="0"/>
                  <wp:positionH relativeFrom="column">
                    <wp:posOffset>-39119</wp:posOffset>
                  </wp:positionH>
                  <wp:positionV relativeFrom="paragraph">
                    <wp:posOffset>82772</wp:posOffset>
                  </wp:positionV>
                  <wp:extent cx="389255" cy="366395"/>
                  <wp:effectExtent l="0" t="0" r="0" b="0"/>
                  <wp:wrapTight wrapText="bothSides">
                    <wp:wrapPolygon edited="0">
                      <wp:start x="4228" y="0"/>
                      <wp:lineTo x="1057" y="6738"/>
                      <wp:lineTo x="3171" y="20215"/>
                      <wp:lineTo x="13742" y="20215"/>
                      <wp:lineTo x="13742" y="19092"/>
                      <wp:lineTo x="17971" y="12354"/>
                      <wp:lineTo x="17971" y="6738"/>
                      <wp:lineTo x="13742" y="0"/>
                      <wp:lineTo x="4228" y="0"/>
                    </wp:wrapPolygon>
                  </wp:wrapTight>
                  <wp:docPr id="9" name="Graphic 9" descr="Head with 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raphic 197" descr="Head with gears with solid fill"/>
                          <pic:cNvPicPr/>
                        </pic:nvPicPr>
                        <pic:blipFill>
                          <a:blip r:embed="rId60">
                            <a:extLst>
                              <a:ext uri="{96DAC541-7B7A-43D3-8B79-37D633B846F1}">
                                <asvg:svgBlip xmlns:asvg="http://schemas.microsoft.com/office/drawing/2016/SVG/main" r:embed="rId61"/>
                              </a:ext>
                            </a:extLst>
                          </a:blip>
                          <a:stretch>
                            <a:fillRect/>
                          </a:stretch>
                        </pic:blipFill>
                        <pic:spPr>
                          <a:xfrm>
                            <a:off x="0" y="0"/>
                            <a:ext cx="389255" cy="366395"/>
                          </a:xfrm>
                          <a:prstGeom prst="rect">
                            <a:avLst/>
                          </a:prstGeom>
                        </pic:spPr>
                      </pic:pic>
                    </a:graphicData>
                  </a:graphic>
                  <wp14:sizeRelH relativeFrom="margin">
                    <wp14:pctWidth>0</wp14:pctWidth>
                  </wp14:sizeRelH>
                  <wp14:sizeRelV relativeFrom="margin">
                    <wp14:pctHeight>0</wp14:pctHeight>
                  </wp14:sizeRelV>
                </wp:anchor>
              </w:drawing>
            </w:r>
          </w:p>
          <w:p w14:paraId="34FCC7C5" w14:textId="77777777" w:rsidR="009D651A" w:rsidRDefault="00501AE8" w:rsidP="009D651A">
            <w:pPr>
              <w:rPr>
                <w:b w:val="0"/>
                <w:bCs w:val="0"/>
                <w:color w:val="000000" w:themeColor="text1"/>
              </w:rPr>
            </w:pPr>
            <w:r w:rsidRPr="007A7954">
              <w:rPr>
                <w:color w:val="000000" w:themeColor="text1"/>
              </w:rPr>
              <w:t xml:space="preserve">  </w:t>
            </w:r>
          </w:p>
          <w:p w14:paraId="657CB808" w14:textId="20B0D7C5" w:rsidR="00501AE8" w:rsidRPr="007A7954" w:rsidRDefault="00501AE8" w:rsidP="009D651A">
            <w:pPr>
              <w:rPr>
                <w:color w:val="000000" w:themeColor="text1"/>
              </w:rPr>
            </w:pPr>
            <w:r w:rsidRPr="007A7954">
              <w:rPr>
                <w:color w:val="000000" w:themeColor="text1"/>
              </w:rPr>
              <w:t xml:space="preserve">Activity 3 Myth busting: heads or tails </w:t>
            </w:r>
            <w:r w:rsidRPr="007A7954">
              <w:rPr>
                <w:b w:val="0"/>
                <w:bCs w:val="0"/>
                <w:i/>
                <w:iCs/>
                <w:color w:val="000000" w:themeColor="text1"/>
              </w:rPr>
              <w:t>(whole class)</w:t>
            </w:r>
          </w:p>
          <w:p w14:paraId="7CAD03FD" w14:textId="77777777" w:rsidR="00501AE8" w:rsidRPr="009D651A" w:rsidRDefault="00501AE8" w:rsidP="009D651A">
            <w:pPr>
              <w:tabs>
                <w:tab w:val="left" w:pos="961"/>
              </w:tabs>
              <w:autoSpaceDE w:val="0"/>
              <w:autoSpaceDN w:val="0"/>
              <w:rPr>
                <w:color w:val="000000" w:themeColor="text1"/>
                <w:sz w:val="16"/>
                <w:szCs w:val="16"/>
              </w:rPr>
            </w:pPr>
          </w:p>
          <w:p w14:paraId="147EEF22" w14:textId="2A330AAA" w:rsidR="00501AE8" w:rsidRDefault="00501AE8" w:rsidP="007A7954">
            <w:pPr>
              <w:tabs>
                <w:tab w:val="left" w:pos="961"/>
              </w:tabs>
              <w:autoSpaceDE w:val="0"/>
              <w:autoSpaceDN w:val="0"/>
              <w:rPr>
                <w:color w:val="000000" w:themeColor="text1"/>
                <w:sz w:val="20"/>
              </w:rPr>
            </w:pPr>
            <w:r w:rsidRPr="007A7954">
              <w:rPr>
                <w:b w:val="0"/>
                <w:bCs w:val="0"/>
                <w:color w:val="000000" w:themeColor="text1"/>
                <w:sz w:val="20"/>
              </w:rPr>
              <w:t xml:space="preserve">Students stand up, teacher reads out vaping myths below. If students agree with the myth, they put their hands on their head. If </w:t>
            </w:r>
            <w:r w:rsidR="006C5AAA">
              <w:rPr>
                <w:b w:val="0"/>
                <w:bCs w:val="0"/>
                <w:color w:val="000000" w:themeColor="text1"/>
                <w:sz w:val="20"/>
              </w:rPr>
              <w:t>students</w:t>
            </w:r>
            <w:r w:rsidRPr="007A7954">
              <w:rPr>
                <w:b w:val="0"/>
                <w:bCs w:val="0"/>
                <w:color w:val="000000" w:themeColor="text1"/>
                <w:sz w:val="20"/>
              </w:rPr>
              <w:t xml:space="preserve"> think the statement is false, they put their hands behind their back. Briefly discuss each myth. </w:t>
            </w:r>
          </w:p>
          <w:p w14:paraId="032CF3E1" w14:textId="77777777" w:rsidR="009D651A" w:rsidRPr="007A7954" w:rsidRDefault="009D651A" w:rsidP="007A7954">
            <w:pPr>
              <w:tabs>
                <w:tab w:val="left" w:pos="961"/>
              </w:tabs>
              <w:autoSpaceDE w:val="0"/>
              <w:autoSpaceDN w:val="0"/>
              <w:rPr>
                <w:b w:val="0"/>
                <w:bCs w:val="0"/>
                <w:color w:val="FF0000"/>
                <w:sz w:val="20"/>
              </w:rPr>
            </w:pPr>
          </w:p>
          <w:p w14:paraId="64A8A651" w14:textId="6225D862" w:rsidR="00501AE8" w:rsidRPr="007A7954" w:rsidRDefault="00501AE8" w:rsidP="00DD1DB9">
            <w:pPr>
              <w:numPr>
                <w:ilvl w:val="0"/>
                <w:numId w:val="5"/>
              </w:numPr>
              <w:tabs>
                <w:tab w:val="left" w:pos="1168"/>
              </w:tabs>
              <w:autoSpaceDE w:val="0"/>
              <w:autoSpaceDN w:val="0"/>
              <w:rPr>
                <w:b w:val="0"/>
                <w:bCs w:val="0"/>
                <w:color w:val="000000" w:themeColor="text1"/>
                <w:sz w:val="20"/>
              </w:rPr>
            </w:pPr>
            <w:r w:rsidRPr="007A7954">
              <w:rPr>
                <w:b w:val="0"/>
                <w:bCs w:val="0"/>
                <w:color w:val="000000" w:themeColor="text1"/>
                <w:sz w:val="20"/>
              </w:rPr>
              <w:t>E-cigarettes only contain water and flavouring.</w:t>
            </w:r>
          </w:p>
          <w:p w14:paraId="35016FC2" w14:textId="5E02EBE9" w:rsidR="00501AE8" w:rsidRDefault="00BE5B8B" w:rsidP="009D651A">
            <w:pPr>
              <w:autoSpaceDE w:val="0"/>
              <w:autoSpaceDN w:val="0"/>
              <w:ind w:left="340"/>
              <w:rPr>
                <w:color w:val="000000" w:themeColor="text1"/>
                <w:sz w:val="20"/>
              </w:rPr>
            </w:pPr>
            <w:r>
              <w:rPr>
                <w:b w:val="0"/>
                <w:bCs w:val="0"/>
                <w:color w:val="000000" w:themeColor="text1"/>
                <w:sz w:val="20"/>
              </w:rPr>
              <w:t xml:space="preserve">Answer: </w:t>
            </w:r>
            <w:r w:rsidR="00501AE8" w:rsidRPr="007A7954">
              <w:rPr>
                <w:b w:val="0"/>
                <w:bCs w:val="0"/>
                <w:color w:val="000000" w:themeColor="text1"/>
                <w:sz w:val="20"/>
              </w:rPr>
              <w:t>False</w:t>
            </w:r>
            <w:r w:rsidR="006C5AAA">
              <w:rPr>
                <w:b w:val="0"/>
                <w:bCs w:val="0"/>
                <w:color w:val="000000" w:themeColor="text1"/>
                <w:sz w:val="20"/>
              </w:rPr>
              <w:t>.</w:t>
            </w:r>
          </w:p>
          <w:p w14:paraId="11E6F326" w14:textId="77777777" w:rsidR="00BE5B8B" w:rsidRDefault="00BE5B8B" w:rsidP="009D651A">
            <w:pPr>
              <w:autoSpaceDE w:val="0"/>
              <w:autoSpaceDN w:val="0"/>
              <w:ind w:left="340"/>
              <w:rPr>
                <w:color w:val="000000" w:themeColor="text1"/>
                <w:sz w:val="20"/>
              </w:rPr>
            </w:pPr>
            <w:r>
              <w:rPr>
                <w:b w:val="0"/>
                <w:bCs w:val="0"/>
                <w:color w:val="000000" w:themeColor="text1"/>
                <w:sz w:val="20"/>
              </w:rPr>
              <w:t xml:space="preserve">Discussion: </w:t>
            </w:r>
          </w:p>
          <w:p w14:paraId="00F26DF6" w14:textId="5841E601" w:rsidR="0079610A" w:rsidRPr="0079610A" w:rsidRDefault="006C5AAA" w:rsidP="00DD1DB9">
            <w:pPr>
              <w:pStyle w:val="ListParagraph"/>
              <w:numPr>
                <w:ilvl w:val="0"/>
                <w:numId w:val="11"/>
              </w:numPr>
              <w:autoSpaceDE w:val="0"/>
              <w:autoSpaceDN w:val="0"/>
              <w:rPr>
                <w:b w:val="0"/>
                <w:bCs w:val="0"/>
                <w:color w:val="000000" w:themeColor="text1"/>
                <w:sz w:val="20"/>
              </w:rPr>
            </w:pPr>
            <w:r w:rsidRPr="0079610A">
              <w:rPr>
                <w:b w:val="0"/>
                <w:bCs w:val="0"/>
                <w:color w:val="000000" w:themeColor="text1"/>
                <w:sz w:val="20"/>
              </w:rPr>
              <w:t xml:space="preserve">The liquid in e-cigarettes </w:t>
            </w:r>
            <w:r w:rsidR="00D70917">
              <w:rPr>
                <w:b w:val="0"/>
                <w:bCs w:val="0"/>
                <w:color w:val="000000" w:themeColor="text1"/>
                <w:sz w:val="20"/>
              </w:rPr>
              <w:t xml:space="preserve">(e-liquid) is not just water, </w:t>
            </w:r>
            <w:r w:rsidRPr="0079610A">
              <w:rPr>
                <w:b w:val="0"/>
                <w:bCs w:val="0"/>
                <w:color w:val="000000" w:themeColor="text1"/>
                <w:sz w:val="20"/>
              </w:rPr>
              <w:t xml:space="preserve">and the </w:t>
            </w:r>
            <w:r w:rsidR="00D70917">
              <w:rPr>
                <w:b w:val="0"/>
                <w:bCs w:val="0"/>
                <w:color w:val="000000" w:themeColor="text1"/>
                <w:sz w:val="20"/>
              </w:rPr>
              <w:t>aerosol inhaled is not just water vapour</w:t>
            </w:r>
            <w:r w:rsidRPr="0079610A">
              <w:rPr>
                <w:b w:val="0"/>
                <w:bCs w:val="0"/>
                <w:color w:val="000000" w:themeColor="text1"/>
                <w:sz w:val="20"/>
              </w:rPr>
              <w:t>.</w:t>
            </w:r>
          </w:p>
          <w:p w14:paraId="48D2F8D5" w14:textId="46A65D61" w:rsidR="0079610A" w:rsidRPr="0079610A" w:rsidRDefault="006C5AAA" w:rsidP="00DD1DB9">
            <w:pPr>
              <w:pStyle w:val="ListParagraph"/>
              <w:numPr>
                <w:ilvl w:val="0"/>
                <w:numId w:val="11"/>
              </w:numPr>
              <w:autoSpaceDE w:val="0"/>
              <w:autoSpaceDN w:val="0"/>
              <w:rPr>
                <w:b w:val="0"/>
                <w:bCs w:val="0"/>
                <w:color w:val="000000" w:themeColor="text1"/>
                <w:sz w:val="20"/>
              </w:rPr>
            </w:pPr>
            <w:r w:rsidRPr="0079610A">
              <w:rPr>
                <w:b w:val="0"/>
                <w:bCs w:val="0"/>
                <w:color w:val="000000" w:themeColor="text1"/>
                <w:sz w:val="20"/>
              </w:rPr>
              <w:t xml:space="preserve">The main ingredient in </w:t>
            </w:r>
            <w:r w:rsidR="00D70917">
              <w:rPr>
                <w:b w:val="0"/>
                <w:bCs w:val="0"/>
                <w:color w:val="000000" w:themeColor="text1"/>
                <w:sz w:val="20"/>
              </w:rPr>
              <w:t xml:space="preserve">e-liquids </w:t>
            </w:r>
            <w:r w:rsidRPr="0079610A">
              <w:rPr>
                <w:b w:val="0"/>
                <w:bCs w:val="0"/>
                <w:color w:val="000000" w:themeColor="text1"/>
                <w:sz w:val="20"/>
              </w:rPr>
              <w:t xml:space="preserve">is propylene glycol, vegetable glycerine or glycerol, and they often also contain nicotine, </w:t>
            </w:r>
            <w:proofErr w:type="gramStart"/>
            <w:r w:rsidRPr="0079610A">
              <w:rPr>
                <w:b w:val="0"/>
                <w:bCs w:val="0"/>
                <w:color w:val="000000" w:themeColor="text1"/>
                <w:sz w:val="20"/>
              </w:rPr>
              <w:t>flavours</w:t>
            </w:r>
            <w:proofErr w:type="gramEnd"/>
            <w:r w:rsidRPr="0079610A">
              <w:rPr>
                <w:b w:val="0"/>
                <w:bCs w:val="0"/>
                <w:color w:val="000000" w:themeColor="text1"/>
                <w:sz w:val="20"/>
              </w:rPr>
              <w:t xml:space="preserve"> and other chemicals.</w:t>
            </w:r>
          </w:p>
          <w:p w14:paraId="63F66945" w14:textId="77592EC6" w:rsidR="006C5AAA" w:rsidRPr="00D70917" w:rsidRDefault="006C5AAA" w:rsidP="00DD1DB9">
            <w:pPr>
              <w:pStyle w:val="ListParagraph"/>
              <w:numPr>
                <w:ilvl w:val="0"/>
                <w:numId w:val="11"/>
              </w:numPr>
              <w:autoSpaceDE w:val="0"/>
              <w:autoSpaceDN w:val="0"/>
              <w:rPr>
                <w:b w:val="0"/>
                <w:bCs w:val="0"/>
                <w:color w:val="000000" w:themeColor="text1"/>
                <w:sz w:val="20"/>
              </w:rPr>
            </w:pPr>
            <w:r w:rsidRPr="0079610A">
              <w:rPr>
                <w:b w:val="0"/>
                <w:bCs w:val="0"/>
                <w:color w:val="000000" w:themeColor="text1"/>
                <w:sz w:val="20"/>
              </w:rPr>
              <w:t>The flavours (</w:t>
            </w:r>
            <w:proofErr w:type="gramStart"/>
            <w:r w:rsidRPr="0079610A">
              <w:rPr>
                <w:b w:val="0"/>
                <w:bCs w:val="0"/>
                <w:color w:val="000000" w:themeColor="text1"/>
                <w:sz w:val="20"/>
              </w:rPr>
              <w:t>e.g.</w:t>
            </w:r>
            <w:proofErr w:type="gramEnd"/>
            <w:r w:rsidRPr="0079610A">
              <w:rPr>
                <w:b w:val="0"/>
                <w:bCs w:val="0"/>
                <w:color w:val="000000" w:themeColor="text1"/>
                <w:sz w:val="20"/>
              </w:rPr>
              <w:t xml:space="preserve"> watermelon, grape, caramel, bubble-gum, vanilla and mint) and colourful packaging used for vapes make them appealing to young people.</w:t>
            </w:r>
          </w:p>
          <w:p w14:paraId="33644848" w14:textId="1EFFB3B0" w:rsidR="00D70917" w:rsidRPr="0079610A" w:rsidRDefault="00D70917" w:rsidP="00DD1DB9">
            <w:pPr>
              <w:pStyle w:val="ListParagraph"/>
              <w:numPr>
                <w:ilvl w:val="0"/>
                <w:numId w:val="11"/>
              </w:numPr>
              <w:autoSpaceDE w:val="0"/>
              <w:autoSpaceDN w:val="0"/>
              <w:rPr>
                <w:b w:val="0"/>
                <w:bCs w:val="0"/>
                <w:color w:val="000000" w:themeColor="text1"/>
                <w:sz w:val="20"/>
              </w:rPr>
            </w:pPr>
            <w:r>
              <w:rPr>
                <w:b w:val="0"/>
                <w:bCs w:val="0"/>
                <w:color w:val="000000" w:themeColor="text1"/>
                <w:sz w:val="20"/>
              </w:rPr>
              <w:t>E-liquids when heated and inhaled may contain many harmful chemicals that are not listed on the pack.</w:t>
            </w:r>
          </w:p>
          <w:p w14:paraId="5C789D71" w14:textId="77777777" w:rsidR="009D651A" w:rsidRPr="007A7954" w:rsidRDefault="009D651A" w:rsidP="009D651A">
            <w:pPr>
              <w:autoSpaceDE w:val="0"/>
              <w:autoSpaceDN w:val="0"/>
              <w:ind w:left="340"/>
              <w:rPr>
                <w:b w:val="0"/>
                <w:bCs w:val="0"/>
                <w:color w:val="000000" w:themeColor="text1"/>
                <w:sz w:val="20"/>
              </w:rPr>
            </w:pPr>
          </w:p>
          <w:p w14:paraId="33E992B1" w14:textId="7E62BB33" w:rsidR="00501AE8" w:rsidRPr="009D651A" w:rsidRDefault="00501AE8" w:rsidP="00221E1B">
            <w:pPr>
              <w:pStyle w:val="ListParagraph"/>
              <w:autoSpaceDE w:val="0"/>
              <w:autoSpaceDN w:val="0"/>
              <w:ind w:left="1080" w:firstLine="0"/>
              <w:rPr>
                <w:b w:val="0"/>
                <w:bCs w:val="0"/>
                <w:color w:val="000000" w:themeColor="text1"/>
                <w:sz w:val="20"/>
              </w:rPr>
            </w:pPr>
          </w:p>
        </w:tc>
      </w:tr>
    </w:tbl>
    <w:p w14:paraId="2979CDA7" w14:textId="79214F9A" w:rsidR="007A7954" w:rsidRDefault="007A7954">
      <w:pPr>
        <w:rPr>
          <w:b/>
          <w:color w:val="592C82"/>
          <w:sz w:val="26"/>
          <w:szCs w:val="26"/>
          <w:lang w:eastAsia="en-AU"/>
        </w:rPr>
      </w:pPr>
    </w:p>
    <w:p w14:paraId="0DF7B6AB" w14:textId="7327768A" w:rsidR="00221E1B" w:rsidRDefault="00221E1B">
      <w:pPr>
        <w:rPr>
          <w:b/>
          <w:color w:val="592C82"/>
          <w:sz w:val="26"/>
          <w:szCs w:val="26"/>
          <w:lang w:eastAsia="en-AU"/>
        </w:rPr>
      </w:pPr>
    </w:p>
    <w:tbl>
      <w:tblPr>
        <w:tblStyle w:val="DOETable1"/>
        <w:tblW w:w="0" w:type="auto"/>
        <w:tblLook w:val="04A0" w:firstRow="1" w:lastRow="0" w:firstColumn="1" w:lastColumn="0" w:noHBand="0" w:noVBand="1"/>
      </w:tblPr>
      <w:tblGrid>
        <w:gridCol w:w="13745"/>
        <w:gridCol w:w="843"/>
      </w:tblGrid>
      <w:tr w:rsidR="007A7954" w14:paraId="03B4C834" w14:textId="77777777" w:rsidTr="001E7C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tcPr>
          <w:p w14:paraId="40D34367" w14:textId="77777777" w:rsidR="007A7954" w:rsidRPr="00973F54" w:rsidRDefault="007A7954" w:rsidP="001E7C21">
            <w:pPr>
              <w:pStyle w:val="Tableheader1"/>
              <w:rPr>
                <w:rStyle w:val="DocumentSubtitle"/>
                <w:rFonts w:eastAsia="Times New Roman"/>
                <w:color w:val="FFFFFF" w:themeColor="background1"/>
                <w:spacing w:val="10"/>
                <w:kern w:val="0"/>
                <w:sz w:val="26"/>
                <w:szCs w:val="26"/>
                <w:lang w:eastAsia="en-AU"/>
              </w:rPr>
            </w:pPr>
            <w:r w:rsidRPr="00973F54">
              <w:rPr>
                <w:rFonts w:ascii="Arial" w:hAnsi="Arial" w:cs="Arial"/>
                <w:sz w:val="26"/>
                <w:szCs w:val="26"/>
              </w:rPr>
              <w:t>Teaching and learning</w:t>
            </w:r>
          </w:p>
        </w:tc>
        <w:tc>
          <w:tcPr>
            <w:tcW w:w="843" w:type="dxa"/>
          </w:tcPr>
          <w:p w14:paraId="03CDA80E" w14:textId="77777777" w:rsidR="007A7954" w:rsidRDefault="007A7954" w:rsidP="001E7C21">
            <w:pPr>
              <w:pStyle w:val="NoSpacing"/>
              <w:jc w:val="center"/>
              <w:cnfStyle w:val="100000000000" w:firstRow="1" w:lastRow="0" w:firstColumn="0" w:lastColumn="0" w:oddVBand="0" w:evenVBand="0" w:oddHBand="0" w:evenHBand="0" w:firstRowFirstColumn="0" w:firstRowLastColumn="0" w:lastRowFirstColumn="0" w:lastRowLastColumn="0"/>
              <w:rPr>
                <w:rStyle w:val="DocumentSubtitle"/>
              </w:rPr>
            </w:pPr>
            <w:r w:rsidRPr="00472E8B">
              <w:rPr>
                <w:rFonts w:cs="Arial"/>
                <w:sz w:val="20"/>
                <w:szCs w:val="20"/>
              </w:rPr>
              <w:t>Topic 1</w:t>
            </w:r>
          </w:p>
        </w:tc>
      </w:tr>
      <w:tr w:rsidR="007A7954" w14:paraId="77D55EC1" w14:textId="77777777" w:rsidTr="001E7C21">
        <w:tc>
          <w:tcPr>
            <w:cnfStyle w:val="001000000000" w:firstRow="0" w:lastRow="0" w:firstColumn="1" w:lastColumn="0" w:oddVBand="0" w:evenVBand="0" w:oddHBand="0" w:evenHBand="0" w:firstRowFirstColumn="0" w:firstRowLastColumn="0" w:lastRowFirstColumn="0" w:lastRowLastColumn="0"/>
            <w:tcW w:w="14588" w:type="dxa"/>
            <w:gridSpan w:val="2"/>
          </w:tcPr>
          <w:p w14:paraId="2CB49D06" w14:textId="77777777" w:rsidR="00221E1B" w:rsidRPr="007A7954" w:rsidRDefault="00221E1B" w:rsidP="00DD1DB9">
            <w:pPr>
              <w:numPr>
                <w:ilvl w:val="0"/>
                <w:numId w:val="5"/>
              </w:numPr>
              <w:tabs>
                <w:tab w:val="left" w:pos="1168"/>
              </w:tabs>
              <w:autoSpaceDE w:val="0"/>
              <w:autoSpaceDN w:val="0"/>
              <w:rPr>
                <w:b w:val="0"/>
                <w:bCs w:val="0"/>
                <w:color w:val="000000" w:themeColor="text1"/>
                <w:sz w:val="20"/>
              </w:rPr>
            </w:pPr>
            <w:r w:rsidRPr="007A7954">
              <w:rPr>
                <w:b w:val="0"/>
                <w:bCs w:val="0"/>
                <w:color w:val="000000" w:themeColor="text1"/>
                <w:sz w:val="20"/>
              </w:rPr>
              <w:t>Vaping is safe.</w:t>
            </w:r>
          </w:p>
          <w:p w14:paraId="27F8AEA5" w14:textId="640AB4E5" w:rsidR="00221E1B" w:rsidRDefault="00BE5B8B" w:rsidP="00221E1B">
            <w:pPr>
              <w:autoSpaceDE w:val="0"/>
              <w:autoSpaceDN w:val="0"/>
              <w:ind w:left="360"/>
              <w:rPr>
                <w:color w:val="000000" w:themeColor="text1"/>
                <w:sz w:val="20"/>
              </w:rPr>
            </w:pPr>
            <w:r>
              <w:rPr>
                <w:b w:val="0"/>
                <w:bCs w:val="0"/>
                <w:color w:val="000000" w:themeColor="text1"/>
                <w:sz w:val="20"/>
              </w:rPr>
              <w:t xml:space="preserve">Answer: </w:t>
            </w:r>
            <w:r w:rsidR="00221E1B" w:rsidRPr="007A7954">
              <w:rPr>
                <w:b w:val="0"/>
                <w:bCs w:val="0"/>
                <w:color w:val="000000" w:themeColor="text1"/>
                <w:sz w:val="20"/>
              </w:rPr>
              <w:t>False</w:t>
            </w:r>
            <w:r w:rsidR="00221E1B">
              <w:rPr>
                <w:b w:val="0"/>
                <w:bCs w:val="0"/>
                <w:color w:val="000000" w:themeColor="text1"/>
                <w:sz w:val="20"/>
              </w:rPr>
              <w:t>.</w:t>
            </w:r>
          </w:p>
          <w:p w14:paraId="4F418480" w14:textId="333538BF" w:rsidR="00BE5B8B" w:rsidRDefault="00BE5B8B" w:rsidP="00221E1B">
            <w:pPr>
              <w:autoSpaceDE w:val="0"/>
              <w:autoSpaceDN w:val="0"/>
              <w:ind w:left="360"/>
              <w:rPr>
                <w:bCs w:val="0"/>
                <w:color w:val="000000" w:themeColor="text1"/>
                <w:sz w:val="20"/>
              </w:rPr>
            </w:pPr>
            <w:r>
              <w:rPr>
                <w:b w:val="0"/>
                <w:color w:val="000000" w:themeColor="text1"/>
                <w:sz w:val="20"/>
              </w:rPr>
              <w:t>Discussion:</w:t>
            </w:r>
          </w:p>
          <w:p w14:paraId="63ABF9DA" w14:textId="77777777" w:rsidR="0079610A" w:rsidRPr="00723BE2" w:rsidRDefault="00221E1B" w:rsidP="00DD1DB9">
            <w:pPr>
              <w:pStyle w:val="ListParagraph"/>
              <w:numPr>
                <w:ilvl w:val="0"/>
                <w:numId w:val="11"/>
              </w:numPr>
              <w:autoSpaceDE w:val="0"/>
              <w:autoSpaceDN w:val="0"/>
              <w:rPr>
                <w:b w:val="0"/>
                <w:bCs w:val="0"/>
                <w:color w:val="000000" w:themeColor="text1"/>
                <w:sz w:val="20"/>
              </w:rPr>
            </w:pPr>
            <w:r w:rsidRPr="00723BE2">
              <w:rPr>
                <w:b w:val="0"/>
                <w:bCs w:val="0"/>
                <w:color w:val="000000" w:themeColor="text1"/>
                <w:sz w:val="20"/>
              </w:rPr>
              <w:t>The biggest misunderstanding about vape</w:t>
            </w:r>
            <w:r w:rsidR="00EE315B" w:rsidRPr="00723BE2">
              <w:rPr>
                <w:b w:val="0"/>
                <w:bCs w:val="0"/>
                <w:color w:val="000000" w:themeColor="text1"/>
                <w:sz w:val="20"/>
              </w:rPr>
              <w:t>s</w:t>
            </w:r>
            <w:r w:rsidRPr="00723BE2">
              <w:rPr>
                <w:b w:val="0"/>
                <w:bCs w:val="0"/>
                <w:color w:val="000000" w:themeColor="text1"/>
                <w:sz w:val="20"/>
              </w:rPr>
              <w:t xml:space="preserve"> is that they are harmless compared to cigarettes.</w:t>
            </w:r>
          </w:p>
          <w:p w14:paraId="0E71EAA9" w14:textId="49AD145E" w:rsidR="0079610A" w:rsidRPr="00723BE2" w:rsidRDefault="00221E1B" w:rsidP="00DD1DB9">
            <w:pPr>
              <w:pStyle w:val="ListParagraph"/>
              <w:numPr>
                <w:ilvl w:val="0"/>
                <w:numId w:val="11"/>
              </w:numPr>
              <w:autoSpaceDE w:val="0"/>
              <w:autoSpaceDN w:val="0"/>
              <w:rPr>
                <w:b w:val="0"/>
                <w:bCs w:val="0"/>
                <w:color w:val="000000" w:themeColor="text1"/>
                <w:sz w:val="20"/>
              </w:rPr>
            </w:pPr>
            <w:r w:rsidRPr="00723BE2">
              <w:rPr>
                <w:b w:val="0"/>
                <w:bCs w:val="0"/>
                <w:color w:val="000000" w:themeColor="text1"/>
                <w:sz w:val="20"/>
              </w:rPr>
              <w:t xml:space="preserve">E-liquids </w:t>
            </w:r>
            <w:r w:rsidR="00D70917">
              <w:rPr>
                <w:b w:val="0"/>
                <w:bCs w:val="0"/>
                <w:color w:val="000000" w:themeColor="text1"/>
                <w:sz w:val="20"/>
              </w:rPr>
              <w:t xml:space="preserve">when heated and inhaled may </w:t>
            </w:r>
            <w:r w:rsidRPr="00723BE2">
              <w:rPr>
                <w:b w:val="0"/>
                <w:bCs w:val="0"/>
                <w:color w:val="000000" w:themeColor="text1"/>
                <w:sz w:val="20"/>
              </w:rPr>
              <w:t>contain many harmful chemicals that are</w:t>
            </w:r>
            <w:r w:rsidR="00EE315B" w:rsidRPr="00723BE2">
              <w:rPr>
                <w:b w:val="0"/>
                <w:bCs w:val="0"/>
                <w:color w:val="000000" w:themeColor="text1"/>
                <w:sz w:val="20"/>
              </w:rPr>
              <w:t xml:space="preserve"> </w:t>
            </w:r>
            <w:r w:rsidRPr="00723BE2">
              <w:rPr>
                <w:b w:val="0"/>
                <w:bCs w:val="0"/>
                <w:color w:val="000000" w:themeColor="text1"/>
                <w:sz w:val="20"/>
              </w:rPr>
              <w:t>n</w:t>
            </w:r>
            <w:r w:rsidR="00EE315B" w:rsidRPr="00723BE2">
              <w:rPr>
                <w:b w:val="0"/>
                <w:bCs w:val="0"/>
                <w:color w:val="000000" w:themeColor="text1"/>
                <w:sz w:val="20"/>
              </w:rPr>
              <w:t>o</w:t>
            </w:r>
            <w:r w:rsidRPr="00723BE2">
              <w:rPr>
                <w:b w:val="0"/>
                <w:bCs w:val="0"/>
                <w:color w:val="000000" w:themeColor="text1"/>
                <w:sz w:val="20"/>
              </w:rPr>
              <w:t>t listed on the pack - which can cause adverse health effects such as vomiting, shortness of breath and lung damage.</w:t>
            </w:r>
          </w:p>
          <w:p w14:paraId="59494CE4" w14:textId="08AA75B2" w:rsidR="00221E1B" w:rsidRPr="00723BE2" w:rsidRDefault="00221E1B" w:rsidP="00DD1DB9">
            <w:pPr>
              <w:pStyle w:val="ListParagraph"/>
              <w:numPr>
                <w:ilvl w:val="0"/>
                <w:numId w:val="11"/>
              </w:numPr>
              <w:autoSpaceDE w:val="0"/>
              <w:autoSpaceDN w:val="0"/>
              <w:rPr>
                <w:b w:val="0"/>
                <w:bCs w:val="0"/>
                <w:color w:val="000000" w:themeColor="text1"/>
                <w:sz w:val="20"/>
              </w:rPr>
            </w:pPr>
            <w:r w:rsidRPr="00723BE2">
              <w:rPr>
                <w:b w:val="0"/>
                <w:bCs w:val="0"/>
                <w:color w:val="000000" w:themeColor="text1"/>
                <w:sz w:val="20"/>
              </w:rPr>
              <w:t>Vapes may expose young people to chemicals and toxins at levels that have the potential to cause adverse health effects. Vapes can leave a young person at increased risk of depression and anxiety. Vaping has also been linked to serious lung disease. Importantly, many of the long-term harms of vaping are still unknown. Vapes can expose young people to:</w:t>
            </w:r>
          </w:p>
          <w:p w14:paraId="015370F6" w14:textId="77777777" w:rsidR="00221E1B" w:rsidRPr="00221E1B" w:rsidRDefault="00221E1B" w:rsidP="00DD1DB9">
            <w:pPr>
              <w:pStyle w:val="ListParagraph"/>
              <w:numPr>
                <w:ilvl w:val="1"/>
                <w:numId w:val="5"/>
              </w:numPr>
              <w:autoSpaceDE w:val="0"/>
              <w:autoSpaceDN w:val="0"/>
              <w:rPr>
                <w:b w:val="0"/>
                <w:bCs w:val="0"/>
                <w:color w:val="000000" w:themeColor="text1"/>
                <w:sz w:val="20"/>
              </w:rPr>
            </w:pPr>
            <w:r>
              <w:rPr>
                <w:b w:val="0"/>
                <w:bCs w:val="0"/>
                <w:color w:val="000000" w:themeColor="text1"/>
                <w:sz w:val="20"/>
              </w:rPr>
              <w:t>h</w:t>
            </w:r>
            <w:r w:rsidRPr="009D651A">
              <w:rPr>
                <w:b w:val="0"/>
                <w:bCs w:val="0"/>
                <w:color w:val="000000" w:themeColor="text1"/>
                <w:sz w:val="20"/>
              </w:rPr>
              <w:t>armful chemicals.</w:t>
            </w:r>
          </w:p>
          <w:p w14:paraId="262A3458" w14:textId="6583835D" w:rsidR="009D651A" w:rsidRPr="009D651A" w:rsidRDefault="009D651A" w:rsidP="00DD1DB9">
            <w:pPr>
              <w:pStyle w:val="ListParagraph"/>
              <w:numPr>
                <w:ilvl w:val="1"/>
                <w:numId w:val="5"/>
              </w:numPr>
              <w:autoSpaceDE w:val="0"/>
              <w:autoSpaceDN w:val="0"/>
              <w:rPr>
                <w:b w:val="0"/>
                <w:bCs w:val="0"/>
                <w:color w:val="000000" w:themeColor="text1"/>
                <w:sz w:val="20"/>
              </w:rPr>
            </w:pPr>
            <w:r>
              <w:rPr>
                <w:b w:val="0"/>
                <w:bCs w:val="0"/>
                <w:color w:val="000000" w:themeColor="text1"/>
                <w:sz w:val="20"/>
              </w:rPr>
              <w:t>t</w:t>
            </w:r>
            <w:r w:rsidRPr="009D651A">
              <w:rPr>
                <w:b w:val="0"/>
                <w:bCs w:val="0"/>
                <w:color w:val="000000" w:themeColor="text1"/>
                <w:sz w:val="20"/>
              </w:rPr>
              <w:t>oxins such as formaldehyde and heavy metals.</w:t>
            </w:r>
          </w:p>
          <w:p w14:paraId="69DB439E" w14:textId="77777777" w:rsidR="009D651A" w:rsidRPr="009D651A" w:rsidRDefault="009D651A" w:rsidP="00DD1DB9">
            <w:pPr>
              <w:pStyle w:val="ListParagraph"/>
              <w:numPr>
                <w:ilvl w:val="1"/>
                <w:numId w:val="5"/>
              </w:numPr>
              <w:autoSpaceDE w:val="0"/>
              <w:autoSpaceDN w:val="0"/>
              <w:rPr>
                <w:sz w:val="20"/>
              </w:rPr>
            </w:pPr>
            <w:r>
              <w:rPr>
                <w:b w:val="0"/>
                <w:bCs w:val="0"/>
                <w:color w:val="000000" w:themeColor="text1"/>
                <w:sz w:val="20"/>
              </w:rPr>
              <w:t>u</w:t>
            </w:r>
            <w:r w:rsidRPr="009D651A">
              <w:rPr>
                <w:b w:val="0"/>
                <w:bCs w:val="0"/>
                <w:color w:val="000000" w:themeColor="text1"/>
                <w:sz w:val="20"/>
              </w:rPr>
              <w:t>ltrafine particles that can be inhaled deep into the lungs.</w:t>
            </w:r>
          </w:p>
          <w:p w14:paraId="697E7866" w14:textId="3C783021" w:rsidR="007A7954" w:rsidRDefault="009D651A" w:rsidP="00DD1DB9">
            <w:pPr>
              <w:pStyle w:val="ListParagraph"/>
              <w:numPr>
                <w:ilvl w:val="1"/>
                <w:numId w:val="5"/>
              </w:numPr>
              <w:autoSpaceDE w:val="0"/>
              <w:autoSpaceDN w:val="0"/>
              <w:rPr>
                <w:sz w:val="20"/>
              </w:rPr>
            </w:pPr>
            <w:r>
              <w:rPr>
                <w:b w:val="0"/>
                <w:bCs w:val="0"/>
                <w:sz w:val="20"/>
              </w:rPr>
              <w:t>flavouring chemicals such as diacetyl (a chemical linked to a serious lung disease).</w:t>
            </w:r>
          </w:p>
          <w:p w14:paraId="52D21E85" w14:textId="61E90EF4" w:rsidR="009D651A" w:rsidRPr="00723BE2" w:rsidRDefault="009D651A" w:rsidP="00DD1DB9">
            <w:pPr>
              <w:pStyle w:val="ListParagraph"/>
              <w:numPr>
                <w:ilvl w:val="0"/>
                <w:numId w:val="11"/>
              </w:numPr>
              <w:autoSpaceDE w:val="0"/>
              <w:autoSpaceDN w:val="0"/>
              <w:rPr>
                <w:b w:val="0"/>
                <w:bCs w:val="0"/>
                <w:sz w:val="20"/>
              </w:rPr>
            </w:pPr>
            <w:r w:rsidRPr="00723BE2">
              <w:rPr>
                <w:b w:val="0"/>
                <w:bCs w:val="0"/>
                <w:sz w:val="20"/>
              </w:rPr>
              <w:t>Vapes have even been known to explode causing serious burns.</w:t>
            </w:r>
          </w:p>
          <w:p w14:paraId="44EF9BD4" w14:textId="77777777" w:rsidR="009D651A" w:rsidRPr="00EE315B" w:rsidRDefault="009D651A" w:rsidP="009D651A">
            <w:pPr>
              <w:autoSpaceDE w:val="0"/>
              <w:autoSpaceDN w:val="0"/>
              <w:ind w:left="360"/>
              <w:rPr>
                <w:b w:val="0"/>
                <w:bCs w:val="0"/>
                <w:sz w:val="18"/>
                <w:szCs w:val="18"/>
              </w:rPr>
            </w:pPr>
          </w:p>
          <w:p w14:paraId="3E6C5EFC" w14:textId="04C503A4" w:rsidR="009D651A" w:rsidRPr="007A7954" w:rsidRDefault="009D651A" w:rsidP="00DD1DB9">
            <w:pPr>
              <w:numPr>
                <w:ilvl w:val="0"/>
                <w:numId w:val="5"/>
              </w:numPr>
              <w:tabs>
                <w:tab w:val="left" w:pos="1168"/>
              </w:tabs>
              <w:autoSpaceDE w:val="0"/>
              <w:autoSpaceDN w:val="0"/>
              <w:rPr>
                <w:b w:val="0"/>
                <w:bCs w:val="0"/>
                <w:color w:val="000000" w:themeColor="text1"/>
                <w:sz w:val="20"/>
              </w:rPr>
            </w:pPr>
            <w:r w:rsidRPr="007A7954">
              <w:rPr>
                <w:b w:val="0"/>
                <w:bCs w:val="0"/>
                <w:color w:val="000000" w:themeColor="text1"/>
                <w:sz w:val="20"/>
              </w:rPr>
              <w:t xml:space="preserve">E-cigarettes </w:t>
            </w:r>
            <w:r w:rsidR="00D70917">
              <w:rPr>
                <w:b w:val="0"/>
                <w:bCs w:val="0"/>
                <w:color w:val="000000" w:themeColor="text1"/>
                <w:sz w:val="20"/>
              </w:rPr>
              <w:t>labelled</w:t>
            </w:r>
            <w:r w:rsidRPr="007A7954">
              <w:rPr>
                <w:b w:val="0"/>
                <w:bCs w:val="0"/>
                <w:color w:val="000000" w:themeColor="text1"/>
                <w:sz w:val="20"/>
              </w:rPr>
              <w:t xml:space="preserve"> as nicotine-free may contain nicotine.</w:t>
            </w:r>
          </w:p>
          <w:p w14:paraId="64E88194" w14:textId="24687641" w:rsidR="009D651A" w:rsidRDefault="00BE5B8B" w:rsidP="009D651A">
            <w:pPr>
              <w:autoSpaceDE w:val="0"/>
              <w:autoSpaceDN w:val="0"/>
              <w:ind w:left="360"/>
              <w:rPr>
                <w:color w:val="000000" w:themeColor="text1"/>
                <w:sz w:val="20"/>
              </w:rPr>
            </w:pPr>
            <w:r>
              <w:rPr>
                <w:b w:val="0"/>
                <w:bCs w:val="0"/>
                <w:color w:val="000000" w:themeColor="text1"/>
                <w:sz w:val="20"/>
              </w:rPr>
              <w:t xml:space="preserve">Answer: </w:t>
            </w:r>
            <w:r w:rsidR="009D651A" w:rsidRPr="007A7954">
              <w:rPr>
                <w:b w:val="0"/>
                <w:bCs w:val="0"/>
                <w:color w:val="000000" w:themeColor="text1"/>
                <w:sz w:val="20"/>
              </w:rPr>
              <w:t>True</w:t>
            </w:r>
            <w:r w:rsidR="009D651A">
              <w:rPr>
                <w:b w:val="0"/>
                <w:bCs w:val="0"/>
                <w:color w:val="000000" w:themeColor="text1"/>
                <w:sz w:val="20"/>
              </w:rPr>
              <w:t>.</w:t>
            </w:r>
          </w:p>
          <w:p w14:paraId="109AD5F0" w14:textId="77777777" w:rsidR="00BE5B8B" w:rsidRDefault="00BE5B8B" w:rsidP="009D651A">
            <w:pPr>
              <w:autoSpaceDE w:val="0"/>
              <w:autoSpaceDN w:val="0"/>
              <w:ind w:left="360"/>
              <w:rPr>
                <w:color w:val="000000" w:themeColor="text1"/>
                <w:sz w:val="20"/>
              </w:rPr>
            </w:pPr>
            <w:r>
              <w:rPr>
                <w:b w:val="0"/>
                <w:bCs w:val="0"/>
                <w:color w:val="000000" w:themeColor="text1"/>
                <w:sz w:val="20"/>
              </w:rPr>
              <w:t>Discussion:</w:t>
            </w:r>
          </w:p>
          <w:p w14:paraId="590A9B54" w14:textId="5210ECCF" w:rsidR="009D651A" w:rsidRPr="00723BE2" w:rsidRDefault="009D651A" w:rsidP="00DD1DB9">
            <w:pPr>
              <w:pStyle w:val="ListParagraph"/>
              <w:numPr>
                <w:ilvl w:val="0"/>
                <w:numId w:val="11"/>
              </w:numPr>
              <w:autoSpaceDE w:val="0"/>
              <w:autoSpaceDN w:val="0"/>
              <w:rPr>
                <w:b w:val="0"/>
                <w:bCs w:val="0"/>
                <w:color w:val="000000" w:themeColor="text1"/>
                <w:sz w:val="20"/>
              </w:rPr>
            </w:pPr>
            <w:r w:rsidRPr="00723BE2">
              <w:rPr>
                <w:b w:val="0"/>
                <w:bCs w:val="0"/>
                <w:color w:val="000000" w:themeColor="text1"/>
                <w:sz w:val="20"/>
              </w:rPr>
              <w:t xml:space="preserve">Research has found that some e-cigarettes </w:t>
            </w:r>
            <w:r w:rsidR="00D70917">
              <w:rPr>
                <w:b w:val="0"/>
                <w:bCs w:val="0"/>
                <w:color w:val="000000" w:themeColor="text1"/>
                <w:sz w:val="20"/>
              </w:rPr>
              <w:t>labelled</w:t>
            </w:r>
            <w:r w:rsidRPr="00723BE2">
              <w:rPr>
                <w:b w:val="0"/>
                <w:bCs w:val="0"/>
                <w:color w:val="000000" w:themeColor="text1"/>
                <w:sz w:val="20"/>
              </w:rPr>
              <w:t xml:space="preserve"> as ‘nicotine-free’ contain nicotine.</w:t>
            </w:r>
            <w:r w:rsidR="00AD6769">
              <w:rPr>
                <w:b w:val="0"/>
                <w:bCs w:val="0"/>
                <w:color w:val="000000" w:themeColor="text1"/>
                <w:sz w:val="20"/>
              </w:rPr>
              <w:t xml:space="preserve"> </w:t>
            </w:r>
          </w:p>
          <w:p w14:paraId="3BA92CBF" w14:textId="3DB61A7E" w:rsidR="009D651A" w:rsidRPr="00681069" w:rsidRDefault="009D651A" w:rsidP="00DD1DB9">
            <w:pPr>
              <w:pStyle w:val="ListParagraph"/>
              <w:numPr>
                <w:ilvl w:val="0"/>
                <w:numId w:val="11"/>
              </w:numPr>
              <w:autoSpaceDE w:val="0"/>
              <w:autoSpaceDN w:val="0"/>
              <w:rPr>
                <w:b w:val="0"/>
                <w:bCs w:val="0"/>
                <w:color w:val="000000" w:themeColor="text1"/>
                <w:sz w:val="20"/>
              </w:rPr>
            </w:pPr>
            <w:r w:rsidRPr="00723BE2">
              <w:rPr>
                <w:b w:val="0"/>
                <w:bCs w:val="0"/>
                <w:color w:val="000000" w:themeColor="text1"/>
                <w:sz w:val="20"/>
              </w:rPr>
              <w:t>Tobacco companies are continuously looking for new costumers. Vapes are a new way to get young people addicted to nicotine, which is often difficult to</w:t>
            </w:r>
            <w:r w:rsidR="00EE315B" w:rsidRPr="00723BE2">
              <w:rPr>
                <w:b w:val="0"/>
                <w:bCs w:val="0"/>
                <w:color w:val="000000" w:themeColor="text1"/>
                <w:sz w:val="20"/>
              </w:rPr>
              <w:t> </w:t>
            </w:r>
            <w:r w:rsidRPr="00723BE2">
              <w:rPr>
                <w:b w:val="0"/>
                <w:bCs w:val="0"/>
                <w:color w:val="000000" w:themeColor="text1"/>
                <w:sz w:val="20"/>
              </w:rPr>
              <w:t>quit.</w:t>
            </w:r>
          </w:p>
          <w:p w14:paraId="0204EA13" w14:textId="77777777" w:rsidR="00EE315B" w:rsidRPr="00EE315B" w:rsidRDefault="00EE315B" w:rsidP="00EE315B">
            <w:pPr>
              <w:autoSpaceDE w:val="0"/>
              <w:autoSpaceDN w:val="0"/>
              <w:ind w:left="360"/>
              <w:rPr>
                <w:b w:val="0"/>
                <w:bCs w:val="0"/>
                <w:sz w:val="18"/>
                <w:szCs w:val="18"/>
              </w:rPr>
            </w:pPr>
          </w:p>
          <w:p w14:paraId="26260031" w14:textId="7F0DBB42" w:rsidR="009D651A" w:rsidRPr="007A7954" w:rsidRDefault="009D651A" w:rsidP="00DD1DB9">
            <w:pPr>
              <w:numPr>
                <w:ilvl w:val="0"/>
                <w:numId w:val="5"/>
              </w:numPr>
              <w:tabs>
                <w:tab w:val="left" w:pos="1168"/>
              </w:tabs>
              <w:autoSpaceDE w:val="0"/>
              <w:autoSpaceDN w:val="0"/>
              <w:rPr>
                <w:b w:val="0"/>
                <w:bCs w:val="0"/>
                <w:color w:val="000000" w:themeColor="text1"/>
                <w:sz w:val="20"/>
              </w:rPr>
            </w:pPr>
            <w:r w:rsidRPr="007A7954">
              <w:rPr>
                <w:b w:val="0"/>
                <w:bCs w:val="0"/>
                <w:color w:val="000000" w:themeColor="text1"/>
                <w:sz w:val="20"/>
              </w:rPr>
              <w:t>Nicotine is a drug</w:t>
            </w:r>
            <w:r w:rsidR="00D70917">
              <w:rPr>
                <w:b w:val="0"/>
                <w:bCs w:val="0"/>
                <w:color w:val="000000" w:themeColor="text1"/>
                <w:sz w:val="20"/>
              </w:rPr>
              <w:t>.</w:t>
            </w:r>
          </w:p>
          <w:p w14:paraId="7044A242" w14:textId="69531416" w:rsidR="009D651A" w:rsidRDefault="00BE5B8B" w:rsidP="009D651A">
            <w:pPr>
              <w:autoSpaceDE w:val="0"/>
              <w:autoSpaceDN w:val="0"/>
              <w:ind w:left="360"/>
              <w:rPr>
                <w:color w:val="000000" w:themeColor="text1"/>
                <w:sz w:val="20"/>
              </w:rPr>
            </w:pPr>
            <w:r>
              <w:rPr>
                <w:b w:val="0"/>
                <w:bCs w:val="0"/>
                <w:color w:val="000000" w:themeColor="text1"/>
                <w:sz w:val="20"/>
              </w:rPr>
              <w:t xml:space="preserve">Answer: </w:t>
            </w:r>
            <w:r w:rsidR="009D651A" w:rsidRPr="007A7954">
              <w:rPr>
                <w:b w:val="0"/>
                <w:bCs w:val="0"/>
                <w:color w:val="000000" w:themeColor="text1"/>
                <w:sz w:val="20"/>
              </w:rPr>
              <w:t>True</w:t>
            </w:r>
            <w:r w:rsidR="009D651A">
              <w:rPr>
                <w:b w:val="0"/>
                <w:bCs w:val="0"/>
                <w:color w:val="000000" w:themeColor="text1"/>
                <w:sz w:val="20"/>
              </w:rPr>
              <w:t>.</w:t>
            </w:r>
          </w:p>
          <w:p w14:paraId="5FD3D14F" w14:textId="77777777" w:rsidR="00BE5B8B" w:rsidRDefault="00BE5B8B" w:rsidP="009D651A">
            <w:pPr>
              <w:autoSpaceDE w:val="0"/>
              <w:autoSpaceDN w:val="0"/>
              <w:ind w:left="360"/>
              <w:rPr>
                <w:color w:val="000000" w:themeColor="text1"/>
                <w:sz w:val="20"/>
              </w:rPr>
            </w:pPr>
            <w:r>
              <w:rPr>
                <w:b w:val="0"/>
                <w:bCs w:val="0"/>
                <w:color w:val="000000" w:themeColor="text1"/>
                <w:sz w:val="20"/>
              </w:rPr>
              <w:t>Discussion:</w:t>
            </w:r>
          </w:p>
          <w:p w14:paraId="1AE215EB" w14:textId="476098D4" w:rsidR="009D651A" w:rsidRPr="00723BE2" w:rsidRDefault="009D651A" w:rsidP="00DD1DB9">
            <w:pPr>
              <w:pStyle w:val="ListParagraph"/>
              <w:numPr>
                <w:ilvl w:val="0"/>
                <w:numId w:val="11"/>
              </w:numPr>
              <w:autoSpaceDE w:val="0"/>
              <w:autoSpaceDN w:val="0"/>
              <w:rPr>
                <w:b w:val="0"/>
                <w:bCs w:val="0"/>
                <w:color w:val="000000" w:themeColor="text1"/>
                <w:sz w:val="20"/>
              </w:rPr>
            </w:pPr>
            <w:r w:rsidRPr="00723BE2">
              <w:rPr>
                <w:b w:val="0"/>
                <w:bCs w:val="0"/>
                <w:color w:val="000000" w:themeColor="text1"/>
                <w:sz w:val="20"/>
              </w:rPr>
              <w:t>Nicotine is a stimulant drug that can harm the developing adolescent brain and lead to dependence.</w:t>
            </w:r>
          </w:p>
          <w:p w14:paraId="6BD86BA0" w14:textId="44B7FD26" w:rsidR="009D651A" w:rsidRPr="00723BE2" w:rsidRDefault="009D651A" w:rsidP="00DD1DB9">
            <w:pPr>
              <w:pStyle w:val="ListParagraph"/>
              <w:numPr>
                <w:ilvl w:val="0"/>
                <w:numId w:val="11"/>
              </w:numPr>
              <w:autoSpaceDE w:val="0"/>
              <w:autoSpaceDN w:val="0"/>
              <w:rPr>
                <w:b w:val="0"/>
                <w:bCs w:val="0"/>
                <w:color w:val="000000" w:themeColor="text1"/>
                <w:sz w:val="20"/>
              </w:rPr>
            </w:pPr>
            <w:r w:rsidRPr="00723BE2">
              <w:rPr>
                <w:b w:val="0"/>
                <w:bCs w:val="0"/>
                <w:color w:val="000000" w:themeColor="text1"/>
                <w:sz w:val="20"/>
              </w:rPr>
              <w:t>Nicotine is a drug that is often present in vapes and it is especially addictive for young brains. It can cause long-lasting negative effects on brain development</w:t>
            </w:r>
            <w:r w:rsidR="000B06A8" w:rsidRPr="00723BE2">
              <w:rPr>
                <w:b w:val="0"/>
                <w:bCs w:val="0"/>
                <w:color w:val="000000" w:themeColor="text1"/>
                <w:sz w:val="20"/>
              </w:rPr>
              <w:t>.</w:t>
            </w:r>
          </w:p>
          <w:p w14:paraId="61776F66" w14:textId="2281E88E" w:rsidR="000B06A8" w:rsidRPr="00723BE2" w:rsidRDefault="000B06A8" w:rsidP="00DD1DB9">
            <w:pPr>
              <w:pStyle w:val="ListParagraph"/>
              <w:numPr>
                <w:ilvl w:val="0"/>
                <w:numId w:val="11"/>
              </w:numPr>
              <w:autoSpaceDE w:val="0"/>
              <w:autoSpaceDN w:val="0"/>
              <w:rPr>
                <w:b w:val="0"/>
                <w:bCs w:val="0"/>
                <w:color w:val="000000" w:themeColor="text1"/>
                <w:sz w:val="20"/>
              </w:rPr>
            </w:pPr>
            <w:r w:rsidRPr="00723BE2">
              <w:rPr>
                <w:b w:val="0"/>
                <w:bCs w:val="0"/>
                <w:color w:val="000000" w:themeColor="text1"/>
                <w:sz w:val="20"/>
              </w:rPr>
              <w:t xml:space="preserve">Nicotine </w:t>
            </w:r>
            <w:r w:rsidR="00D70917">
              <w:rPr>
                <w:b w:val="0"/>
                <w:bCs w:val="0"/>
                <w:color w:val="000000" w:themeColor="text1"/>
                <w:sz w:val="20"/>
              </w:rPr>
              <w:t>can change</w:t>
            </w:r>
            <w:r w:rsidRPr="00723BE2">
              <w:rPr>
                <w:b w:val="0"/>
                <w:bCs w:val="0"/>
                <w:color w:val="000000" w:themeColor="text1"/>
                <w:sz w:val="20"/>
              </w:rPr>
              <w:t xml:space="preserve"> the way the brain synapses are formed in young people. The impacts can include impaired attention, learning, </w:t>
            </w:r>
            <w:proofErr w:type="gramStart"/>
            <w:r w:rsidRPr="00723BE2">
              <w:rPr>
                <w:b w:val="0"/>
                <w:bCs w:val="0"/>
                <w:color w:val="000000" w:themeColor="text1"/>
                <w:sz w:val="20"/>
              </w:rPr>
              <w:t>memory</w:t>
            </w:r>
            <w:proofErr w:type="gramEnd"/>
            <w:r w:rsidRPr="00723BE2">
              <w:rPr>
                <w:b w:val="0"/>
                <w:bCs w:val="0"/>
                <w:color w:val="000000" w:themeColor="text1"/>
                <w:sz w:val="20"/>
              </w:rPr>
              <w:t xml:space="preserve"> and changes in</w:t>
            </w:r>
            <w:r w:rsidR="00EE315B" w:rsidRPr="00723BE2">
              <w:rPr>
                <w:b w:val="0"/>
                <w:bCs w:val="0"/>
                <w:color w:val="000000" w:themeColor="text1"/>
                <w:sz w:val="20"/>
              </w:rPr>
              <w:t> </w:t>
            </w:r>
            <w:r w:rsidRPr="00723BE2">
              <w:rPr>
                <w:b w:val="0"/>
                <w:bCs w:val="0"/>
                <w:color w:val="000000" w:themeColor="text1"/>
                <w:sz w:val="20"/>
              </w:rPr>
              <w:t>mood.</w:t>
            </w:r>
          </w:p>
          <w:p w14:paraId="11947D13" w14:textId="60931ACB" w:rsidR="00EE315B" w:rsidRDefault="00EE315B" w:rsidP="006434A1">
            <w:pPr>
              <w:autoSpaceDE w:val="0"/>
              <w:autoSpaceDN w:val="0"/>
              <w:rPr>
                <w:sz w:val="18"/>
                <w:szCs w:val="18"/>
              </w:rPr>
            </w:pPr>
          </w:p>
          <w:p w14:paraId="0AEFDB66" w14:textId="77777777" w:rsidR="007A7954" w:rsidRDefault="007A7954" w:rsidP="006434A1">
            <w:pPr>
              <w:autoSpaceDE w:val="0"/>
              <w:autoSpaceDN w:val="0"/>
              <w:rPr>
                <w:b w:val="0"/>
                <w:bCs w:val="0"/>
                <w:i/>
              </w:rPr>
            </w:pPr>
          </w:p>
          <w:p w14:paraId="7CD0F85F" w14:textId="1E1E05DE" w:rsidR="00765423" w:rsidRPr="006434A1" w:rsidRDefault="00765423" w:rsidP="006434A1">
            <w:pPr>
              <w:autoSpaceDE w:val="0"/>
              <w:autoSpaceDN w:val="0"/>
              <w:rPr>
                <w:i/>
              </w:rPr>
            </w:pPr>
          </w:p>
        </w:tc>
      </w:tr>
    </w:tbl>
    <w:p w14:paraId="3C9F753F" w14:textId="6837F0E9" w:rsidR="00765423" w:rsidRDefault="00765423">
      <w:pPr>
        <w:rPr>
          <w:b/>
          <w:color w:val="592C82"/>
          <w:sz w:val="26"/>
          <w:szCs w:val="26"/>
          <w:lang w:eastAsia="en-AU"/>
        </w:rPr>
      </w:pPr>
    </w:p>
    <w:tbl>
      <w:tblPr>
        <w:tblStyle w:val="DOETable1"/>
        <w:tblW w:w="0" w:type="auto"/>
        <w:tblLook w:val="04A0" w:firstRow="1" w:lastRow="0" w:firstColumn="1" w:lastColumn="0" w:noHBand="0" w:noVBand="1"/>
      </w:tblPr>
      <w:tblGrid>
        <w:gridCol w:w="13745"/>
        <w:gridCol w:w="843"/>
      </w:tblGrid>
      <w:tr w:rsidR="00501AE8" w14:paraId="5622CC3A" w14:textId="77777777" w:rsidTr="00501A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tcPr>
          <w:p w14:paraId="72CE10D4" w14:textId="7131A1CC" w:rsidR="00501AE8" w:rsidRDefault="00501AE8" w:rsidP="00501AE8">
            <w:pPr>
              <w:pStyle w:val="Tableheader1"/>
              <w:rPr>
                <w:b/>
                <w:color w:val="592C82"/>
                <w:sz w:val="26"/>
                <w:szCs w:val="26"/>
              </w:rPr>
            </w:pPr>
            <w:r w:rsidRPr="00973F54">
              <w:rPr>
                <w:rFonts w:ascii="Arial" w:hAnsi="Arial" w:cs="Arial"/>
                <w:sz w:val="26"/>
                <w:szCs w:val="26"/>
              </w:rPr>
              <w:lastRenderedPageBreak/>
              <w:t>Teaching and learning</w:t>
            </w:r>
          </w:p>
        </w:tc>
        <w:tc>
          <w:tcPr>
            <w:tcW w:w="843" w:type="dxa"/>
          </w:tcPr>
          <w:p w14:paraId="66689B83" w14:textId="26688D79" w:rsidR="00501AE8" w:rsidRDefault="00501AE8" w:rsidP="00501AE8">
            <w:pPr>
              <w:jc w:val="center"/>
              <w:cnfStyle w:val="100000000000" w:firstRow="1" w:lastRow="0" w:firstColumn="0" w:lastColumn="0" w:oddVBand="0" w:evenVBand="0" w:oddHBand="0" w:evenHBand="0" w:firstRowFirstColumn="0" w:firstRowLastColumn="0" w:lastRowFirstColumn="0" w:lastRowLastColumn="0"/>
              <w:rPr>
                <w:b w:val="0"/>
                <w:color w:val="592C82"/>
                <w:sz w:val="26"/>
                <w:szCs w:val="26"/>
                <w:lang w:eastAsia="en-AU"/>
              </w:rPr>
            </w:pPr>
            <w:r w:rsidRPr="00472E8B">
              <w:rPr>
                <w:sz w:val="20"/>
              </w:rPr>
              <w:t>Topic 1</w:t>
            </w:r>
          </w:p>
        </w:tc>
      </w:tr>
      <w:tr w:rsidR="00501AE8" w14:paraId="6D15BFDD" w14:textId="77777777" w:rsidTr="001E7C21">
        <w:tc>
          <w:tcPr>
            <w:cnfStyle w:val="001000000000" w:firstRow="0" w:lastRow="0" w:firstColumn="1" w:lastColumn="0" w:oddVBand="0" w:evenVBand="0" w:oddHBand="0" w:evenHBand="0" w:firstRowFirstColumn="0" w:firstRowLastColumn="0" w:lastRowFirstColumn="0" w:lastRowLastColumn="0"/>
            <w:tcW w:w="14588" w:type="dxa"/>
            <w:gridSpan w:val="2"/>
          </w:tcPr>
          <w:p w14:paraId="78620B6F" w14:textId="77777777" w:rsidR="006434A1" w:rsidRPr="007A7954" w:rsidRDefault="006434A1" w:rsidP="00DD1DB9">
            <w:pPr>
              <w:numPr>
                <w:ilvl w:val="0"/>
                <w:numId w:val="5"/>
              </w:numPr>
              <w:tabs>
                <w:tab w:val="left" w:pos="1168"/>
              </w:tabs>
              <w:autoSpaceDE w:val="0"/>
              <w:autoSpaceDN w:val="0"/>
              <w:rPr>
                <w:b w:val="0"/>
                <w:bCs w:val="0"/>
                <w:color w:val="000000" w:themeColor="text1"/>
                <w:sz w:val="20"/>
              </w:rPr>
            </w:pPr>
            <w:r w:rsidRPr="007A7954">
              <w:rPr>
                <w:b w:val="0"/>
                <w:bCs w:val="0"/>
                <w:color w:val="000000" w:themeColor="text1"/>
                <w:sz w:val="20"/>
              </w:rPr>
              <w:t>Vaping is safer than smoking cigarettes.</w:t>
            </w:r>
          </w:p>
          <w:p w14:paraId="645DA845" w14:textId="77777777" w:rsidR="006434A1" w:rsidRDefault="006434A1" w:rsidP="006434A1">
            <w:pPr>
              <w:autoSpaceDE w:val="0"/>
              <w:autoSpaceDN w:val="0"/>
              <w:ind w:left="360"/>
              <w:rPr>
                <w:color w:val="000000" w:themeColor="text1"/>
                <w:sz w:val="20"/>
              </w:rPr>
            </w:pPr>
            <w:r>
              <w:rPr>
                <w:b w:val="0"/>
                <w:bCs w:val="0"/>
                <w:color w:val="000000" w:themeColor="text1"/>
                <w:sz w:val="20"/>
              </w:rPr>
              <w:t xml:space="preserve">Answer: </w:t>
            </w:r>
            <w:r w:rsidRPr="007A7954">
              <w:rPr>
                <w:b w:val="0"/>
                <w:bCs w:val="0"/>
                <w:color w:val="000000" w:themeColor="text1"/>
                <w:sz w:val="20"/>
              </w:rPr>
              <w:t>False</w:t>
            </w:r>
            <w:r>
              <w:rPr>
                <w:b w:val="0"/>
                <w:bCs w:val="0"/>
                <w:color w:val="000000" w:themeColor="text1"/>
                <w:sz w:val="20"/>
              </w:rPr>
              <w:t>.</w:t>
            </w:r>
          </w:p>
          <w:p w14:paraId="780D3E26" w14:textId="77777777" w:rsidR="006434A1" w:rsidRPr="00723BE2" w:rsidRDefault="006434A1" w:rsidP="006434A1">
            <w:pPr>
              <w:autoSpaceDE w:val="0"/>
              <w:autoSpaceDN w:val="0"/>
              <w:ind w:left="360"/>
              <w:rPr>
                <w:b w:val="0"/>
                <w:bCs w:val="0"/>
                <w:color w:val="000000" w:themeColor="text1"/>
                <w:sz w:val="20"/>
              </w:rPr>
            </w:pPr>
            <w:r w:rsidRPr="00723BE2">
              <w:rPr>
                <w:b w:val="0"/>
                <w:bCs w:val="0"/>
                <w:color w:val="000000" w:themeColor="text1"/>
                <w:sz w:val="20"/>
              </w:rPr>
              <w:t>Discussion:</w:t>
            </w:r>
          </w:p>
          <w:p w14:paraId="5EC9F6F1" w14:textId="30B73DD5" w:rsidR="006434A1" w:rsidRPr="00D70917" w:rsidRDefault="006434A1" w:rsidP="00DD1DB9">
            <w:pPr>
              <w:pStyle w:val="ListParagraph"/>
              <w:numPr>
                <w:ilvl w:val="0"/>
                <w:numId w:val="11"/>
              </w:numPr>
              <w:autoSpaceDE w:val="0"/>
              <w:autoSpaceDN w:val="0"/>
              <w:rPr>
                <w:b w:val="0"/>
                <w:bCs w:val="0"/>
                <w:color w:val="000000" w:themeColor="text1"/>
                <w:sz w:val="20"/>
              </w:rPr>
            </w:pPr>
            <w:r w:rsidRPr="00723BE2">
              <w:rPr>
                <w:b w:val="0"/>
                <w:bCs w:val="0"/>
                <w:color w:val="000000" w:themeColor="text1"/>
                <w:sz w:val="20"/>
              </w:rPr>
              <w:t xml:space="preserve">E-cigarettes are </w:t>
            </w:r>
            <w:proofErr w:type="gramStart"/>
            <w:r w:rsidRPr="00723BE2">
              <w:rPr>
                <w:b w:val="0"/>
                <w:bCs w:val="0"/>
                <w:color w:val="000000" w:themeColor="text1"/>
                <w:sz w:val="20"/>
              </w:rPr>
              <w:t>similar to</w:t>
            </w:r>
            <w:proofErr w:type="gramEnd"/>
            <w:r w:rsidRPr="00723BE2">
              <w:rPr>
                <w:b w:val="0"/>
                <w:bCs w:val="0"/>
                <w:color w:val="000000" w:themeColor="text1"/>
                <w:sz w:val="20"/>
              </w:rPr>
              <w:t xml:space="preserve"> cigarettes in that</w:t>
            </w:r>
            <w:r w:rsidR="00D70917">
              <w:rPr>
                <w:b w:val="0"/>
                <w:bCs w:val="0"/>
                <w:color w:val="000000" w:themeColor="text1"/>
                <w:sz w:val="20"/>
              </w:rPr>
              <w:t xml:space="preserve"> when heated and inhaled</w:t>
            </w:r>
            <w:r w:rsidRPr="00723BE2">
              <w:rPr>
                <w:b w:val="0"/>
                <w:bCs w:val="0"/>
                <w:color w:val="000000" w:themeColor="text1"/>
                <w:sz w:val="20"/>
              </w:rPr>
              <w:t xml:space="preserve"> they contain many harmful chemicals </w:t>
            </w:r>
            <w:r w:rsidR="00D70917">
              <w:rPr>
                <w:b w:val="0"/>
                <w:bCs w:val="0"/>
                <w:color w:val="000000" w:themeColor="text1"/>
                <w:sz w:val="20"/>
              </w:rPr>
              <w:t xml:space="preserve">and may contain </w:t>
            </w:r>
            <w:r w:rsidRPr="00723BE2">
              <w:rPr>
                <w:b w:val="0"/>
                <w:bCs w:val="0"/>
                <w:color w:val="000000" w:themeColor="text1"/>
                <w:sz w:val="20"/>
              </w:rPr>
              <w:t>nicotine that can cause adverse health effects.</w:t>
            </w:r>
          </w:p>
          <w:p w14:paraId="00CBE023" w14:textId="5641CECA" w:rsidR="00D70917" w:rsidRPr="0086669D" w:rsidRDefault="00D70917" w:rsidP="00DD1DB9">
            <w:pPr>
              <w:pStyle w:val="ListParagraph"/>
              <w:numPr>
                <w:ilvl w:val="0"/>
                <w:numId w:val="11"/>
              </w:numPr>
              <w:autoSpaceDE w:val="0"/>
              <w:autoSpaceDN w:val="0"/>
              <w:rPr>
                <w:b w:val="0"/>
                <w:bCs w:val="0"/>
                <w:color w:val="000000" w:themeColor="text1"/>
                <w:sz w:val="20"/>
              </w:rPr>
            </w:pPr>
            <w:r>
              <w:rPr>
                <w:b w:val="0"/>
                <w:bCs w:val="0"/>
                <w:color w:val="000000" w:themeColor="text1"/>
                <w:sz w:val="20"/>
              </w:rPr>
              <w:t xml:space="preserve">An e-cigarette that </w:t>
            </w:r>
            <w:proofErr w:type="gramStart"/>
            <w:r>
              <w:rPr>
                <w:b w:val="0"/>
                <w:bCs w:val="0"/>
                <w:color w:val="000000" w:themeColor="text1"/>
                <w:sz w:val="20"/>
              </w:rPr>
              <w:t>contain</w:t>
            </w:r>
            <w:proofErr w:type="gramEnd"/>
            <w:r>
              <w:rPr>
                <w:b w:val="0"/>
                <w:bCs w:val="0"/>
                <w:color w:val="000000" w:themeColor="text1"/>
                <w:sz w:val="20"/>
              </w:rPr>
              <w:t xml:space="preserve"> nicotine, can have the same amount of nicotine as 50 cigarettes.</w:t>
            </w:r>
          </w:p>
          <w:p w14:paraId="17A183B6" w14:textId="7CC8A415" w:rsidR="0086669D" w:rsidRDefault="0086669D" w:rsidP="0086669D">
            <w:pPr>
              <w:autoSpaceDE w:val="0"/>
              <w:autoSpaceDN w:val="0"/>
              <w:rPr>
                <w:b w:val="0"/>
                <w:bCs w:val="0"/>
                <w:color w:val="000000" w:themeColor="text1"/>
                <w:sz w:val="20"/>
              </w:rPr>
            </w:pPr>
          </w:p>
          <w:p w14:paraId="42CAC68D" w14:textId="4C871EFE" w:rsidR="0086669D" w:rsidRPr="0086669D" w:rsidRDefault="0086669D" w:rsidP="0086669D">
            <w:pPr>
              <w:autoSpaceDE w:val="0"/>
              <w:autoSpaceDN w:val="0"/>
              <w:rPr>
                <w:b w:val="0"/>
                <w:bCs w:val="0"/>
                <w:color w:val="000000" w:themeColor="text1"/>
                <w:sz w:val="20"/>
              </w:rPr>
            </w:pPr>
            <w:r w:rsidRPr="0086669D">
              <w:rPr>
                <w:b w:val="0"/>
                <w:bCs w:val="0"/>
                <w:color w:val="000000" w:themeColor="text1"/>
                <w:sz w:val="20"/>
              </w:rPr>
              <w:t xml:space="preserve">Discussion </w:t>
            </w:r>
            <w:r w:rsidRPr="00E21A9E">
              <w:rPr>
                <w:b w:val="0"/>
                <w:bCs w:val="0"/>
                <w:i/>
                <w:iCs/>
                <w:color w:val="000000" w:themeColor="text1"/>
                <w:sz w:val="20"/>
              </w:rPr>
              <w:t>(whole class)</w:t>
            </w:r>
          </w:p>
          <w:p w14:paraId="782FF2A6" w14:textId="77777777" w:rsidR="0086669D" w:rsidRPr="0086669D" w:rsidRDefault="0086669D" w:rsidP="00DD1DB9">
            <w:pPr>
              <w:numPr>
                <w:ilvl w:val="0"/>
                <w:numId w:val="5"/>
              </w:numPr>
              <w:tabs>
                <w:tab w:val="left" w:pos="1168"/>
              </w:tabs>
              <w:autoSpaceDE w:val="0"/>
              <w:autoSpaceDN w:val="0"/>
              <w:rPr>
                <w:b w:val="0"/>
                <w:bCs w:val="0"/>
                <w:color w:val="000000" w:themeColor="text1"/>
                <w:sz w:val="20"/>
              </w:rPr>
            </w:pPr>
            <w:r w:rsidRPr="0086669D">
              <w:rPr>
                <w:b w:val="0"/>
                <w:bCs w:val="0"/>
                <w:color w:val="000000" w:themeColor="text1"/>
                <w:sz w:val="20"/>
              </w:rPr>
              <w:t>Why do you think the myths we have discussed about vaping exist?</w:t>
            </w:r>
          </w:p>
          <w:p w14:paraId="627CCBEE" w14:textId="09CE7287" w:rsidR="0086669D" w:rsidRPr="0086669D" w:rsidRDefault="0086669D" w:rsidP="00DD1DB9">
            <w:pPr>
              <w:numPr>
                <w:ilvl w:val="0"/>
                <w:numId w:val="5"/>
              </w:numPr>
              <w:tabs>
                <w:tab w:val="left" w:pos="1168"/>
              </w:tabs>
              <w:autoSpaceDE w:val="0"/>
              <w:autoSpaceDN w:val="0"/>
              <w:rPr>
                <w:b w:val="0"/>
                <w:bCs w:val="0"/>
                <w:color w:val="000000" w:themeColor="text1"/>
                <w:sz w:val="20"/>
              </w:rPr>
            </w:pPr>
            <w:r w:rsidRPr="0086669D">
              <w:rPr>
                <w:b w:val="0"/>
                <w:bCs w:val="0"/>
                <w:color w:val="000000" w:themeColor="text1"/>
                <w:sz w:val="20"/>
              </w:rPr>
              <w:t xml:space="preserve">Are there any other myths/facts about vaping </w:t>
            </w:r>
            <w:r>
              <w:rPr>
                <w:b w:val="0"/>
                <w:bCs w:val="0"/>
                <w:color w:val="000000" w:themeColor="text1"/>
                <w:sz w:val="20"/>
              </w:rPr>
              <w:t xml:space="preserve">that </w:t>
            </w:r>
            <w:r w:rsidRPr="0086669D">
              <w:rPr>
                <w:b w:val="0"/>
                <w:bCs w:val="0"/>
                <w:color w:val="000000" w:themeColor="text1"/>
                <w:sz w:val="20"/>
              </w:rPr>
              <w:t>you would like to share?</w:t>
            </w:r>
          </w:p>
          <w:p w14:paraId="384BA800" w14:textId="073BA137" w:rsidR="0086669D" w:rsidRPr="0086669D" w:rsidRDefault="0086669D" w:rsidP="00DD1DB9">
            <w:pPr>
              <w:numPr>
                <w:ilvl w:val="0"/>
                <w:numId w:val="5"/>
              </w:numPr>
              <w:tabs>
                <w:tab w:val="left" w:pos="1168"/>
              </w:tabs>
              <w:autoSpaceDE w:val="0"/>
              <w:autoSpaceDN w:val="0"/>
              <w:rPr>
                <w:b w:val="0"/>
                <w:bCs w:val="0"/>
                <w:color w:val="000000" w:themeColor="text1"/>
                <w:sz w:val="20"/>
              </w:rPr>
            </w:pPr>
            <w:r w:rsidRPr="0086669D">
              <w:rPr>
                <w:b w:val="0"/>
                <w:bCs w:val="0"/>
                <w:color w:val="000000" w:themeColor="text1"/>
                <w:sz w:val="20"/>
              </w:rPr>
              <w:t xml:space="preserve">Now that we have busted some of the common myths about vaping, what </w:t>
            </w:r>
            <w:r>
              <w:rPr>
                <w:b w:val="0"/>
                <w:bCs w:val="0"/>
                <w:color w:val="000000" w:themeColor="text1"/>
                <w:sz w:val="20"/>
              </w:rPr>
              <w:t>are some</w:t>
            </w:r>
            <w:r w:rsidRPr="0086669D">
              <w:rPr>
                <w:b w:val="0"/>
                <w:bCs w:val="0"/>
                <w:color w:val="000000" w:themeColor="text1"/>
                <w:sz w:val="20"/>
              </w:rPr>
              <w:t xml:space="preserve"> strateg</w:t>
            </w:r>
            <w:r w:rsidR="00F71273">
              <w:rPr>
                <w:b w:val="0"/>
                <w:bCs w:val="0"/>
                <w:color w:val="000000" w:themeColor="text1"/>
                <w:sz w:val="20"/>
              </w:rPr>
              <w:t>ies</w:t>
            </w:r>
            <w:r w:rsidRPr="0086669D">
              <w:rPr>
                <w:b w:val="0"/>
                <w:bCs w:val="0"/>
                <w:color w:val="000000" w:themeColor="text1"/>
                <w:sz w:val="20"/>
              </w:rPr>
              <w:t xml:space="preserve"> you can use</w:t>
            </w:r>
            <w:r w:rsidR="00F71273">
              <w:rPr>
                <w:b w:val="0"/>
                <w:bCs w:val="0"/>
                <w:color w:val="000000" w:themeColor="text1"/>
                <w:sz w:val="20"/>
              </w:rPr>
              <w:t xml:space="preserve"> to support your friends not to vape?</w:t>
            </w:r>
          </w:p>
          <w:p w14:paraId="00F72546" w14:textId="77777777" w:rsidR="00DA3CE6" w:rsidRDefault="00DA3CE6" w:rsidP="00DA3CE6">
            <w:pPr>
              <w:pStyle w:val="NoSpacing"/>
              <w:rPr>
                <w:b w:val="0"/>
                <w:bCs w:val="0"/>
              </w:rPr>
            </w:pPr>
          </w:p>
          <w:p w14:paraId="5430F81B" w14:textId="3FA4ECE5" w:rsidR="000B06A8" w:rsidRPr="00122E12" w:rsidRDefault="000B06A8" w:rsidP="00122E12">
            <w:pPr>
              <w:rPr>
                <w:rStyle w:val="DocumentSubtitle"/>
                <w:b w:val="0"/>
                <w:bCs w:val="0"/>
                <w:sz w:val="28"/>
                <w:szCs w:val="28"/>
              </w:rPr>
            </w:pPr>
            <w:r w:rsidRPr="00122E12">
              <w:rPr>
                <w:rStyle w:val="DocumentSubtitle"/>
                <w:sz w:val="28"/>
                <w:szCs w:val="28"/>
              </w:rPr>
              <w:t>Cautionary Note</w:t>
            </w:r>
          </w:p>
          <w:p w14:paraId="3520DB91" w14:textId="77777777" w:rsidR="00122E12" w:rsidRPr="00122E12" w:rsidRDefault="00122E12" w:rsidP="00122E12">
            <w:pPr>
              <w:rPr>
                <w:rStyle w:val="DocumentSubtitle"/>
                <w:sz w:val="20"/>
                <w:szCs w:val="20"/>
              </w:rPr>
            </w:pPr>
          </w:p>
          <w:p w14:paraId="78DCDBFE" w14:textId="35DDFB8C" w:rsidR="00011BBA" w:rsidRPr="007E1295" w:rsidRDefault="007E1295" w:rsidP="002F0287">
            <w:pPr>
              <w:tabs>
                <w:tab w:val="left" w:pos="1168"/>
              </w:tabs>
              <w:autoSpaceDE w:val="0"/>
              <w:autoSpaceDN w:val="0"/>
              <w:rPr>
                <w:b w:val="0"/>
                <w:bCs w:val="0"/>
                <w:iCs/>
                <w:sz w:val="20"/>
              </w:rPr>
            </w:pPr>
            <w:r w:rsidRPr="007E1295">
              <w:rPr>
                <w:b w:val="0"/>
                <w:bCs w:val="0"/>
                <w:iCs/>
                <w:sz w:val="20"/>
              </w:rPr>
              <w:t>The activity below involves screening a video or displaying posters that depict common household products (</w:t>
            </w:r>
            <w:proofErr w:type="gramStart"/>
            <w:r w:rsidRPr="007E1295">
              <w:rPr>
                <w:b w:val="0"/>
                <w:bCs w:val="0"/>
                <w:iCs/>
                <w:sz w:val="20"/>
              </w:rPr>
              <w:t>e.g.</w:t>
            </w:r>
            <w:proofErr w:type="gramEnd"/>
            <w:r w:rsidRPr="007E1295">
              <w:rPr>
                <w:b w:val="0"/>
                <w:bCs w:val="0"/>
                <w:iCs/>
                <w:sz w:val="20"/>
              </w:rPr>
              <w:t xml:space="preserve"> nail polish remover, disinfectant, bug spray and wee</w:t>
            </w:r>
            <w:r w:rsidR="0086669D">
              <w:rPr>
                <w:b w:val="0"/>
                <w:bCs w:val="0"/>
                <w:iCs/>
                <w:sz w:val="20"/>
              </w:rPr>
              <w:t>d</w:t>
            </w:r>
            <w:r w:rsidRPr="007E1295">
              <w:rPr>
                <w:b w:val="0"/>
                <w:bCs w:val="0"/>
                <w:iCs/>
                <w:sz w:val="20"/>
              </w:rPr>
              <w:t xml:space="preserve"> killer)</w:t>
            </w:r>
            <w:r w:rsidR="00081F04" w:rsidRPr="00081F04">
              <w:rPr>
                <w:b w:val="0"/>
                <w:bCs w:val="0"/>
                <w:iCs/>
                <w:sz w:val="20"/>
              </w:rPr>
              <w:t>. Vapes can contain the</w:t>
            </w:r>
            <w:r w:rsidR="00081F04">
              <w:rPr>
                <w:b w:val="0"/>
                <w:bCs w:val="0"/>
                <w:iCs/>
                <w:sz w:val="20"/>
              </w:rPr>
              <w:t xml:space="preserve"> </w:t>
            </w:r>
            <w:r w:rsidR="00081F04" w:rsidRPr="009168C5">
              <w:rPr>
                <w:b w:val="0"/>
                <w:iCs/>
                <w:sz w:val="20"/>
              </w:rPr>
              <w:t>same</w:t>
            </w:r>
            <w:r w:rsidR="006F3E9E">
              <w:rPr>
                <w:b w:val="0"/>
                <w:iCs/>
                <w:sz w:val="20"/>
              </w:rPr>
              <w:t xml:space="preserve"> </w:t>
            </w:r>
            <w:r w:rsidRPr="007E1295">
              <w:rPr>
                <w:b w:val="0"/>
                <w:bCs w:val="0"/>
                <w:iCs/>
                <w:sz w:val="20"/>
              </w:rPr>
              <w:t>harmful chemicals</w:t>
            </w:r>
            <w:r w:rsidR="006F3E9E">
              <w:rPr>
                <w:b w:val="0"/>
                <w:bCs w:val="0"/>
                <w:iCs/>
                <w:sz w:val="20"/>
              </w:rPr>
              <w:t xml:space="preserve"> </w:t>
            </w:r>
            <w:r w:rsidR="00081F04">
              <w:rPr>
                <w:b w:val="0"/>
                <w:bCs w:val="0"/>
                <w:iCs/>
                <w:sz w:val="20"/>
              </w:rPr>
              <w:t>found in cleaning products, nail polish remover, weed killer and bug spray</w:t>
            </w:r>
            <w:r w:rsidRPr="007E1295">
              <w:rPr>
                <w:b w:val="0"/>
                <w:bCs w:val="0"/>
                <w:iCs/>
                <w:sz w:val="20"/>
              </w:rPr>
              <w:t xml:space="preserve">. The aim of the video and posters is to discourage the uptake of vaping. Many household products contain volatile substances that can be </w:t>
            </w:r>
            <w:r w:rsidR="0086669D" w:rsidRPr="007E1295">
              <w:rPr>
                <w:b w:val="0"/>
                <w:bCs w:val="0"/>
                <w:iCs/>
                <w:sz w:val="20"/>
              </w:rPr>
              <w:t>inhaled to</w:t>
            </w:r>
            <w:r w:rsidRPr="007E1295">
              <w:rPr>
                <w:b w:val="0"/>
                <w:bCs w:val="0"/>
                <w:iCs/>
                <w:sz w:val="20"/>
              </w:rPr>
              <w:t xml:space="preserve"> cause intoxication. If your student cohort has experience with volatile substance use, it is recommended that you skip this activity and do not display posters depicting common household products.</w:t>
            </w:r>
          </w:p>
          <w:p w14:paraId="43A55D80" w14:textId="77777777" w:rsidR="007E1295" w:rsidRPr="007E1295" w:rsidRDefault="007E1295" w:rsidP="002F0287">
            <w:pPr>
              <w:tabs>
                <w:tab w:val="left" w:pos="1168"/>
              </w:tabs>
              <w:autoSpaceDE w:val="0"/>
              <w:autoSpaceDN w:val="0"/>
              <w:rPr>
                <w:b w:val="0"/>
                <w:bCs w:val="0"/>
                <w:iCs/>
                <w:sz w:val="20"/>
              </w:rPr>
            </w:pPr>
          </w:p>
          <w:p w14:paraId="128D0409" w14:textId="2C2F9320" w:rsidR="000B06A8" w:rsidRPr="007E1295" w:rsidRDefault="000B06A8" w:rsidP="002F0287">
            <w:pPr>
              <w:tabs>
                <w:tab w:val="left" w:pos="1168"/>
              </w:tabs>
              <w:autoSpaceDE w:val="0"/>
              <w:autoSpaceDN w:val="0"/>
              <w:rPr>
                <w:b w:val="0"/>
                <w:bCs w:val="0"/>
                <w:iCs/>
                <w:sz w:val="20"/>
              </w:rPr>
            </w:pPr>
            <w:r w:rsidRPr="000D69D2">
              <w:rPr>
                <w:b w:val="0"/>
                <w:bCs w:val="0"/>
                <w:iCs/>
                <w:sz w:val="20"/>
              </w:rPr>
              <w:t>If students share or disclose information about the psychoactive effects of hazardous substances it is suggested to use ‘protective interrupting’ and refocus the discussion on the activity</w:t>
            </w:r>
            <w:r w:rsidR="00925081">
              <w:rPr>
                <w:b w:val="0"/>
                <w:bCs w:val="0"/>
                <w:iCs/>
                <w:sz w:val="20"/>
              </w:rPr>
              <w:t>. F</w:t>
            </w:r>
            <w:r w:rsidRPr="000D69D2">
              <w:rPr>
                <w:b w:val="0"/>
                <w:bCs w:val="0"/>
                <w:iCs/>
                <w:sz w:val="20"/>
              </w:rPr>
              <w:t xml:space="preserve">ollow up with the student </w:t>
            </w:r>
            <w:r w:rsidR="002F0287">
              <w:rPr>
                <w:b w:val="0"/>
                <w:bCs w:val="0"/>
                <w:iCs/>
                <w:sz w:val="20"/>
              </w:rPr>
              <w:t>to determine if additional support service is required</w:t>
            </w:r>
            <w:r w:rsidRPr="000D69D2">
              <w:rPr>
                <w:b w:val="0"/>
                <w:bCs w:val="0"/>
                <w:iCs/>
                <w:sz w:val="20"/>
              </w:rPr>
              <w:t xml:space="preserve">. </w:t>
            </w:r>
            <w:r w:rsidR="00D53BB7">
              <w:rPr>
                <w:b w:val="0"/>
                <w:bCs w:val="0"/>
                <w:iCs/>
                <w:sz w:val="20"/>
              </w:rPr>
              <w:t>Teachers</w:t>
            </w:r>
            <w:r w:rsidRPr="000D69D2">
              <w:rPr>
                <w:b w:val="0"/>
                <w:bCs w:val="0"/>
                <w:iCs/>
                <w:sz w:val="20"/>
              </w:rPr>
              <w:t xml:space="preserve"> should use their professional judgement in </w:t>
            </w:r>
            <w:r w:rsidR="00D53BB7">
              <w:rPr>
                <w:b w:val="0"/>
                <w:bCs w:val="0"/>
                <w:iCs/>
                <w:sz w:val="20"/>
              </w:rPr>
              <w:t>using</w:t>
            </w:r>
            <w:r w:rsidRPr="000D69D2">
              <w:rPr>
                <w:b w:val="0"/>
                <w:bCs w:val="0"/>
                <w:iCs/>
                <w:sz w:val="20"/>
              </w:rPr>
              <w:t xml:space="preserve"> this activity</w:t>
            </w:r>
            <w:r w:rsidR="00610DCB">
              <w:rPr>
                <w:b w:val="0"/>
                <w:bCs w:val="0"/>
                <w:iCs/>
                <w:sz w:val="20"/>
              </w:rPr>
              <w:t>.</w:t>
            </w:r>
          </w:p>
          <w:p w14:paraId="248EBC55" w14:textId="77777777" w:rsidR="00221E1B" w:rsidRDefault="00221E1B" w:rsidP="00221E1B">
            <w:pPr>
              <w:pStyle w:val="NoSpacing"/>
              <w:rPr>
                <w:rFonts w:eastAsiaTheme="minorEastAsia"/>
                <w:b w:val="0"/>
                <w:noProof/>
                <w:szCs w:val="24"/>
                <w:lang w:eastAsia="zh-CN"/>
              </w:rPr>
            </w:pPr>
            <w:r w:rsidRPr="00893FB1">
              <w:rPr>
                <w:iCs/>
                <w:noProof/>
              </w:rPr>
              <w:drawing>
                <wp:anchor distT="0" distB="0" distL="114300" distR="114300" simplePos="0" relativeHeight="251665920" behindDoc="1" locked="0" layoutInCell="1" allowOverlap="1" wp14:anchorId="3CF91CB1" wp14:editId="270978D7">
                  <wp:simplePos x="0" y="0"/>
                  <wp:positionH relativeFrom="column">
                    <wp:posOffset>-46990</wp:posOffset>
                  </wp:positionH>
                  <wp:positionV relativeFrom="paragraph">
                    <wp:posOffset>118110</wp:posOffset>
                  </wp:positionV>
                  <wp:extent cx="405130" cy="405130"/>
                  <wp:effectExtent l="0" t="0" r="0" b="0"/>
                  <wp:wrapTight wrapText="bothSides">
                    <wp:wrapPolygon edited="0">
                      <wp:start x="15235" y="0"/>
                      <wp:lineTo x="2031" y="3047"/>
                      <wp:lineTo x="0" y="5078"/>
                      <wp:lineTo x="0" y="20313"/>
                      <wp:lineTo x="20313" y="20313"/>
                      <wp:lineTo x="20313" y="0"/>
                      <wp:lineTo x="15235" y="0"/>
                    </wp:wrapPolygon>
                  </wp:wrapTight>
                  <wp:docPr id="16" name="Graphic 16" descr="Clapper 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Graphic 120" descr="Clapper board with solid fill"/>
                          <pic:cNvPicPr/>
                        </pic:nvPicPr>
                        <pic:blipFill>
                          <a:blip r:embed="rId62">
                            <a:extLst>
                              <a:ext uri="{96DAC541-7B7A-43D3-8B79-37D633B846F1}">
                                <asvg:svgBlip xmlns:asvg="http://schemas.microsoft.com/office/drawing/2016/SVG/main" r:embed="rId63"/>
                              </a:ext>
                            </a:extLst>
                          </a:blip>
                          <a:stretch>
                            <a:fillRect/>
                          </a:stretch>
                        </pic:blipFill>
                        <pic:spPr>
                          <a:xfrm>
                            <a:off x="0" y="0"/>
                            <a:ext cx="405130" cy="405130"/>
                          </a:xfrm>
                          <a:prstGeom prst="rect">
                            <a:avLst/>
                          </a:prstGeom>
                        </pic:spPr>
                      </pic:pic>
                    </a:graphicData>
                  </a:graphic>
                </wp:anchor>
              </w:drawing>
            </w:r>
          </w:p>
          <w:p w14:paraId="15079147" w14:textId="77777777" w:rsidR="00221E1B" w:rsidRDefault="00221E1B" w:rsidP="00221E1B">
            <w:pPr>
              <w:tabs>
                <w:tab w:val="left" w:pos="1245"/>
              </w:tabs>
              <w:autoSpaceDE w:val="0"/>
              <w:autoSpaceDN w:val="0"/>
              <w:rPr>
                <w:iCs/>
                <w:sz w:val="20"/>
                <w:u w:val="single"/>
              </w:rPr>
            </w:pPr>
          </w:p>
          <w:p w14:paraId="5CADA2AA" w14:textId="382BEC8C" w:rsidR="006E6162" w:rsidRPr="006E6162" w:rsidRDefault="00221E1B" w:rsidP="006E6162">
            <w:pPr>
              <w:tabs>
                <w:tab w:val="left" w:pos="1168"/>
              </w:tabs>
              <w:autoSpaceDE w:val="0"/>
              <w:autoSpaceDN w:val="0"/>
              <w:ind w:left="360"/>
              <w:rPr>
                <w:rStyle w:val="Hyperlink"/>
                <w:sz w:val="20"/>
              </w:rPr>
            </w:pPr>
            <w:r w:rsidRPr="006E6162">
              <w:rPr>
                <w:iCs/>
                <w:sz w:val="20"/>
                <w:u w:val="single"/>
              </w:rPr>
              <w:t>Video</w:t>
            </w:r>
            <w:r w:rsidRPr="006E6162">
              <w:rPr>
                <w:b w:val="0"/>
                <w:bCs w:val="0"/>
                <w:iCs/>
                <w:sz w:val="20"/>
              </w:rPr>
              <w:t>:</w:t>
            </w:r>
            <w:r w:rsidR="006E6162" w:rsidRPr="006E6162">
              <w:rPr>
                <w:sz w:val="20"/>
              </w:rPr>
              <w:t xml:space="preserve"> </w:t>
            </w:r>
            <w:r w:rsidR="006E6162" w:rsidRPr="007E1295">
              <w:rPr>
                <w:b w:val="0"/>
                <w:bCs w:val="0"/>
                <w:iCs/>
                <w:sz w:val="20"/>
              </w:rPr>
              <w:t>‘</w:t>
            </w:r>
            <w:r w:rsidR="006E6162" w:rsidRPr="007E1295">
              <w:rPr>
                <w:b w:val="0"/>
                <w:bCs w:val="0"/>
                <w:i/>
                <w:sz w:val="20"/>
              </w:rPr>
              <w:t xml:space="preserve">Three alternative uses for nail polish remover’ </w:t>
            </w:r>
            <w:r w:rsidR="006E6162" w:rsidRPr="007E1295">
              <w:rPr>
                <w:b w:val="0"/>
                <w:bCs w:val="0"/>
                <w:iCs/>
                <w:sz w:val="20"/>
              </w:rPr>
              <w:t>(19 </w:t>
            </w:r>
            <w:r w:rsidR="006E6162" w:rsidRPr="008C050B">
              <w:rPr>
                <w:b w:val="0"/>
                <w:bCs w:val="0"/>
                <w:iCs/>
                <w:sz w:val="20"/>
              </w:rPr>
              <w:t>seconds,</w:t>
            </w:r>
            <w:r w:rsidR="006E6162" w:rsidRPr="008C050B">
              <w:rPr>
                <w:iCs/>
                <w:sz w:val="20"/>
              </w:rPr>
              <w:t xml:space="preserve"> </w:t>
            </w:r>
            <w:r w:rsidR="009168C5" w:rsidRPr="009168C5">
              <w:rPr>
                <w:b w:val="0"/>
                <w:bCs w:val="0"/>
                <w:iCs/>
                <w:sz w:val="20"/>
              </w:rPr>
              <w:t>myresources.education.wa.edu.au/vaping</w:t>
            </w:r>
            <w:r w:rsidR="006E6162" w:rsidRPr="00696E19">
              <w:rPr>
                <w:b w:val="0"/>
                <w:bCs w:val="0"/>
                <w:iCs/>
                <w:sz w:val="20"/>
              </w:rPr>
              <w:t>)</w:t>
            </w:r>
          </w:p>
          <w:p w14:paraId="5E5D07F0" w14:textId="0C462DE6" w:rsidR="00221E1B" w:rsidRDefault="00221E1B" w:rsidP="00221E1B">
            <w:pPr>
              <w:tabs>
                <w:tab w:val="left" w:pos="1245"/>
              </w:tabs>
              <w:autoSpaceDE w:val="0"/>
              <w:autoSpaceDN w:val="0"/>
              <w:rPr>
                <w:sz w:val="20"/>
              </w:rPr>
            </w:pPr>
          </w:p>
          <w:p w14:paraId="7365D44E" w14:textId="0FF2B869" w:rsidR="00221E1B" w:rsidRPr="00230FFA" w:rsidRDefault="00C859D8" w:rsidP="00DD1DB9">
            <w:pPr>
              <w:pStyle w:val="ListParagraph"/>
              <w:numPr>
                <w:ilvl w:val="0"/>
                <w:numId w:val="9"/>
              </w:numPr>
              <w:tabs>
                <w:tab w:val="left" w:pos="1168"/>
              </w:tabs>
              <w:autoSpaceDE w:val="0"/>
              <w:autoSpaceDN w:val="0"/>
              <w:rPr>
                <w:sz w:val="20"/>
              </w:rPr>
            </w:pPr>
            <w:r>
              <w:rPr>
                <w:b w:val="0"/>
                <w:bCs w:val="0"/>
                <w:iCs/>
                <w:sz w:val="20"/>
              </w:rPr>
              <w:t xml:space="preserve">After </w:t>
            </w:r>
            <w:r w:rsidR="008C050B">
              <w:rPr>
                <w:b w:val="0"/>
                <w:bCs w:val="0"/>
                <w:iCs/>
                <w:sz w:val="20"/>
              </w:rPr>
              <w:t>w</w:t>
            </w:r>
            <w:r w:rsidR="00AB48C9">
              <w:rPr>
                <w:b w:val="0"/>
                <w:bCs w:val="0"/>
                <w:iCs/>
                <w:sz w:val="20"/>
              </w:rPr>
              <w:t>atch</w:t>
            </w:r>
            <w:r>
              <w:rPr>
                <w:b w:val="0"/>
                <w:bCs w:val="0"/>
                <w:iCs/>
                <w:sz w:val="20"/>
              </w:rPr>
              <w:t>ing</w:t>
            </w:r>
            <w:r w:rsidR="00AB48C9">
              <w:rPr>
                <w:b w:val="0"/>
                <w:bCs w:val="0"/>
                <w:iCs/>
                <w:sz w:val="20"/>
              </w:rPr>
              <w:t xml:space="preserve"> the video</w:t>
            </w:r>
            <w:r>
              <w:rPr>
                <w:b w:val="0"/>
                <w:bCs w:val="0"/>
                <w:iCs/>
                <w:sz w:val="20"/>
              </w:rPr>
              <w:t>, display the posters</w:t>
            </w:r>
            <w:r w:rsidR="00AB48C9">
              <w:rPr>
                <w:b w:val="0"/>
                <w:bCs w:val="0"/>
                <w:iCs/>
                <w:sz w:val="20"/>
              </w:rPr>
              <w:t xml:space="preserve"> </w:t>
            </w:r>
            <w:r w:rsidR="00230FFA">
              <w:rPr>
                <w:b w:val="0"/>
                <w:bCs w:val="0"/>
                <w:iCs/>
                <w:sz w:val="20"/>
              </w:rPr>
              <w:t>(</w:t>
            </w:r>
            <w:hyperlink w:anchor="_Appendix_C.2_–" w:history="1">
              <w:r w:rsidR="00230FFA" w:rsidRPr="00A577AE">
                <w:rPr>
                  <w:rStyle w:val="Hyperlink"/>
                  <w:b w:val="0"/>
                  <w:bCs w:val="0"/>
                  <w:sz w:val="20"/>
                </w:rPr>
                <w:t>Posters for young people</w:t>
              </w:r>
            </w:hyperlink>
            <w:r w:rsidR="00230FFA" w:rsidRPr="00230FFA">
              <w:rPr>
                <w:b w:val="0"/>
                <w:bCs w:val="0"/>
                <w:sz w:val="20"/>
              </w:rPr>
              <w:t xml:space="preserve">) </w:t>
            </w:r>
            <w:r w:rsidR="00AB48C9" w:rsidRPr="00230FFA">
              <w:rPr>
                <w:b w:val="0"/>
                <w:bCs w:val="0"/>
                <w:iCs/>
                <w:sz w:val="20"/>
              </w:rPr>
              <w:t xml:space="preserve">and </w:t>
            </w:r>
            <w:r w:rsidR="008C050B" w:rsidRPr="00230FFA">
              <w:rPr>
                <w:b w:val="0"/>
                <w:bCs w:val="0"/>
                <w:iCs/>
                <w:sz w:val="20"/>
              </w:rPr>
              <w:t xml:space="preserve">reinforce the message that </w:t>
            </w:r>
            <w:r w:rsidR="009168C5">
              <w:rPr>
                <w:b w:val="0"/>
                <w:bCs w:val="0"/>
                <w:iCs/>
                <w:sz w:val="20"/>
              </w:rPr>
              <w:t xml:space="preserve">the </w:t>
            </w:r>
            <w:r w:rsidR="00D70917" w:rsidRPr="00230FFA">
              <w:rPr>
                <w:b w:val="0"/>
                <w:bCs w:val="0"/>
                <w:iCs/>
                <w:sz w:val="20"/>
              </w:rPr>
              <w:t xml:space="preserve">aerosol inhaled from vaping isn’t just water vapour and that e-liquids when inhaled can </w:t>
            </w:r>
            <w:r w:rsidR="008C050B" w:rsidRPr="00230FFA">
              <w:rPr>
                <w:b w:val="0"/>
                <w:bCs w:val="0"/>
                <w:iCs/>
                <w:sz w:val="20"/>
              </w:rPr>
              <w:t>contain harmful chemicals</w:t>
            </w:r>
            <w:r w:rsidR="00D70917" w:rsidRPr="00230FFA">
              <w:rPr>
                <w:b w:val="0"/>
                <w:bCs w:val="0"/>
                <w:iCs/>
                <w:sz w:val="20"/>
              </w:rPr>
              <w:t xml:space="preserve"> and additives, including nicotine.</w:t>
            </w:r>
            <w:r w:rsidR="008C050B" w:rsidRPr="00230FFA">
              <w:rPr>
                <w:b w:val="0"/>
                <w:bCs w:val="0"/>
                <w:iCs/>
                <w:sz w:val="20"/>
              </w:rPr>
              <w:t xml:space="preserve"> They just don’t </w:t>
            </w:r>
            <w:r w:rsidR="00610DCB" w:rsidRPr="00230FFA">
              <w:rPr>
                <w:b w:val="0"/>
                <w:bCs w:val="0"/>
                <w:iCs/>
                <w:sz w:val="20"/>
              </w:rPr>
              <w:t>p</w:t>
            </w:r>
            <w:r w:rsidR="008C050B" w:rsidRPr="00230FFA">
              <w:rPr>
                <w:b w:val="0"/>
                <w:bCs w:val="0"/>
                <w:iCs/>
                <w:sz w:val="20"/>
              </w:rPr>
              <w:t>ut it on the pack.</w:t>
            </w:r>
          </w:p>
          <w:p w14:paraId="5965CB2B" w14:textId="6E9C52B5" w:rsidR="00221E1B" w:rsidRDefault="00221E1B" w:rsidP="00221E1B">
            <w:pPr>
              <w:rPr>
                <w:b w:val="0"/>
                <w:bCs w:val="0"/>
                <w:sz w:val="20"/>
              </w:rPr>
            </w:pPr>
          </w:p>
          <w:p w14:paraId="7E1DEA1A" w14:textId="5CAAED7E" w:rsidR="003378AA" w:rsidRDefault="003378AA" w:rsidP="00221E1B">
            <w:pPr>
              <w:rPr>
                <w:b w:val="0"/>
                <w:bCs w:val="0"/>
                <w:sz w:val="20"/>
              </w:rPr>
            </w:pPr>
          </w:p>
          <w:p w14:paraId="6E73D741" w14:textId="759310A9" w:rsidR="00501AE8" w:rsidRPr="003378AA" w:rsidRDefault="00501AE8" w:rsidP="003378AA">
            <w:pPr>
              <w:tabs>
                <w:tab w:val="left" w:pos="1168"/>
              </w:tabs>
              <w:autoSpaceDE w:val="0"/>
              <w:autoSpaceDN w:val="0"/>
              <w:rPr>
                <w:iCs/>
                <w:sz w:val="20"/>
              </w:rPr>
            </w:pPr>
          </w:p>
        </w:tc>
      </w:tr>
    </w:tbl>
    <w:p w14:paraId="090A30DF" w14:textId="779B5D4E" w:rsidR="00221E1B" w:rsidRDefault="00221E1B" w:rsidP="00B52A62">
      <w:pPr>
        <w:pStyle w:val="Heading2"/>
        <w:rPr>
          <w:lang w:eastAsia="en-AU"/>
        </w:rPr>
      </w:pPr>
    </w:p>
    <w:p w14:paraId="3F346A1F" w14:textId="1FC59B54" w:rsidR="00765423" w:rsidRDefault="00765423" w:rsidP="00765423">
      <w:pPr>
        <w:rPr>
          <w:lang w:eastAsia="en-AU"/>
        </w:rPr>
      </w:pPr>
    </w:p>
    <w:tbl>
      <w:tblPr>
        <w:tblStyle w:val="DOETable1"/>
        <w:tblW w:w="0" w:type="auto"/>
        <w:tblLook w:val="04A0" w:firstRow="1" w:lastRow="0" w:firstColumn="1" w:lastColumn="0" w:noHBand="0" w:noVBand="1"/>
      </w:tblPr>
      <w:tblGrid>
        <w:gridCol w:w="13745"/>
        <w:gridCol w:w="843"/>
      </w:tblGrid>
      <w:tr w:rsidR="00765423" w14:paraId="13F36618" w14:textId="77777777" w:rsidTr="00A37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tcPr>
          <w:p w14:paraId="63D9E0AB" w14:textId="295D1428" w:rsidR="00765423" w:rsidRDefault="00765423" w:rsidP="00A37F22">
            <w:pPr>
              <w:pStyle w:val="Tableheader1"/>
              <w:rPr>
                <w:b/>
                <w:color w:val="592C82"/>
                <w:sz w:val="26"/>
                <w:szCs w:val="26"/>
              </w:rPr>
            </w:pPr>
            <w:r w:rsidRPr="00973F54">
              <w:rPr>
                <w:rFonts w:ascii="Arial" w:hAnsi="Arial" w:cs="Arial"/>
                <w:sz w:val="26"/>
                <w:szCs w:val="26"/>
              </w:rPr>
              <w:lastRenderedPageBreak/>
              <w:t>Teaching and learning</w:t>
            </w:r>
          </w:p>
        </w:tc>
        <w:tc>
          <w:tcPr>
            <w:tcW w:w="843" w:type="dxa"/>
          </w:tcPr>
          <w:p w14:paraId="388CFDDA" w14:textId="77777777" w:rsidR="00765423" w:rsidRDefault="00765423" w:rsidP="00A37F22">
            <w:pPr>
              <w:jc w:val="center"/>
              <w:cnfStyle w:val="100000000000" w:firstRow="1" w:lastRow="0" w:firstColumn="0" w:lastColumn="0" w:oddVBand="0" w:evenVBand="0" w:oddHBand="0" w:evenHBand="0" w:firstRowFirstColumn="0" w:firstRowLastColumn="0" w:lastRowFirstColumn="0" w:lastRowLastColumn="0"/>
              <w:rPr>
                <w:b w:val="0"/>
                <w:color w:val="592C82"/>
                <w:sz w:val="26"/>
                <w:szCs w:val="26"/>
                <w:lang w:eastAsia="en-AU"/>
              </w:rPr>
            </w:pPr>
            <w:r w:rsidRPr="00472E8B">
              <w:rPr>
                <w:sz w:val="20"/>
              </w:rPr>
              <w:t>Topic 1</w:t>
            </w:r>
          </w:p>
        </w:tc>
      </w:tr>
      <w:tr w:rsidR="00765423" w14:paraId="064FEFA4" w14:textId="77777777" w:rsidTr="00A37F22">
        <w:tc>
          <w:tcPr>
            <w:cnfStyle w:val="001000000000" w:firstRow="0" w:lastRow="0" w:firstColumn="1" w:lastColumn="0" w:oddVBand="0" w:evenVBand="0" w:oddHBand="0" w:evenHBand="0" w:firstRowFirstColumn="0" w:firstRowLastColumn="0" w:lastRowFirstColumn="0" w:lastRowLastColumn="0"/>
            <w:tcW w:w="14588" w:type="dxa"/>
            <w:gridSpan w:val="2"/>
          </w:tcPr>
          <w:p w14:paraId="600BB025" w14:textId="77777777" w:rsidR="003378AA" w:rsidRDefault="003378AA" w:rsidP="003378AA">
            <w:pPr>
              <w:rPr>
                <w:rFonts w:eastAsiaTheme="minorEastAsia"/>
                <w:bCs w:val="0"/>
                <w:noProof/>
                <w:szCs w:val="24"/>
                <w:lang w:eastAsia="zh-CN"/>
              </w:rPr>
            </w:pPr>
            <w:r>
              <w:rPr>
                <w:iCs/>
                <w:noProof/>
              </w:rPr>
              <w:drawing>
                <wp:anchor distT="0" distB="0" distL="114300" distR="114300" simplePos="0" relativeHeight="251647488" behindDoc="1" locked="0" layoutInCell="1" allowOverlap="1" wp14:anchorId="3632496B" wp14:editId="316D921E">
                  <wp:simplePos x="0" y="0"/>
                  <wp:positionH relativeFrom="column">
                    <wp:posOffset>-63500</wp:posOffset>
                  </wp:positionH>
                  <wp:positionV relativeFrom="paragraph">
                    <wp:posOffset>0</wp:posOffset>
                  </wp:positionV>
                  <wp:extent cx="500380" cy="561975"/>
                  <wp:effectExtent l="0" t="0" r="0" b="0"/>
                  <wp:wrapTight wrapText="bothSides">
                    <wp:wrapPolygon edited="0">
                      <wp:start x="822" y="1464"/>
                      <wp:lineTo x="1645" y="19769"/>
                      <wp:lineTo x="18914" y="19769"/>
                      <wp:lineTo x="18914" y="4393"/>
                      <wp:lineTo x="17269" y="1464"/>
                      <wp:lineTo x="822" y="1464"/>
                    </wp:wrapPolygon>
                  </wp:wrapTight>
                  <wp:docPr id="119" name="Graphic 119" descr="Newspap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Newspaper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500380" cy="561975"/>
                          </a:xfrm>
                          <a:prstGeom prst="rect">
                            <a:avLst/>
                          </a:prstGeom>
                        </pic:spPr>
                      </pic:pic>
                    </a:graphicData>
                  </a:graphic>
                  <wp14:sizeRelH relativeFrom="margin">
                    <wp14:pctWidth>0</wp14:pctWidth>
                  </wp14:sizeRelH>
                  <wp14:sizeRelV relativeFrom="margin">
                    <wp14:pctHeight>0</wp14:pctHeight>
                  </wp14:sizeRelV>
                </wp:anchor>
              </w:drawing>
            </w:r>
          </w:p>
          <w:p w14:paraId="008C5669" w14:textId="77777777" w:rsidR="003378AA" w:rsidRDefault="003378AA" w:rsidP="003378AA">
            <w:pPr>
              <w:rPr>
                <w:b w:val="0"/>
                <w:bCs w:val="0"/>
                <w:iCs/>
              </w:rPr>
            </w:pPr>
          </w:p>
          <w:p w14:paraId="3B71579B" w14:textId="450C364F" w:rsidR="003378AA" w:rsidRPr="00E71714" w:rsidRDefault="003378AA" w:rsidP="003378AA">
            <w:pPr>
              <w:rPr>
                <w:iCs/>
              </w:rPr>
            </w:pPr>
            <w:r w:rsidRPr="00E71714">
              <w:rPr>
                <w:iCs/>
              </w:rPr>
              <w:t xml:space="preserve">Activity </w:t>
            </w:r>
            <w:r>
              <w:rPr>
                <w:iCs/>
              </w:rPr>
              <w:t>4</w:t>
            </w:r>
            <w:r w:rsidRPr="00E71714">
              <w:rPr>
                <w:iCs/>
              </w:rPr>
              <w:t xml:space="preserve">: Jigsaw – expert groups </w:t>
            </w:r>
            <w:r w:rsidRPr="00E71714">
              <w:rPr>
                <w:b w:val="0"/>
                <w:bCs w:val="0"/>
                <w:i/>
              </w:rPr>
              <w:t>(in pairs or small groups)</w:t>
            </w:r>
          </w:p>
          <w:p w14:paraId="2530591F" w14:textId="77777777" w:rsidR="003378AA" w:rsidRDefault="003378AA" w:rsidP="003378AA">
            <w:pPr>
              <w:tabs>
                <w:tab w:val="left" w:pos="1168"/>
              </w:tabs>
              <w:autoSpaceDE w:val="0"/>
              <w:autoSpaceDN w:val="0"/>
              <w:rPr>
                <w:iCs/>
                <w:sz w:val="20"/>
              </w:rPr>
            </w:pPr>
          </w:p>
          <w:p w14:paraId="063A98D3" w14:textId="0A9A9973" w:rsidR="003378AA" w:rsidRPr="00501AE8" w:rsidRDefault="003378AA" w:rsidP="003378AA">
            <w:pPr>
              <w:tabs>
                <w:tab w:val="left" w:pos="1168"/>
              </w:tabs>
              <w:autoSpaceDE w:val="0"/>
              <w:autoSpaceDN w:val="0"/>
              <w:rPr>
                <w:b w:val="0"/>
                <w:bCs w:val="0"/>
                <w:iCs/>
                <w:sz w:val="20"/>
              </w:rPr>
            </w:pPr>
            <w:r w:rsidRPr="00501AE8">
              <w:rPr>
                <w:b w:val="0"/>
                <w:bCs w:val="0"/>
                <w:iCs/>
                <w:sz w:val="20"/>
              </w:rPr>
              <w:t xml:space="preserve">Using </w:t>
            </w:r>
            <w:hyperlink w:anchor="_Activity_sheet_3" w:history="1">
              <w:r w:rsidRPr="00A577AE">
                <w:rPr>
                  <w:rStyle w:val="Hyperlink"/>
                  <w:b w:val="0"/>
                  <w:bCs w:val="0"/>
                  <w:iCs/>
                  <w:sz w:val="20"/>
                </w:rPr>
                <w:t>Activity sheet 3</w:t>
              </w:r>
            </w:hyperlink>
            <w:r>
              <w:rPr>
                <w:iCs/>
                <w:sz w:val="20"/>
              </w:rPr>
              <w:t xml:space="preserve"> </w:t>
            </w:r>
            <w:r w:rsidRPr="00230FFA">
              <w:rPr>
                <w:b w:val="0"/>
                <w:bCs w:val="0"/>
                <w:iCs/>
                <w:sz w:val="20"/>
              </w:rPr>
              <w:t xml:space="preserve">and </w:t>
            </w:r>
            <w:hyperlink w:anchor="_Appendix_C.1_–" w:history="1">
              <w:r w:rsidR="00230FFA" w:rsidRPr="00A577AE">
                <w:rPr>
                  <w:rStyle w:val="Hyperlink"/>
                  <w:b w:val="0"/>
                  <w:bCs w:val="0"/>
                  <w:sz w:val="20"/>
                </w:rPr>
                <w:t>Fact sheet</w:t>
              </w:r>
              <w:r w:rsidR="00D25F82" w:rsidRPr="00A577AE">
                <w:rPr>
                  <w:rStyle w:val="Hyperlink"/>
                  <w:b w:val="0"/>
                  <w:bCs w:val="0"/>
                  <w:sz w:val="20"/>
                </w:rPr>
                <w:t xml:space="preserve"> - </w:t>
              </w:r>
              <w:r w:rsidR="00230FFA" w:rsidRPr="00A577AE">
                <w:rPr>
                  <w:rStyle w:val="Hyperlink"/>
                  <w:b w:val="0"/>
                  <w:bCs w:val="0"/>
                  <w:sz w:val="20"/>
                </w:rPr>
                <w:t>The facts about vaping for young people</w:t>
              </w:r>
            </w:hyperlink>
            <w:r>
              <w:rPr>
                <w:iCs/>
                <w:sz w:val="20"/>
              </w:rPr>
              <w:t xml:space="preserve"> </w:t>
            </w:r>
            <w:r w:rsidRPr="00501AE8">
              <w:rPr>
                <w:b w:val="0"/>
                <w:bCs w:val="0"/>
                <w:iCs/>
                <w:sz w:val="20"/>
              </w:rPr>
              <w:t>divide the class into eight (8) expert groups</w:t>
            </w:r>
            <w:r>
              <w:rPr>
                <w:b w:val="0"/>
                <w:bCs w:val="0"/>
                <w:iCs/>
                <w:sz w:val="20"/>
              </w:rPr>
              <w:t xml:space="preserve"> that will work on discussing each of the following headings:</w:t>
            </w:r>
          </w:p>
          <w:p w14:paraId="11057D05" w14:textId="77777777" w:rsidR="003378AA" w:rsidRPr="00501AE8" w:rsidRDefault="003378AA" w:rsidP="00DD1DB9">
            <w:pPr>
              <w:pStyle w:val="ListParagraph"/>
              <w:numPr>
                <w:ilvl w:val="0"/>
                <w:numId w:val="13"/>
              </w:numPr>
              <w:tabs>
                <w:tab w:val="left" w:pos="1168"/>
              </w:tabs>
              <w:autoSpaceDE w:val="0"/>
              <w:autoSpaceDN w:val="0"/>
              <w:rPr>
                <w:b w:val="0"/>
                <w:bCs w:val="0"/>
                <w:iCs/>
                <w:sz w:val="20"/>
              </w:rPr>
            </w:pPr>
            <w:r w:rsidRPr="00501AE8">
              <w:rPr>
                <w:b w:val="0"/>
                <w:bCs w:val="0"/>
                <w:iCs/>
                <w:sz w:val="20"/>
              </w:rPr>
              <w:t>vapes are designed to be appealing to you</w:t>
            </w:r>
          </w:p>
          <w:p w14:paraId="5601FA10" w14:textId="77777777" w:rsidR="003378AA" w:rsidRPr="003378AA" w:rsidRDefault="003378AA" w:rsidP="00DD1DB9">
            <w:pPr>
              <w:pStyle w:val="ListParagraph"/>
              <w:numPr>
                <w:ilvl w:val="0"/>
                <w:numId w:val="13"/>
              </w:numPr>
              <w:tabs>
                <w:tab w:val="left" w:pos="1168"/>
              </w:tabs>
              <w:autoSpaceDE w:val="0"/>
              <w:autoSpaceDN w:val="0"/>
              <w:rPr>
                <w:b w:val="0"/>
                <w:bCs w:val="0"/>
                <w:iCs/>
                <w:sz w:val="20"/>
              </w:rPr>
            </w:pPr>
            <w:r w:rsidRPr="00501AE8">
              <w:rPr>
                <w:b w:val="0"/>
                <w:bCs w:val="0"/>
                <w:iCs/>
                <w:sz w:val="20"/>
              </w:rPr>
              <w:t>most young people do not vape</w:t>
            </w:r>
          </w:p>
          <w:p w14:paraId="4444F1EC" w14:textId="77777777" w:rsidR="000E2661" w:rsidRPr="000E2661" w:rsidRDefault="003378AA" w:rsidP="00DD1DB9">
            <w:pPr>
              <w:pStyle w:val="ListParagraph"/>
              <w:numPr>
                <w:ilvl w:val="0"/>
                <w:numId w:val="13"/>
              </w:numPr>
              <w:tabs>
                <w:tab w:val="left" w:pos="1168"/>
              </w:tabs>
              <w:autoSpaceDE w:val="0"/>
              <w:autoSpaceDN w:val="0"/>
              <w:rPr>
                <w:b w:val="0"/>
                <w:bCs w:val="0"/>
                <w:iCs/>
                <w:sz w:val="20"/>
              </w:rPr>
            </w:pPr>
            <w:r w:rsidRPr="003378AA">
              <w:rPr>
                <w:b w:val="0"/>
                <w:bCs w:val="0"/>
                <w:iCs/>
                <w:sz w:val="20"/>
              </w:rPr>
              <w:t xml:space="preserve">nicotine is harmful for your young brain </w:t>
            </w:r>
          </w:p>
          <w:p w14:paraId="7209E8DE" w14:textId="0B5E85F0" w:rsidR="00E94345" w:rsidRPr="003378AA" w:rsidRDefault="00E94345" w:rsidP="00DD1DB9">
            <w:pPr>
              <w:pStyle w:val="ListParagraph"/>
              <w:numPr>
                <w:ilvl w:val="0"/>
                <w:numId w:val="13"/>
              </w:numPr>
              <w:tabs>
                <w:tab w:val="left" w:pos="1168"/>
              </w:tabs>
              <w:autoSpaceDE w:val="0"/>
              <w:autoSpaceDN w:val="0"/>
              <w:rPr>
                <w:b w:val="0"/>
                <w:bCs w:val="0"/>
                <w:iCs/>
                <w:sz w:val="20"/>
              </w:rPr>
            </w:pPr>
            <w:r w:rsidRPr="003378AA">
              <w:rPr>
                <w:b w:val="0"/>
                <w:bCs w:val="0"/>
                <w:iCs/>
                <w:sz w:val="20"/>
              </w:rPr>
              <w:t>risks to your physical and mental health</w:t>
            </w:r>
          </w:p>
          <w:p w14:paraId="0137740E" w14:textId="4580ECF3" w:rsidR="00E94345" w:rsidRPr="00501AE8" w:rsidRDefault="00643AE4" w:rsidP="00DD1DB9">
            <w:pPr>
              <w:pStyle w:val="ListParagraph"/>
              <w:numPr>
                <w:ilvl w:val="0"/>
                <w:numId w:val="13"/>
              </w:numPr>
              <w:tabs>
                <w:tab w:val="left" w:pos="1168"/>
              </w:tabs>
              <w:autoSpaceDE w:val="0"/>
              <w:autoSpaceDN w:val="0"/>
              <w:rPr>
                <w:b w:val="0"/>
                <w:bCs w:val="0"/>
                <w:iCs/>
                <w:sz w:val="20"/>
              </w:rPr>
            </w:pPr>
            <w:r>
              <w:rPr>
                <w:b w:val="0"/>
                <w:bCs w:val="0"/>
                <w:iCs/>
                <w:sz w:val="20"/>
              </w:rPr>
              <w:t>the laws around selling vap</w:t>
            </w:r>
            <w:r w:rsidRPr="00755AAD">
              <w:rPr>
                <w:b w:val="0"/>
                <w:bCs w:val="0"/>
                <w:iCs/>
                <w:sz w:val="20"/>
              </w:rPr>
              <w:t>es</w:t>
            </w:r>
            <w:r w:rsidR="00755AAD" w:rsidRPr="00755AAD">
              <w:rPr>
                <w:b w:val="0"/>
                <w:bCs w:val="0"/>
                <w:iCs/>
                <w:sz w:val="20"/>
              </w:rPr>
              <w:t xml:space="preserve"> in WA</w:t>
            </w:r>
          </w:p>
          <w:p w14:paraId="476BE3AD" w14:textId="77777777" w:rsidR="00E94345" w:rsidRPr="00501AE8" w:rsidRDefault="00E94345" w:rsidP="00DD1DB9">
            <w:pPr>
              <w:pStyle w:val="ListParagraph"/>
              <w:numPr>
                <w:ilvl w:val="0"/>
                <w:numId w:val="13"/>
              </w:numPr>
              <w:tabs>
                <w:tab w:val="left" w:pos="1168"/>
              </w:tabs>
              <w:autoSpaceDE w:val="0"/>
              <w:autoSpaceDN w:val="0"/>
              <w:rPr>
                <w:b w:val="0"/>
                <w:bCs w:val="0"/>
                <w:iCs/>
                <w:sz w:val="20"/>
              </w:rPr>
            </w:pPr>
            <w:r w:rsidRPr="00501AE8">
              <w:rPr>
                <w:b w:val="0"/>
                <w:bCs w:val="0"/>
                <w:iCs/>
                <w:sz w:val="20"/>
              </w:rPr>
              <w:t>the signs you are addicted to vaping</w:t>
            </w:r>
          </w:p>
          <w:p w14:paraId="317F62D8" w14:textId="77777777" w:rsidR="00E94345" w:rsidRPr="00E94345" w:rsidRDefault="00E94345" w:rsidP="00DD1DB9">
            <w:pPr>
              <w:pStyle w:val="ListParagraph"/>
              <w:numPr>
                <w:ilvl w:val="0"/>
                <w:numId w:val="13"/>
              </w:numPr>
              <w:tabs>
                <w:tab w:val="left" w:pos="1168"/>
              </w:tabs>
              <w:autoSpaceDE w:val="0"/>
              <w:autoSpaceDN w:val="0"/>
              <w:rPr>
                <w:b w:val="0"/>
                <w:bCs w:val="0"/>
                <w:iCs/>
                <w:sz w:val="20"/>
              </w:rPr>
            </w:pPr>
            <w:r w:rsidRPr="00501AE8">
              <w:rPr>
                <w:b w:val="0"/>
                <w:bCs w:val="0"/>
                <w:iCs/>
                <w:sz w:val="20"/>
              </w:rPr>
              <w:t>misleading and dangerous labelling</w:t>
            </w:r>
            <w:r>
              <w:rPr>
                <w:b w:val="0"/>
                <w:bCs w:val="0"/>
                <w:iCs/>
                <w:sz w:val="20"/>
              </w:rPr>
              <w:t xml:space="preserve"> </w:t>
            </w:r>
          </w:p>
          <w:p w14:paraId="3B894274" w14:textId="550EBD42" w:rsidR="00E94345" w:rsidRPr="00E94345" w:rsidRDefault="00E94345" w:rsidP="00DD1DB9">
            <w:pPr>
              <w:pStyle w:val="ListParagraph"/>
              <w:numPr>
                <w:ilvl w:val="0"/>
                <w:numId w:val="13"/>
              </w:numPr>
              <w:tabs>
                <w:tab w:val="left" w:pos="1168"/>
              </w:tabs>
              <w:autoSpaceDE w:val="0"/>
              <w:autoSpaceDN w:val="0"/>
              <w:rPr>
                <w:b w:val="0"/>
                <w:bCs w:val="0"/>
                <w:iCs/>
                <w:sz w:val="20"/>
              </w:rPr>
            </w:pPr>
            <w:r w:rsidRPr="00E94345">
              <w:rPr>
                <w:b w:val="0"/>
                <w:bCs w:val="0"/>
                <w:iCs/>
                <w:sz w:val="20"/>
              </w:rPr>
              <w:t>good reasons to not vape</w:t>
            </w:r>
            <w:r w:rsidRPr="00E94345">
              <w:rPr>
                <w:b w:val="0"/>
                <w:bCs w:val="0"/>
                <w:iCs/>
                <w:sz w:val="20"/>
                <w:shd w:val="clear" w:color="auto" w:fill="FEFEFE"/>
              </w:rPr>
              <w:t xml:space="preserve"> </w:t>
            </w:r>
          </w:p>
          <w:p w14:paraId="4385DA55" w14:textId="77777777" w:rsidR="00E94345" w:rsidRDefault="00E94345" w:rsidP="00E94345">
            <w:pPr>
              <w:tabs>
                <w:tab w:val="left" w:pos="1168"/>
              </w:tabs>
              <w:autoSpaceDE w:val="0"/>
              <w:autoSpaceDN w:val="0"/>
              <w:rPr>
                <w:iCs/>
                <w:sz w:val="20"/>
                <w:shd w:val="clear" w:color="auto" w:fill="FEFEFE"/>
              </w:rPr>
            </w:pPr>
          </w:p>
          <w:p w14:paraId="0E9A0647" w14:textId="1BC72FEA" w:rsidR="00765423" w:rsidRPr="00501AE8" w:rsidRDefault="00765423" w:rsidP="00E94345">
            <w:pPr>
              <w:tabs>
                <w:tab w:val="left" w:pos="1168"/>
              </w:tabs>
              <w:autoSpaceDE w:val="0"/>
              <w:autoSpaceDN w:val="0"/>
              <w:rPr>
                <w:b w:val="0"/>
                <w:bCs w:val="0"/>
                <w:iCs/>
                <w:sz w:val="20"/>
                <w:shd w:val="clear" w:color="auto" w:fill="FEFEFE"/>
              </w:rPr>
            </w:pPr>
            <w:r w:rsidRPr="00501AE8">
              <w:rPr>
                <w:b w:val="0"/>
                <w:bCs w:val="0"/>
                <w:iCs/>
                <w:sz w:val="20"/>
                <w:shd w:val="clear" w:color="auto" w:fill="FEFEFE"/>
              </w:rPr>
              <w:t>Allow time for each group to read their section of expertise and paraphrase the information.</w:t>
            </w:r>
          </w:p>
          <w:p w14:paraId="45EF8AD0" w14:textId="77777777" w:rsidR="00765423" w:rsidRPr="00501AE8" w:rsidRDefault="00765423" w:rsidP="00765423">
            <w:pPr>
              <w:tabs>
                <w:tab w:val="left" w:pos="1168"/>
              </w:tabs>
              <w:autoSpaceDE w:val="0"/>
              <w:autoSpaceDN w:val="0"/>
              <w:rPr>
                <w:b w:val="0"/>
                <w:bCs w:val="0"/>
                <w:iCs/>
                <w:sz w:val="20"/>
                <w:shd w:val="clear" w:color="auto" w:fill="FEFEFE"/>
              </w:rPr>
            </w:pPr>
            <w:r w:rsidRPr="00501AE8">
              <w:rPr>
                <w:b w:val="0"/>
                <w:bCs w:val="0"/>
                <w:iCs/>
                <w:sz w:val="20"/>
                <w:shd w:val="clear" w:color="auto" w:fill="FEFEFE"/>
              </w:rPr>
              <w:t xml:space="preserve">As a whole class, </w:t>
            </w:r>
            <w:r>
              <w:rPr>
                <w:b w:val="0"/>
                <w:bCs w:val="0"/>
                <w:iCs/>
                <w:sz w:val="20"/>
                <w:shd w:val="clear" w:color="auto" w:fill="FEFEFE"/>
              </w:rPr>
              <w:t xml:space="preserve">guide </w:t>
            </w:r>
            <w:r w:rsidRPr="00501AE8">
              <w:rPr>
                <w:b w:val="0"/>
                <w:bCs w:val="0"/>
                <w:iCs/>
                <w:sz w:val="20"/>
                <w:shd w:val="clear" w:color="auto" w:fill="FEFEFE"/>
              </w:rPr>
              <w:t xml:space="preserve">each group </w:t>
            </w:r>
            <w:r>
              <w:rPr>
                <w:b w:val="0"/>
                <w:bCs w:val="0"/>
                <w:iCs/>
                <w:sz w:val="20"/>
                <w:shd w:val="clear" w:color="auto" w:fill="FEFEFE"/>
              </w:rPr>
              <w:t xml:space="preserve">to </w:t>
            </w:r>
            <w:r w:rsidRPr="00501AE8">
              <w:rPr>
                <w:b w:val="0"/>
                <w:bCs w:val="0"/>
                <w:iCs/>
                <w:sz w:val="20"/>
                <w:shd w:val="clear" w:color="auto" w:fill="FEFEFE"/>
              </w:rPr>
              <w:t>share the information while students take notes. Discuss each topic.</w:t>
            </w:r>
          </w:p>
          <w:p w14:paraId="11AD302C" w14:textId="77777777" w:rsidR="00765423" w:rsidRDefault="00765423" w:rsidP="00765423">
            <w:pPr>
              <w:rPr>
                <w:rFonts w:eastAsiaTheme="minorEastAsia"/>
                <w:bCs w:val="0"/>
                <w:noProof/>
                <w:szCs w:val="24"/>
                <w:lang w:eastAsia="zh-CN"/>
              </w:rPr>
            </w:pPr>
            <w:r>
              <w:rPr>
                <w:noProof/>
                <w:lang w:eastAsia="en-GB"/>
              </w:rPr>
              <w:drawing>
                <wp:anchor distT="0" distB="0" distL="114300" distR="114300" simplePos="0" relativeHeight="251668992" behindDoc="1" locked="0" layoutInCell="1" allowOverlap="1" wp14:anchorId="21437F1F" wp14:editId="538B63B6">
                  <wp:simplePos x="0" y="0"/>
                  <wp:positionH relativeFrom="column">
                    <wp:posOffset>-1905</wp:posOffset>
                  </wp:positionH>
                  <wp:positionV relativeFrom="paragraph">
                    <wp:posOffset>68580</wp:posOffset>
                  </wp:positionV>
                  <wp:extent cx="466725" cy="466725"/>
                  <wp:effectExtent l="0" t="0" r="9525" b="0"/>
                  <wp:wrapTight wrapText="bothSides">
                    <wp:wrapPolygon edited="0">
                      <wp:start x="7935" y="2645"/>
                      <wp:lineTo x="2645" y="4408"/>
                      <wp:lineTo x="0" y="8816"/>
                      <wp:lineTo x="0" y="18514"/>
                      <wp:lineTo x="21159" y="18514"/>
                      <wp:lineTo x="21159" y="8816"/>
                      <wp:lineTo x="18514" y="4408"/>
                      <wp:lineTo x="13224" y="2645"/>
                      <wp:lineTo x="7935" y="2645"/>
                    </wp:wrapPolygon>
                  </wp:wrapTight>
                  <wp:docPr id="130" name="Graphic 130" descr="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raphic 130" descr="Meeting with solid fill"/>
                          <pic:cNvPicPr/>
                        </pic:nvPicPr>
                        <pic:blipFill>
                          <a:blip r:embed="rId66">
                            <a:extLst>
                              <a:ext uri="{96DAC541-7B7A-43D3-8B79-37D633B846F1}">
                                <asvg:svgBlip xmlns:asvg="http://schemas.microsoft.com/office/drawing/2016/SVG/main" r:embed="rId67"/>
                              </a:ext>
                            </a:extLst>
                          </a:blip>
                          <a:stretch>
                            <a:fillRect/>
                          </a:stretch>
                        </pic:blipFill>
                        <pic:spPr>
                          <a:xfrm>
                            <a:off x="0" y="0"/>
                            <a:ext cx="466725" cy="466725"/>
                          </a:xfrm>
                          <a:prstGeom prst="rect">
                            <a:avLst/>
                          </a:prstGeom>
                        </pic:spPr>
                      </pic:pic>
                    </a:graphicData>
                  </a:graphic>
                </wp:anchor>
              </w:drawing>
            </w:r>
          </w:p>
          <w:p w14:paraId="3C1DBCF6" w14:textId="77777777" w:rsidR="00765423" w:rsidRDefault="00765423" w:rsidP="00765423">
            <w:pPr>
              <w:widowControl w:val="0"/>
              <w:rPr>
                <w:b w:val="0"/>
                <w:iCs/>
                <w:color w:val="FF0000"/>
                <w:lang w:eastAsia="en-GB"/>
              </w:rPr>
            </w:pPr>
          </w:p>
          <w:p w14:paraId="5BE6ECF3" w14:textId="77777777" w:rsidR="00765423" w:rsidRPr="00803564" w:rsidRDefault="00765423" w:rsidP="00765423">
            <w:pPr>
              <w:widowControl w:val="0"/>
              <w:rPr>
                <w:bCs w:val="0"/>
                <w:iCs/>
                <w:lang w:eastAsia="en-GB"/>
              </w:rPr>
            </w:pPr>
            <w:r w:rsidRPr="00803564">
              <w:rPr>
                <w:bCs w:val="0"/>
                <w:iCs/>
                <w:lang w:eastAsia="en-GB"/>
              </w:rPr>
              <w:t xml:space="preserve">Activity </w:t>
            </w:r>
            <w:r>
              <w:rPr>
                <w:bCs w:val="0"/>
                <w:iCs/>
                <w:lang w:eastAsia="en-GB"/>
              </w:rPr>
              <w:t>5</w:t>
            </w:r>
            <w:r w:rsidRPr="00803564">
              <w:rPr>
                <w:bCs w:val="0"/>
                <w:iCs/>
                <w:lang w:eastAsia="en-GB"/>
              </w:rPr>
              <w:t xml:space="preserve">: Refusal skills practise </w:t>
            </w:r>
            <w:r w:rsidRPr="00803564">
              <w:rPr>
                <w:b w:val="0"/>
                <w:i/>
                <w:lang w:eastAsia="en-GB"/>
              </w:rPr>
              <w:t>(small groups</w:t>
            </w:r>
            <w:r w:rsidRPr="006C1B01">
              <w:rPr>
                <w:iCs/>
                <w:lang w:eastAsia="en-GB"/>
              </w:rPr>
              <w:t>)</w:t>
            </w:r>
          </w:p>
          <w:p w14:paraId="451D2056" w14:textId="77777777" w:rsidR="00765423" w:rsidRDefault="00765423" w:rsidP="00765423">
            <w:pPr>
              <w:pStyle w:val="ListParagraph"/>
              <w:widowControl w:val="0"/>
              <w:ind w:left="357"/>
              <w:rPr>
                <w:bCs w:val="0"/>
                <w:iCs/>
                <w:sz w:val="16"/>
                <w:szCs w:val="16"/>
                <w:highlight w:val="yellow"/>
                <w:lang w:eastAsia="en-GB"/>
              </w:rPr>
            </w:pPr>
          </w:p>
          <w:p w14:paraId="096E58F7" w14:textId="23C79F87" w:rsidR="00765423" w:rsidRPr="00803564" w:rsidRDefault="00765423" w:rsidP="00765423">
            <w:pPr>
              <w:pStyle w:val="ListBullet"/>
              <w:tabs>
                <w:tab w:val="clear" w:pos="777"/>
                <w:tab w:val="left" w:pos="720"/>
              </w:tabs>
              <w:spacing w:before="0" w:line="240" w:lineRule="auto"/>
              <w:ind w:left="0"/>
              <w:rPr>
                <w:rFonts w:cs="Arial"/>
                <w:b w:val="0"/>
                <w:iCs/>
                <w:sz w:val="20"/>
                <w:szCs w:val="20"/>
                <w:lang w:eastAsia="en-GB"/>
              </w:rPr>
            </w:pPr>
            <w:r w:rsidRPr="00803564">
              <w:rPr>
                <w:rFonts w:cs="Arial"/>
                <w:b w:val="0"/>
                <w:iCs/>
                <w:sz w:val="20"/>
                <w:szCs w:val="20"/>
                <w:lang w:eastAsia="en-GB"/>
              </w:rPr>
              <w:t xml:space="preserve">Ask students to form expert groups as per previous activity. In groups, students read the scenario and think about a strategy </w:t>
            </w:r>
            <w:r>
              <w:rPr>
                <w:rFonts w:cs="Arial"/>
                <w:b w:val="0"/>
                <w:iCs/>
                <w:sz w:val="20"/>
                <w:szCs w:val="20"/>
                <w:lang w:eastAsia="en-GB"/>
              </w:rPr>
              <w:t xml:space="preserve">that </w:t>
            </w:r>
            <w:r w:rsidRPr="00803564">
              <w:rPr>
                <w:rFonts w:cs="Arial"/>
                <w:b w:val="0"/>
                <w:iCs/>
                <w:sz w:val="20"/>
                <w:szCs w:val="20"/>
                <w:lang w:eastAsia="en-GB"/>
              </w:rPr>
              <w:t>they could use to manage the situation effectively</w:t>
            </w:r>
            <w:r w:rsidR="006E3CAB">
              <w:rPr>
                <w:rFonts w:cs="Arial"/>
                <w:b w:val="0"/>
                <w:iCs/>
                <w:sz w:val="20"/>
                <w:szCs w:val="20"/>
                <w:lang w:eastAsia="en-GB"/>
              </w:rPr>
              <w:t xml:space="preserve"> (</w:t>
            </w:r>
            <w:hyperlink w:anchor="_Activity_sheet_4" w:history="1">
              <w:r w:rsidR="006E3CAB" w:rsidRPr="00A577AE">
                <w:rPr>
                  <w:rStyle w:val="Hyperlink"/>
                  <w:rFonts w:cs="Arial"/>
                  <w:b w:val="0"/>
                  <w:bCs w:val="0"/>
                  <w:iCs/>
                  <w:sz w:val="20"/>
                  <w:szCs w:val="20"/>
                  <w:lang w:eastAsia="en-GB"/>
                </w:rPr>
                <w:t xml:space="preserve">Activity sheet </w:t>
              </w:r>
              <w:r w:rsidR="00577E27" w:rsidRPr="00A577AE">
                <w:rPr>
                  <w:rStyle w:val="Hyperlink"/>
                  <w:rFonts w:cs="Arial"/>
                  <w:b w:val="0"/>
                  <w:bCs w:val="0"/>
                  <w:iCs/>
                  <w:sz w:val="20"/>
                  <w:szCs w:val="20"/>
                  <w:lang w:eastAsia="en-GB"/>
                </w:rPr>
                <w:t>4</w:t>
              </w:r>
            </w:hyperlink>
            <w:r w:rsidR="006E3CAB">
              <w:rPr>
                <w:rFonts w:cs="Arial"/>
                <w:b w:val="0"/>
                <w:iCs/>
                <w:sz w:val="20"/>
                <w:szCs w:val="20"/>
                <w:lang w:eastAsia="en-GB"/>
              </w:rPr>
              <w:t>)</w:t>
            </w:r>
            <w:r w:rsidR="003C754B">
              <w:rPr>
                <w:rFonts w:cs="Arial"/>
                <w:b w:val="0"/>
                <w:iCs/>
                <w:sz w:val="20"/>
                <w:szCs w:val="20"/>
                <w:lang w:eastAsia="en-GB"/>
              </w:rPr>
              <w:t>.</w:t>
            </w:r>
          </w:p>
          <w:p w14:paraId="6957A769" w14:textId="77777777" w:rsidR="00765423" w:rsidRPr="00CF4FE9" w:rsidRDefault="00765423" w:rsidP="00765423">
            <w:pPr>
              <w:autoSpaceDE w:val="0"/>
              <w:autoSpaceDN w:val="0"/>
              <w:rPr>
                <w:rFonts w:eastAsiaTheme="minorEastAsia"/>
                <w:b w:val="0"/>
                <w:iCs/>
                <w:sz w:val="16"/>
                <w:szCs w:val="16"/>
                <w:lang w:eastAsia="zh-CN"/>
              </w:rPr>
            </w:pPr>
          </w:p>
          <w:p w14:paraId="62BE6360" w14:textId="77777777" w:rsidR="00765423" w:rsidRPr="00803564" w:rsidRDefault="00765423" w:rsidP="00765423">
            <w:pPr>
              <w:autoSpaceDE w:val="0"/>
              <w:autoSpaceDN w:val="0"/>
              <w:rPr>
                <w:rFonts w:eastAsiaTheme="minorEastAsia"/>
                <w:b w:val="0"/>
                <w:iCs/>
                <w:sz w:val="20"/>
                <w:lang w:eastAsia="zh-CN"/>
              </w:rPr>
            </w:pPr>
            <w:r w:rsidRPr="00803564">
              <w:rPr>
                <w:rFonts w:eastAsiaTheme="minorEastAsia"/>
                <w:b w:val="0"/>
                <w:iCs/>
                <w:sz w:val="20"/>
                <w:lang w:eastAsia="zh-CN"/>
              </w:rPr>
              <w:t>As a class</w:t>
            </w:r>
            <w:r>
              <w:rPr>
                <w:rFonts w:eastAsiaTheme="minorEastAsia"/>
                <w:b w:val="0"/>
                <w:iCs/>
                <w:sz w:val="20"/>
                <w:lang w:eastAsia="zh-CN"/>
              </w:rPr>
              <w:t>,</w:t>
            </w:r>
            <w:r w:rsidRPr="00803564">
              <w:rPr>
                <w:rFonts w:eastAsiaTheme="minorEastAsia"/>
                <w:b w:val="0"/>
                <w:iCs/>
                <w:sz w:val="20"/>
                <w:lang w:eastAsia="zh-CN"/>
              </w:rPr>
              <w:t xml:space="preserve"> reflect and discuss the strategies students came up with.</w:t>
            </w:r>
          </w:p>
          <w:p w14:paraId="3CF739DC" w14:textId="61B2EFAD" w:rsidR="00765423" w:rsidRPr="00803564" w:rsidRDefault="00765423" w:rsidP="00765423">
            <w:pPr>
              <w:autoSpaceDE w:val="0"/>
              <w:autoSpaceDN w:val="0"/>
              <w:rPr>
                <w:rFonts w:eastAsiaTheme="minorEastAsia"/>
                <w:b w:val="0"/>
                <w:iCs/>
                <w:sz w:val="20"/>
                <w:lang w:eastAsia="zh-CN"/>
              </w:rPr>
            </w:pPr>
            <w:r w:rsidRPr="00803564">
              <w:rPr>
                <w:rFonts w:eastAsiaTheme="minorEastAsia"/>
                <w:b w:val="0"/>
                <w:iCs/>
                <w:sz w:val="20"/>
                <w:lang w:eastAsia="zh-CN"/>
              </w:rPr>
              <w:t xml:space="preserve">Discuss </w:t>
            </w:r>
            <w:r>
              <w:rPr>
                <w:rFonts w:eastAsiaTheme="minorEastAsia"/>
                <w:b w:val="0"/>
                <w:iCs/>
                <w:sz w:val="20"/>
                <w:lang w:eastAsia="zh-CN"/>
              </w:rPr>
              <w:t>how students</w:t>
            </w:r>
            <w:r w:rsidRPr="00803564">
              <w:rPr>
                <w:rFonts w:eastAsiaTheme="minorEastAsia"/>
                <w:b w:val="0"/>
                <w:iCs/>
                <w:sz w:val="20"/>
                <w:lang w:eastAsia="zh-CN"/>
              </w:rPr>
              <w:t xml:space="preserve"> can seek help or support now</w:t>
            </w:r>
            <w:r w:rsidR="00AB0229">
              <w:rPr>
                <w:rFonts w:eastAsiaTheme="minorEastAsia"/>
                <w:b w:val="0"/>
                <w:iCs/>
                <w:sz w:val="20"/>
                <w:lang w:eastAsia="zh-CN"/>
              </w:rPr>
              <w:t xml:space="preserve">, </w:t>
            </w:r>
            <w:r w:rsidRPr="00803564">
              <w:rPr>
                <w:rFonts w:eastAsiaTheme="minorEastAsia"/>
                <w:b w:val="0"/>
                <w:iCs/>
                <w:sz w:val="20"/>
                <w:lang w:eastAsia="zh-CN"/>
              </w:rPr>
              <w:t>and in the future</w:t>
            </w:r>
            <w:r w:rsidR="00AB0229">
              <w:rPr>
                <w:rFonts w:eastAsiaTheme="minorEastAsia"/>
                <w:b w:val="0"/>
                <w:iCs/>
                <w:sz w:val="20"/>
                <w:lang w:eastAsia="zh-CN"/>
              </w:rPr>
              <w:t>,</w:t>
            </w:r>
            <w:r w:rsidRPr="00803564">
              <w:rPr>
                <w:rFonts w:eastAsiaTheme="minorEastAsia"/>
                <w:b w:val="0"/>
                <w:iCs/>
                <w:sz w:val="20"/>
                <w:lang w:eastAsia="zh-CN"/>
              </w:rPr>
              <w:t xml:space="preserve"> if they are concerned about their or others vaping.</w:t>
            </w:r>
          </w:p>
          <w:p w14:paraId="73737A8B" w14:textId="77777777" w:rsidR="00765423" w:rsidRPr="00803564" w:rsidRDefault="00765423" w:rsidP="00765423">
            <w:pPr>
              <w:rPr>
                <w:rFonts w:eastAsiaTheme="minorEastAsia"/>
                <w:b w:val="0"/>
                <w:noProof/>
                <w:szCs w:val="24"/>
                <w:lang w:eastAsia="zh-CN"/>
              </w:rPr>
            </w:pPr>
          </w:p>
          <w:p w14:paraId="30312D98" w14:textId="77777777" w:rsidR="00765423" w:rsidRPr="00803564" w:rsidRDefault="00765423" w:rsidP="00765423">
            <w:pPr>
              <w:rPr>
                <w:rFonts w:eastAsiaTheme="minorEastAsia"/>
                <w:bCs w:val="0"/>
                <w:sz w:val="24"/>
                <w:szCs w:val="24"/>
                <w:lang w:eastAsia="zh-CN"/>
              </w:rPr>
            </w:pPr>
            <w:r w:rsidRPr="00803564">
              <w:rPr>
                <w:rFonts w:eastAsiaTheme="minorEastAsia"/>
                <w:bCs w:val="0"/>
                <w:sz w:val="24"/>
                <w:szCs w:val="24"/>
                <w:lang w:eastAsia="zh-CN"/>
              </w:rPr>
              <w:t>Reflection</w:t>
            </w:r>
          </w:p>
          <w:p w14:paraId="69AEE6E0" w14:textId="77777777" w:rsidR="00765423" w:rsidRPr="00CF4FE9" w:rsidRDefault="00765423" w:rsidP="00765423">
            <w:pPr>
              <w:rPr>
                <w:rFonts w:eastAsiaTheme="minorEastAsia"/>
                <w:b w:val="0"/>
                <w:sz w:val="16"/>
                <w:szCs w:val="16"/>
                <w:lang w:eastAsia="zh-CN"/>
              </w:rPr>
            </w:pPr>
          </w:p>
          <w:p w14:paraId="1B438542" w14:textId="77777777" w:rsidR="00C85231" w:rsidRDefault="00765423" w:rsidP="00C85231">
            <w:pPr>
              <w:rPr>
                <w:rFonts w:eastAsiaTheme="minorEastAsia"/>
                <w:bCs w:val="0"/>
                <w:sz w:val="20"/>
                <w:lang w:eastAsia="zh-CN"/>
              </w:rPr>
            </w:pPr>
            <w:r w:rsidRPr="00803564">
              <w:rPr>
                <w:rFonts w:eastAsiaTheme="minorEastAsia"/>
                <w:b w:val="0"/>
                <w:sz w:val="20"/>
                <w:lang w:eastAsia="zh-CN"/>
              </w:rPr>
              <w:t xml:space="preserve">Students complete the ‘L’ of the K-W-L in </w:t>
            </w:r>
            <w:r w:rsidRPr="003E30D6">
              <w:rPr>
                <w:rFonts w:eastAsiaTheme="minorEastAsia"/>
                <w:bCs w:val="0"/>
                <w:sz w:val="20"/>
                <w:lang w:eastAsia="zh-CN"/>
              </w:rPr>
              <w:t>Activity 1</w:t>
            </w:r>
            <w:r w:rsidRPr="00803564">
              <w:rPr>
                <w:rFonts w:eastAsiaTheme="minorEastAsia"/>
                <w:b w:val="0"/>
                <w:sz w:val="20"/>
                <w:lang w:eastAsia="zh-CN"/>
              </w:rPr>
              <w:t>, to find out what they had learned</w:t>
            </w:r>
            <w:r w:rsidR="00C85231">
              <w:rPr>
                <w:rFonts w:eastAsiaTheme="minorEastAsia"/>
                <w:b w:val="0"/>
                <w:sz w:val="20"/>
                <w:lang w:eastAsia="zh-CN"/>
              </w:rPr>
              <w:t>.</w:t>
            </w:r>
          </w:p>
          <w:p w14:paraId="4418CBD1" w14:textId="33C803B8" w:rsidR="00765423" w:rsidRPr="00472E8B" w:rsidRDefault="00765423" w:rsidP="00C85231">
            <w:pPr>
              <w:rPr>
                <w:sz w:val="20"/>
              </w:rPr>
            </w:pPr>
            <w:r>
              <w:rPr>
                <w:rFonts w:eastAsiaTheme="minorEastAsia"/>
                <w:b w:val="0"/>
                <w:sz w:val="20"/>
                <w:lang w:eastAsia="zh-CN"/>
              </w:rPr>
              <w:t xml:space="preserve">Encourage students to explore whether </w:t>
            </w:r>
            <w:r w:rsidRPr="00803564">
              <w:rPr>
                <w:rFonts w:eastAsiaTheme="minorEastAsia"/>
                <w:b w:val="0"/>
                <w:sz w:val="20"/>
                <w:lang w:eastAsia="zh-CN"/>
              </w:rPr>
              <w:t>their view/opinion of vaping changed and why/why not?</w:t>
            </w:r>
          </w:p>
        </w:tc>
      </w:tr>
    </w:tbl>
    <w:p w14:paraId="7258F9AB" w14:textId="77777777" w:rsidR="00765423" w:rsidRPr="00765423" w:rsidRDefault="00765423" w:rsidP="00765423">
      <w:pPr>
        <w:rPr>
          <w:lang w:eastAsia="en-AU"/>
        </w:rPr>
      </w:pPr>
    </w:p>
    <w:p w14:paraId="40FDCC01" w14:textId="77777777" w:rsidR="00221E1B" w:rsidRDefault="00221E1B">
      <w:pPr>
        <w:rPr>
          <w:b/>
          <w:color w:val="592C82"/>
          <w:sz w:val="26"/>
          <w:szCs w:val="26"/>
          <w:lang w:eastAsia="en-AU"/>
        </w:rPr>
      </w:pPr>
      <w:r>
        <w:rPr>
          <w:lang w:eastAsia="en-AU"/>
        </w:rPr>
        <w:br w:type="page"/>
      </w:r>
    </w:p>
    <w:p w14:paraId="04785816" w14:textId="77777777" w:rsidR="00404B51" w:rsidRDefault="00404B51" w:rsidP="00273881">
      <w:pPr>
        <w:spacing w:before="120" w:after="120" w:line="260" w:lineRule="exact"/>
        <w:rPr>
          <w:iCs/>
        </w:rPr>
        <w:sectPr w:rsidR="00404B51" w:rsidSect="001E4EA1">
          <w:pgSz w:w="16838" w:h="11906" w:orient="landscape"/>
          <w:pgMar w:top="851" w:right="993" w:bottom="709" w:left="1247" w:header="1133" w:footer="1021" w:gutter="0"/>
          <w:cols w:space="708"/>
          <w:titlePg/>
          <w:docGrid w:linePitch="360"/>
        </w:sectPr>
      </w:pPr>
    </w:p>
    <w:p w14:paraId="57C16E4D" w14:textId="53D642BB" w:rsidR="00273881" w:rsidRPr="00FF53BC" w:rsidRDefault="00971744" w:rsidP="00273881">
      <w:pPr>
        <w:pStyle w:val="Heading1"/>
        <w:jc w:val="both"/>
        <w:rPr>
          <w:rStyle w:val="DocumentSubtitle"/>
          <w:rFonts w:eastAsia="Calibri"/>
          <w:sz w:val="44"/>
          <w:szCs w:val="44"/>
        </w:rPr>
      </w:pPr>
      <w:bookmarkStart w:id="21" w:name="_Toc105641245"/>
      <w:r>
        <w:rPr>
          <w:rStyle w:val="DocumentSubtitle"/>
          <w:rFonts w:eastAsia="Calibri"/>
          <w:sz w:val="44"/>
          <w:szCs w:val="44"/>
        </w:rPr>
        <w:lastRenderedPageBreak/>
        <w:t>Topic</w:t>
      </w:r>
      <w:r w:rsidR="00273881" w:rsidRPr="00FF53BC">
        <w:rPr>
          <w:rStyle w:val="DocumentSubtitle"/>
          <w:rFonts w:eastAsia="Calibri"/>
          <w:sz w:val="44"/>
          <w:szCs w:val="44"/>
        </w:rPr>
        <w:t xml:space="preserve"> </w:t>
      </w:r>
      <w:r w:rsidR="00273881">
        <w:rPr>
          <w:rStyle w:val="DocumentSubtitle"/>
          <w:rFonts w:eastAsia="Calibri"/>
          <w:sz w:val="44"/>
          <w:szCs w:val="44"/>
        </w:rPr>
        <w:t>2</w:t>
      </w:r>
      <w:r w:rsidR="00273881" w:rsidRPr="00FF53BC">
        <w:rPr>
          <w:rStyle w:val="DocumentSubtitle"/>
          <w:rFonts w:eastAsia="Calibri"/>
          <w:sz w:val="44"/>
          <w:szCs w:val="44"/>
        </w:rPr>
        <w:t xml:space="preserve">: </w:t>
      </w:r>
      <w:r w:rsidR="00825B6B">
        <w:rPr>
          <w:rStyle w:val="DocumentSubtitle"/>
          <w:rFonts w:eastAsia="Calibri"/>
          <w:sz w:val="44"/>
          <w:szCs w:val="44"/>
        </w:rPr>
        <w:t xml:space="preserve">How vaping </w:t>
      </w:r>
      <w:r>
        <w:rPr>
          <w:rStyle w:val="DocumentSubtitle"/>
          <w:rFonts w:eastAsia="Calibri"/>
          <w:sz w:val="44"/>
          <w:szCs w:val="44"/>
        </w:rPr>
        <w:t xml:space="preserve">can </w:t>
      </w:r>
      <w:r w:rsidR="00825B6B">
        <w:rPr>
          <w:rStyle w:val="DocumentSubtitle"/>
          <w:rFonts w:eastAsia="Calibri"/>
          <w:sz w:val="44"/>
          <w:szCs w:val="44"/>
        </w:rPr>
        <w:t>affect you</w:t>
      </w:r>
      <w:r w:rsidR="00886322">
        <w:rPr>
          <w:rStyle w:val="DocumentSubtitle"/>
          <w:rFonts w:eastAsia="Calibri"/>
          <w:sz w:val="44"/>
          <w:szCs w:val="44"/>
        </w:rPr>
        <w:t>?</w:t>
      </w:r>
      <w:bookmarkEnd w:id="21"/>
    </w:p>
    <w:p w14:paraId="6C75AF48" w14:textId="77777777" w:rsidR="002A70E2" w:rsidRPr="002A70E2" w:rsidRDefault="002A70E2" w:rsidP="002A70E2">
      <w:pPr>
        <w:shd w:val="clear" w:color="auto" w:fill="FEFEFE"/>
        <w:tabs>
          <w:tab w:val="left" w:pos="1021"/>
          <w:tab w:val="left" w:pos="1361"/>
          <w:tab w:val="left" w:pos="1701"/>
          <w:tab w:val="left" w:pos="2041"/>
          <w:tab w:val="left" w:pos="2381"/>
          <w:tab w:val="left" w:pos="2722"/>
          <w:tab w:val="left" w:pos="3062"/>
          <w:tab w:val="left" w:pos="3402"/>
        </w:tabs>
        <w:suppressAutoHyphens/>
        <w:spacing w:line="276" w:lineRule="auto"/>
        <w:contextualSpacing/>
        <w:rPr>
          <w:sz w:val="20"/>
        </w:rPr>
      </w:pPr>
    </w:p>
    <w:p w14:paraId="7E03A874" w14:textId="77777777" w:rsidR="006A3A74" w:rsidRPr="00A73413" w:rsidRDefault="006A3A74" w:rsidP="006A3A74">
      <w:pPr>
        <w:pStyle w:val="Heading2Underline"/>
      </w:pPr>
      <w:bookmarkStart w:id="22" w:name="_Toc105641246"/>
      <w:r>
        <w:t>Background information</w:t>
      </w:r>
      <w:bookmarkEnd w:id="22"/>
    </w:p>
    <w:p w14:paraId="37C7EBFA" w14:textId="77777777" w:rsidR="001B2E0B" w:rsidRPr="001B2E0B" w:rsidRDefault="001B2E0B" w:rsidP="001B2E0B">
      <w:pPr>
        <w:pStyle w:val="Tableheader2"/>
        <w:spacing w:before="0" w:after="0" w:line="259" w:lineRule="auto"/>
        <w:ind w:right="-113"/>
        <w:rPr>
          <w:rFonts w:ascii="Arial" w:eastAsiaTheme="minorHAnsi" w:hAnsi="Arial" w:cs="Arial"/>
          <w:sz w:val="22"/>
          <w:szCs w:val="22"/>
          <w:lang w:eastAsia="en-US"/>
        </w:rPr>
      </w:pPr>
      <w:r w:rsidRPr="001B2E0B">
        <w:rPr>
          <w:rFonts w:ascii="Arial" w:eastAsiaTheme="minorHAnsi" w:hAnsi="Arial" w:cs="Arial"/>
          <w:sz w:val="22"/>
          <w:szCs w:val="22"/>
          <w:lang w:eastAsia="en-US"/>
        </w:rPr>
        <w:t>Why is practising refusal skills important?</w:t>
      </w:r>
    </w:p>
    <w:p w14:paraId="0BB494FD" w14:textId="09C85593" w:rsidR="001B2E0B" w:rsidRPr="000147C6" w:rsidRDefault="001B2E0B" w:rsidP="00DD1DB9">
      <w:pPr>
        <w:pStyle w:val="ListParagraph"/>
        <w:widowControl w:val="0"/>
        <w:numPr>
          <w:ilvl w:val="0"/>
          <w:numId w:val="6"/>
        </w:numPr>
        <w:spacing w:line="259" w:lineRule="auto"/>
        <w:ind w:right="-113"/>
        <w:rPr>
          <w:szCs w:val="22"/>
        </w:rPr>
      </w:pPr>
      <w:r w:rsidRPr="000147C6">
        <w:rPr>
          <w:szCs w:val="22"/>
        </w:rPr>
        <w:t>Peer influence is a normal part of adolescent development and we are influenced in many different stages of our lives such as sport teams we support, the music we like, the food/clothes we buy and also drug use (</w:t>
      </w:r>
      <w:proofErr w:type="gramStart"/>
      <w:r w:rsidRPr="000147C6">
        <w:rPr>
          <w:szCs w:val="22"/>
        </w:rPr>
        <w:t>e</w:t>
      </w:r>
      <w:r w:rsidR="00767642">
        <w:rPr>
          <w:szCs w:val="22"/>
        </w:rPr>
        <w:t>.</w:t>
      </w:r>
      <w:r w:rsidRPr="000147C6">
        <w:rPr>
          <w:szCs w:val="22"/>
        </w:rPr>
        <w:t>g</w:t>
      </w:r>
      <w:r w:rsidR="00767642">
        <w:rPr>
          <w:szCs w:val="22"/>
        </w:rPr>
        <w:t>.</w:t>
      </w:r>
      <w:proofErr w:type="gramEnd"/>
      <w:r w:rsidRPr="000147C6">
        <w:rPr>
          <w:szCs w:val="22"/>
        </w:rPr>
        <w:t xml:space="preserve"> vaping).</w:t>
      </w:r>
    </w:p>
    <w:p w14:paraId="29C4661C" w14:textId="77777777" w:rsidR="001B2E0B" w:rsidRPr="000147C6" w:rsidRDefault="001B2E0B" w:rsidP="00DD1DB9">
      <w:pPr>
        <w:pStyle w:val="ListParagraph"/>
        <w:widowControl w:val="0"/>
        <w:numPr>
          <w:ilvl w:val="0"/>
          <w:numId w:val="6"/>
        </w:numPr>
        <w:spacing w:line="259" w:lineRule="auto"/>
        <w:ind w:right="-113"/>
        <w:rPr>
          <w:szCs w:val="22"/>
        </w:rPr>
      </w:pPr>
      <w:r w:rsidRPr="000147C6">
        <w:rPr>
          <w:szCs w:val="22"/>
        </w:rPr>
        <w:t>Practicing refusal skills builds higher levels of resilience which is associated with a lesser likelihood of engaging in harmful risk-taking behaviours.</w:t>
      </w:r>
    </w:p>
    <w:p w14:paraId="4B79374F" w14:textId="77777777" w:rsidR="001B2E0B" w:rsidRDefault="001B2E0B" w:rsidP="001B2E0B">
      <w:pPr>
        <w:widowControl w:val="0"/>
        <w:rPr>
          <w:b/>
          <w:bCs/>
          <w:szCs w:val="22"/>
          <w:u w:val="single"/>
        </w:rPr>
      </w:pPr>
    </w:p>
    <w:p w14:paraId="42866C1D" w14:textId="77777777" w:rsidR="00441CF6" w:rsidRDefault="00441CF6" w:rsidP="00441CF6">
      <w:pPr>
        <w:widowControl w:val="0"/>
        <w:rPr>
          <w:b/>
          <w:bCs/>
          <w:szCs w:val="22"/>
          <w:u w:val="single"/>
        </w:rPr>
      </w:pPr>
      <w:r>
        <w:rPr>
          <w:b/>
          <w:bCs/>
          <w:szCs w:val="22"/>
          <w:u w:val="single"/>
        </w:rPr>
        <w:t>Information for teachers and schools:</w:t>
      </w:r>
    </w:p>
    <w:p w14:paraId="39EE6156" w14:textId="77777777" w:rsidR="00441CF6" w:rsidRPr="00FA3B3A" w:rsidRDefault="00F204E0" w:rsidP="00441CF6">
      <w:pPr>
        <w:widowControl w:val="0"/>
        <w:rPr>
          <w:b/>
          <w:bCs/>
          <w:szCs w:val="22"/>
        </w:rPr>
      </w:pPr>
      <w:hyperlink w:anchor="_Resources_for_teachers" w:history="1">
        <w:r w:rsidR="00441CF6" w:rsidRPr="00FA3B3A">
          <w:rPr>
            <w:rStyle w:val="Hyperlink"/>
          </w:rPr>
          <w:t>Fact sheets and posters</w:t>
        </w:r>
      </w:hyperlink>
    </w:p>
    <w:p w14:paraId="0919010E" w14:textId="77777777" w:rsidR="00441CF6" w:rsidRDefault="00441CF6" w:rsidP="00441CF6">
      <w:pPr>
        <w:widowControl w:val="0"/>
        <w:rPr>
          <w:rStyle w:val="Hyperlink"/>
        </w:rPr>
      </w:pPr>
    </w:p>
    <w:p w14:paraId="1F4A1D47" w14:textId="77777777" w:rsidR="00441CF6" w:rsidRDefault="00441CF6" w:rsidP="00441CF6">
      <w:pPr>
        <w:widowControl w:val="0"/>
        <w:rPr>
          <w:b/>
          <w:bCs/>
          <w:szCs w:val="22"/>
          <w:u w:val="single"/>
        </w:rPr>
      </w:pPr>
      <w:r>
        <w:rPr>
          <w:b/>
          <w:bCs/>
          <w:szCs w:val="22"/>
          <w:u w:val="single"/>
        </w:rPr>
        <w:t xml:space="preserve">Information for parents: </w:t>
      </w:r>
    </w:p>
    <w:p w14:paraId="7951E031" w14:textId="77777777" w:rsidR="00441CF6" w:rsidRPr="00845803" w:rsidRDefault="00F204E0" w:rsidP="00441CF6">
      <w:pPr>
        <w:widowControl w:val="0"/>
        <w:rPr>
          <w:szCs w:val="22"/>
          <w:u w:val="single"/>
        </w:rPr>
      </w:pPr>
      <w:hyperlink w:anchor="_Newsletter_content_for" w:history="1">
        <w:r w:rsidR="00441CF6" w:rsidRPr="00251127">
          <w:rPr>
            <w:rStyle w:val="Hyperlink"/>
            <w:szCs w:val="22"/>
          </w:rPr>
          <w:t>Newsletter content for schools</w:t>
        </w:r>
      </w:hyperlink>
    </w:p>
    <w:p w14:paraId="5512A8DE" w14:textId="77777777" w:rsidR="00441CF6" w:rsidRDefault="00F204E0" w:rsidP="00441CF6">
      <w:pPr>
        <w:widowControl w:val="0"/>
        <w:rPr>
          <w:szCs w:val="22"/>
          <w:u w:val="single"/>
        </w:rPr>
      </w:pPr>
      <w:hyperlink w:anchor="_Letter_template_for" w:history="1">
        <w:r w:rsidR="00441CF6" w:rsidRPr="00FA3B3A">
          <w:rPr>
            <w:rStyle w:val="Hyperlink"/>
            <w:szCs w:val="22"/>
          </w:rPr>
          <w:t>Letter template for schools</w:t>
        </w:r>
      </w:hyperlink>
    </w:p>
    <w:p w14:paraId="47E52A3C" w14:textId="77777777" w:rsidR="00441CF6" w:rsidRPr="00530DDE" w:rsidRDefault="00F204E0" w:rsidP="00441CF6">
      <w:pPr>
        <w:widowControl w:val="0"/>
        <w:rPr>
          <w:szCs w:val="22"/>
        </w:rPr>
      </w:pPr>
      <w:hyperlink w:anchor="_Resources_for_parents" w:history="1">
        <w:r w:rsidR="00441CF6" w:rsidRPr="00FA3B3A">
          <w:rPr>
            <w:rStyle w:val="Hyperlink"/>
          </w:rPr>
          <w:t xml:space="preserve">Fact sheets </w:t>
        </w:r>
        <w:r w:rsidR="00441CF6" w:rsidRPr="00FA3B3A">
          <w:rPr>
            <w:rStyle w:val="Hyperlink"/>
            <w:szCs w:val="22"/>
          </w:rPr>
          <w:t>for parents and carers</w:t>
        </w:r>
      </w:hyperlink>
      <w:r w:rsidR="00441CF6" w:rsidRPr="00530DDE">
        <w:t xml:space="preserve"> </w:t>
      </w:r>
    </w:p>
    <w:p w14:paraId="2409383F" w14:textId="32EE3F21" w:rsidR="001B2E0B" w:rsidRDefault="001B2E0B" w:rsidP="001B2E0B">
      <w:pPr>
        <w:widowControl w:val="0"/>
        <w:rPr>
          <w:szCs w:val="22"/>
        </w:rPr>
      </w:pPr>
    </w:p>
    <w:p w14:paraId="0E1F1D17" w14:textId="74C4ECF7" w:rsidR="007056B2" w:rsidRDefault="007056B2" w:rsidP="007056B2">
      <w:pPr>
        <w:widowControl w:val="0"/>
        <w:rPr>
          <w:b/>
          <w:bCs/>
          <w:szCs w:val="22"/>
          <w:u w:val="single"/>
        </w:rPr>
      </w:pPr>
      <w:r>
        <w:rPr>
          <w:b/>
          <w:bCs/>
          <w:szCs w:val="22"/>
          <w:u w:val="single"/>
        </w:rPr>
        <w:t xml:space="preserve">Fact sheets, letter templates and newsletter content are available from </w:t>
      </w:r>
      <w:hyperlink r:id="rId68" w:history="1">
        <w:r w:rsidR="00EF67E7" w:rsidRPr="00EF67E7">
          <w:rPr>
            <w:rStyle w:val="Hyperlink"/>
            <w:szCs w:val="22"/>
          </w:rPr>
          <w:t>myresources.education.wa.edu.au/vaping</w:t>
        </w:r>
      </w:hyperlink>
    </w:p>
    <w:p w14:paraId="7DE20ACA" w14:textId="77777777" w:rsidR="007056B2" w:rsidRDefault="007056B2" w:rsidP="001B2E0B">
      <w:pPr>
        <w:widowControl w:val="0"/>
        <w:rPr>
          <w:b/>
          <w:bCs/>
          <w:szCs w:val="22"/>
          <w:u w:val="single"/>
        </w:rPr>
      </w:pPr>
    </w:p>
    <w:p w14:paraId="1FF322F1" w14:textId="77777777" w:rsidR="001B2E0B" w:rsidRPr="001E4EA1" w:rsidRDefault="001B2E0B" w:rsidP="001B2E0B">
      <w:pPr>
        <w:widowControl w:val="0"/>
        <w:rPr>
          <w:b/>
          <w:bCs/>
          <w:szCs w:val="22"/>
          <w:u w:val="single"/>
        </w:rPr>
      </w:pPr>
      <w:r w:rsidRPr="001E4EA1">
        <w:rPr>
          <w:b/>
          <w:bCs/>
          <w:szCs w:val="22"/>
          <w:u w:val="single"/>
        </w:rPr>
        <w:t>General information</w:t>
      </w:r>
    </w:p>
    <w:p w14:paraId="4D9042EE" w14:textId="0AA4A83C" w:rsidR="001B2E0B" w:rsidRPr="00182036" w:rsidRDefault="001B2E0B" w:rsidP="001B2E0B">
      <w:pPr>
        <w:widowControl w:val="0"/>
      </w:pPr>
      <w:r w:rsidRPr="00A73413">
        <w:rPr>
          <w:szCs w:val="22"/>
        </w:rPr>
        <w:t xml:space="preserve">Department of Education WA </w:t>
      </w:r>
      <w:hyperlink r:id="rId69" w:history="1">
        <w:r w:rsidRPr="00182036">
          <w:rPr>
            <w:rStyle w:val="Hyperlink"/>
          </w:rPr>
          <w:t>Education resources (</w:t>
        </w:r>
        <w:hyperlink r:id="rId70" w:history="1">
          <w:r w:rsidR="00EF67E7" w:rsidRPr="00EF67E7">
            <w:rPr>
              <w:rStyle w:val="Hyperlink"/>
              <w:szCs w:val="22"/>
            </w:rPr>
            <w:t>myresources.education.wa.edu.au/vaping</w:t>
          </w:r>
        </w:hyperlink>
        <w:r w:rsidR="007056B2">
          <w:rPr>
            <w:rStyle w:val="Hyperlink"/>
            <w:bCs/>
            <w:szCs w:val="22"/>
            <w:lang w:val="en-GB"/>
          </w:rPr>
          <w:t>)</w:t>
        </w:r>
        <w:r>
          <w:rPr>
            <w:rStyle w:val="Hyperlink"/>
          </w:rPr>
          <w:t xml:space="preserve"> </w:t>
        </w:r>
      </w:hyperlink>
      <w:r w:rsidRPr="00182036">
        <w:t xml:space="preserve"> </w:t>
      </w:r>
    </w:p>
    <w:p w14:paraId="326473F6" w14:textId="77777777" w:rsidR="001B2E0B" w:rsidRPr="00A73413" w:rsidRDefault="001B2E0B" w:rsidP="001B2E0B">
      <w:pPr>
        <w:widowControl w:val="0"/>
        <w:rPr>
          <w:szCs w:val="22"/>
        </w:rPr>
      </w:pPr>
      <w:r>
        <w:rPr>
          <w:szCs w:val="22"/>
        </w:rPr>
        <w:t>Healthy WA</w:t>
      </w:r>
      <w:r w:rsidRPr="00A73413">
        <w:rPr>
          <w:szCs w:val="22"/>
        </w:rPr>
        <w:t xml:space="preserve"> </w:t>
      </w:r>
      <w:hyperlink r:id="rId71" w:history="1">
        <w:r>
          <w:rPr>
            <w:rStyle w:val="Hyperlink"/>
          </w:rPr>
          <w:t>Electronic cigarettes (e-cigarettes) (healthywa.wa.gov.au)</w:t>
        </w:r>
      </w:hyperlink>
    </w:p>
    <w:p w14:paraId="52C1737E" w14:textId="77777777" w:rsidR="001B2E0B" w:rsidRPr="00A73413" w:rsidRDefault="001B2E0B" w:rsidP="001B2E0B">
      <w:pPr>
        <w:widowControl w:val="0"/>
        <w:rPr>
          <w:szCs w:val="22"/>
        </w:rPr>
      </w:pPr>
    </w:p>
    <w:p w14:paraId="62787B6B" w14:textId="77777777" w:rsidR="001B2E0B" w:rsidRDefault="001B2E0B" w:rsidP="001B2E0B">
      <w:pPr>
        <w:widowControl w:val="0"/>
        <w:rPr>
          <w:b/>
          <w:bCs/>
          <w:szCs w:val="22"/>
          <w:u w:val="single"/>
        </w:rPr>
      </w:pPr>
      <w:r>
        <w:rPr>
          <w:b/>
          <w:bCs/>
          <w:szCs w:val="22"/>
          <w:u w:val="single"/>
        </w:rPr>
        <w:t>Where can young people go for help?</w:t>
      </w:r>
    </w:p>
    <w:p w14:paraId="43239F1F" w14:textId="77777777" w:rsidR="001B2E0B" w:rsidRDefault="001B2E0B" w:rsidP="00DD1DB9">
      <w:pPr>
        <w:pStyle w:val="ListParagraph"/>
        <w:widowControl w:val="0"/>
        <w:numPr>
          <w:ilvl w:val="0"/>
          <w:numId w:val="7"/>
        </w:numPr>
        <w:rPr>
          <w:szCs w:val="22"/>
        </w:rPr>
      </w:pPr>
      <w:proofErr w:type="gramStart"/>
      <w:r>
        <w:rPr>
          <w:szCs w:val="22"/>
        </w:rPr>
        <w:t>Students</w:t>
      </w:r>
      <w:proofErr w:type="gramEnd"/>
      <w:r>
        <w:rPr>
          <w:szCs w:val="22"/>
        </w:rPr>
        <w:t xml:space="preserve"> services (if available at their school)</w:t>
      </w:r>
    </w:p>
    <w:p w14:paraId="489C4DA4" w14:textId="77777777" w:rsidR="001B2E0B" w:rsidRDefault="001B2E0B" w:rsidP="00DD1DB9">
      <w:pPr>
        <w:pStyle w:val="ListParagraph"/>
        <w:widowControl w:val="0"/>
        <w:numPr>
          <w:ilvl w:val="0"/>
          <w:numId w:val="7"/>
        </w:numPr>
        <w:rPr>
          <w:szCs w:val="22"/>
        </w:rPr>
      </w:pPr>
      <w:r>
        <w:rPr>
          <w:szCs w:val="22"/>
        </w:rPr>
        <w:t>Health professional, General Practitioner</w:t>
      </w:r>
    </w:p>
    <w:p w14:paraId="2F5B5D34" w14:textId="77777777" w:rsidR="001B2E0B" w:rsidRDefault="001B2E0B" w:rsidP="00DD1DB9">
      <w:pPr>
        <w:pStyle w:val="ListParagraph"/>
        <w:widowControl w:val="0"/>
        <w:numPr>
          <w:ilvl w:val="0"/>
          <w:numId w:val="7"/>
        </w:numPr>
        <w:rPr>
          <w:szCs w:val="22"/>
        </w:rPr>
      </w:pPr>
      <w:r>
        <w:rPr>
          <w:szCs w:val="22"/>
        </w:rPr>
        <w:t>Community health centre</w:t>
      </w:r>
    </w:p>
    <w:p w14:paraId="5F135873" w14:textId="77777777" w:rsidR="001B2E0B" w:rsidRDefault="001B2E0B" w:rsidP="00DD1DB9">
      <w:pPr>
        <w:pStyle w:val="ListParagraph"/>
        <w:widowControl w:val="0"/>
        <w:numPr>
          <w:ilvl w:val="0"/>
          <w:numId w:val="7"/>
        </w:numPr>
        <w:rPr>
          <w:szCs w:val="22"/>
        </w:rPr>
      </w:pPr>
      <w:r>
        <w:rPr>
          <w:szCs w:val="22"/>
        </w:rPr>
        <w:t>Kids Helpline 1800 55 1800</w:t>
      </w:r>
    </w:p>
    <w:p w14:paraId="04351557" w14:textId="77777777" w:rsidR="001B2E0B" w:rsidRPr="001274D1" w:rsidRDefault="001B2E0B" w:rsidP="00DD1DB9">
      <w:pPr>
        <w:pStyle w:val="ListParagraph"/>
        <w:widowControl w:val="0"/>
        <w:numPr>
          <w:ilvl w:val="0"/>
          <w:numId w:val="7"/>
        </w:numPr>
        <w:rPr>
          <w:szCs w:val="22"/>
        </w:rPr>
      </w:pPr>
      <w:r w:rsidRPr="001274D1">
        <w:rPr>
          <w:szCs w:val="22"/>
        </w:rPr>
        <w:t xml:space="preserve">WA Quitline 13 78 </w:t>
      </w:r>
      <w:r w:rsidRPr="00F3191E">
        <w:rPr>
          <w:szCs w:val="22"/>
        </w:rPr>
        <w:t>48 (13 QUIT)</w:t>
      </w:r>
    </w:p>
    <w:p w14:paraId="2CD96112" w14:textId="1518DC8A" w:rsidR="00A27008" w:rsidRDefault="00A27008">
      <w:r>
        <w:br w:type="page"/>
      </w:r>
    </w:p>
    <w:p w14:paraId="7B2FFEF6" w14:textId="4A46FD1D" w:rsidR="0041550C" w:rsidRPr="00ED229F" w:rsidRDefault="0041550C" w:rsidP="00ED229F">
      <w:pPr>
        <w:rPr>
          <w:rStyle w:val="DocumentSubtitle"/>
          <w:b/>
          <w:bCs/>
        </w:rPr>
      </w:pPr>
      <w:r w:rsidRPr="00ED229F">
        <w:rPr>
          <w:rStyle w:val="DocumentSubtitle"/>
          <w:b/>
          <w:bCs/>
        </w:rPr>
        <w:lastRenderedPageBreak/>
        <w:t>Topic 2: How vaping can affect you</w:t>
      </w:r>
      <w:r w:rsidR="00ED229F">
        <w:rPr>
          <w:rStyle w:val="DocumentSubtitle"/>
          <w:b/>
          <w:bCs/>
        </w:rPr>
        <w:t>?</w:t>
      </w:r>
    </w:p>
    <w:tbl>
      <w:tblPr>
        <w:tblStyle w:val="DOETable1"/>
        <w:tblW w:w="0" w:type="auto"/>
        <w:tblLook w:val="04A0" w:firstRow="1" w:lastRow="0" w:firstColumn="1" w:lastColumn="0" w:noHBand="0" w:noVBand="1"/>
      </w:tblPr>
      <w:tblGrid>
        <w:gridCol w:w="718"/>
        <w:gridCol w:w="5042"/>
        <w:gridCol w:w="847"/>
        <w:gridCol w:w="77"/>
        <w:gridCol w:w="7062"/>
        <w:gridCol w:w="842"/>
      </w:tblGrid>
      <w:tr w:rsidR="0041550C" w:rsidRPr="00472E8B" w14:paraId="1070F2F1" w14:textId="77777777" w:rsidTr="00462ED3">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5760" w:type="dxa"/>
            <w:gridSpan w:val="2"/>
          </w:tcPr>
          <w:p w14:paraId="7B551C13" w14:textId="77777777" w:rsidR="0041550C" w:rsidRPr="00472E8B" w:rsidRDefault="0041550C" w:rsidP="00462ED3">
            <w:pPr>
              <w:pStyle w:val="Heading2"/>
              <w:spacing w:before="0"/>
              <w:outlineLvl w:val="1"/>
              <w:rPr>
                <w:rStyle w:val="DocumentSubtitle"/>
                <w:b/>
                <w:bCs w:val="0"/>
                <w:sz w:val="28"/>
                <w:szCs w:val="28"/>
              </w:rPr>
            </w:pPr>
            <w:bookmarkStart w:id="23" w:name="_Toc105641247"/>
            <w:r w:rsidRPr="00C4568D">
              <w:rPr>
                <w:color w:val="FFFFFF" w:themeColor="background1"/>
              </w:rPr>
              <w:t>Learning intentions and support notes</w:t>
            </w:r>
            <w:bookmarkEnd w:id="23"/>
          </w:p>
        </w:tc>
        <w:tc>
          <w:tcPr>
            <w:tcW w:w="7986" w:type="dxa"/>
            <w:gridSpan w:val="3"/>
          </w:tcPr>
          <w:p w14:paraId="0B22F6B9" w14:textId="77777777" w:rsidR="0041550C" w:rsidRPr="00472E8B" w:rsidRDefault="0041550C" w:rsidP="00462ED3">
            <w:pPr>
              <w:pStyle w:val="Heading2"/>
              <w:spacing w:before="0"/>
              <w:outlineLvl w:val="1"/>
              <w:cnfStyle w:val="100000000000" w:firstRow="1" w:lastRow="0" w:firstColumn="0" w:lastColumn="0" w:oddVBand="0" w:evenVBand="0" w:oddHBand="0" w:evenHBand="0" w:firstRowFirstColumn="0" w:firstRowLastColumn="0" w:lastRowFirstColumn="0" w:lastRowLastColumn="0"/>
              <w:rPr>
                <w:rStyle w:val="DocumentSubtitle"/>
                <w:b/>
                <w:bCs w:val="0"/>
                <w:sz w:val="28"/>
                <w:szCs w:val="28"/>
              </w:rPr>
            </w:pPr>
            <w:bookmarkStart w:id="24" w:name="_Toc105641248"/>
            <w:r w:rsidRPr="00C4568D">
              <w:rPr>
                <w:color w:val="FFFFFF" w:themeColor="background1"/>
              </w:rPr>
              <w:t>Teaching and learning experiences</w:t>
            </w:r>
            <w:bookmarkEnd w:id="24"/>
          </w:p>
        </w:tc>
        <w:tc>
          <w:tcPr>
            <w:tcW w:w="842" w:type="dxa"/>
          </w:tcPr>
          <w:p w14:paraId="575FC763" w14:textId="48E0BB5B" w:rsidR="0041550C" w:rsidRPr="00472E8B" w:rsidRDefault="0041550C" w:rsidP="00462ED3">
            <w:pPr>
              <w:pStyle w:val="Tableheader1"/>
              <w:tabs>
                <w:tab w:val="left" w:pos="4770"/>
              </w:tabs>
              <w:jc w:val="center"/>
              <w:cnfStyle w:val="100000000000" w:firstRow="1" w:lastRow="0" w:firstColumn="0" w:lastColumn="0" w:oddVBand="0" w:evenVBand="0" w:oddHBand="0" w:evenHBand="0" w:firstRowFirstColumn="0" w:firstRowLastColumn="0" w:lastRowFirstColumn="0" w:lastRowLastColumn="0"/>
              <w:rPr>
                <w:rStyle w:val="DocumentSubtitle"/>
                <w:sz w:val="20"/>
                <w:szCs w:val="20"/>
              </w:rPr>
            </w:pPr>
            <w:r w:rsidRPr="00472E8B">
              <w:rPr>
                <w:rFonts w:ascii="Arial" w:hAnsi="Arial" w:cs="Arial"/>
                <w:sz w:val="20"/>
                <w:szCs w:val="20"/>
              </w:rPr>
              <w:t xml:space="preserve">Topic </w:t>
            </w:r>
            <w:r w:rsidR="00787A9B">
              <w:rPr>
                <w:rFonts w:ascii="Arial" w:hAnsi="Arial" w:cs="Arial"/>
                <w:sz w:val="20"/>
                <w:szCs w:val="20"/>
              </w:rPr>
              <w:t>2</w:t>
            </w:r>
          </w:p>
        </w:tc>
      </w:tr>
      <w:tr w:rsidR="0041550C" w:rsidRPr="00472E8B" w14:paraId="08B9392A" w14:textId="77777777" w:rsidTr="001E7C21">
        <w:tc>
          <w:tcPr>
            <w:cnfStyle w:val="001000000000" w:firstRow="0" w:lastRow="0" w:firstColumn="1" w:lastColumn="0" w:oddVBand="0" w:evenVBand="0" w:oddHBand="0" w:evenHBand="0" w:firstRowFirstColumn="0" w:firstRowLastColumn="0" w:lastRowFirstColumn="0" w:lastRowLastColumn="0"/>
            <w:tcW w:w="718" w:type="dxa"/>
          </w:tcPr>
          <w:p w14:paraId="5824B016" w14:textId="77777777" w:rsidR="0041550C" w:rsidRPr="00472E8B" w:rsidRDefault="0041550C" w:rsidP="001E7C21">
            <w:pPr>
              <w:pStyle w:val="Tableheader1"/>
              <w:rPr>
                <w:rFonts w:ascii="Arial" w:hAnsi="Arial" w:cs="Arial"/>
                <w:b/>
                <w:bCs w:val="0"/>
                <w:color w:val="FFFFFF" w:themeColor="background1"/>
              </w:rPr>
            </w:pPr>
            <w:r>
              <w:rPr>
                <w:rFonts w:ascii="Arial" w:hAnsi="Arial" w:cs="Arial"/>
                <w:noProof/>
                <w:sz w:val="22"/>
                <w:szCs w:val="22"/>
              </w:rPr>
              <w:drawing>
                <wp:inline distT="0" distB="0" distL="0" distR="0" wp14:anchorId="3148AB16" wp14:editId="3CE7FEB6">
                  <wp:extent cx="293298" cy="293298"/>
                  <wp:effectExtent l="0" t="0" r="0" b="0"/>
                  <wp:docPr id="26" name="Graphic 26" descr="Id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Idea with solid fill"/>
                          <pic:cNvPicPr/>
                        </pic:nvPicPr>
                        <pic:blipFill>
                          <a:blip r:embed="rId45">
                            <a:extLst>
                              <a:ext uri="{96DAC541-7B7A-43D3-8B79-37D633B846F1}">
                                <asvg:svgBlip xmlns:asvg="http://schemas.microsoft.com/office/drawing/2016/SVG/main" r:embed="rId46"/>
                              </a:ext>
                            </a:extLst>
                          </a:blip>
                          <a:stretch>
                            <a:fillRect/>
                          </a:stretch>
                        </pic:blipFill>
                        <pic:spPr>
                          <a:xfrm>
                            <a:off x="0" y="0"/>
                            <a:ext cx="298872" cy="298872"/>
                          </a:xfrm>
                          <a:prstGeom prst="rect">
                            <a:avLst/>
                          </a:prstGeom>
                        </pic:spPr>
                      </pic:pic>
                    </a:graphicData>
                  </a:graphic>
                </wp:inline>
              </w:drawing>
            </w:r>
          </w:p>
        </w:tc>
        <w:tc>
          <w:tcPr>
            <w:tcW w:w="5042" w:type="dxa"/>
          </w:tcPr>
          <w:p w14:paraId="12842019" w14:textId="77777777" w:rsidR="0041550C" w:rsidRDefault="0041550C" w:rsidP="001E7C21">
            <w:pPr>
              <w:pStyle w:val="Tableheader2"/>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71D02C55" w14:textId="77777777" w:rsidR="0041550C" w:rsidRPr="00472E8B" w:rsidRDefault="0041550C" w:rsidP="001E7C21">
            <w:pPr>
              <w:pStyle w:val="Tableheader1"/>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09638A">
              <w:rPr>
                <w:rFonts w:ascii="Arial" w:hAnsi="Arial" w:cs="Arial"/>
                <w:sz w:val="22"/>
                <w:szCs w:val="22"/>
              </w:rPr>
              <w:t>Learning intentions</w:t>
            </w:r>
          </w:p>
        </w:tc>
        <w:tc>
          <w:tcPr>
            <w:tcW w:w="847" w:type="dxa"/>
          </w:tcPr>
          <w:p w14:paraId="5A419D22" w14:textId="77777777" w:rsidR="0041550C" w:rsidRPr="00472E8B" w:rsidRDefault="0041550C" w:rsidP="001E7C21">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Pr>
                <w:b w:val="0"/>
                <w:bCs/>
                <w:noProof/>
              </w:rPr>
              <w:drawing>
                <wp:inline distT="0" distB="0" distL="0" distR="0" wp14:anchorId="42BE7216" wp14:editId="2B2361E9">
                  <wp:extent cx="276045" cy="276045"/>
                  <wp:effectExtent l="0" t="0" r="0" b="0"/>
                  <wp:docPr id="32" name="Graphic 32"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descr="Classroom with solid fill"/>
                          <pic:cNvPicPr/>
                        </pic:nvPicPr>
                        <pic:blipFill>
                          <a:blip r:embed="rId47">
                            <a:extLst>
                              <a:ext uri="{96DAC541-7B7A-43D3-8B79-37D633B846F1}">
                                <asvg:svgBlip xmlns:asvg="http://schemas.microsoft.com/office/drawing/2016/SVG/main" r:embed="rId48"/>
                              </a:ext>
                            </a:extLst>
                          </a:blip>
                          <a:stretch>
                            <a:fillRect/>
                          </a:stretch>
                        </pic:blipFill>
                        <pic:spPr>
                          <a:xfrm>
                            <a:off x="0" y="0"/>
                            <a:ext cx="278345" cy="278345"/>
                          </a:xfrm>
                          <a:prstGeom prst="rect">
                            <a:avLst/>
                          </a:prstGeom>
                        </pic:spPr>
                      </pic:pic>
                    </a:graphicData>
                  </a:graphic>
                </wp:inline>
              </w:drawing>
            </w:r>
          </w:p>
        </w:tc>
        <w:tc>
          <w:tcPr>
            <w:tcW w:w="7981" w:type="dxa"/>
            <w:gridSpan w:val="3"/>
          </w:tcPr>
          <w:p w14:paraId="2235FCB1" w14:textId="77777777" w:rsidR="0041550C" w:rsidRDefault="0041550C" w:rsidP="001E7C21">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p>
          <w:p w14:paraId="0C2BD5E4" w14:textId="77777777" w:rsidR="0041550C" w:rsidRPr="00472E8B" w:rsidRDefault="0041550C" w:rsidP="001E7C21">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F73FE9">
              <w:rPr>
                <w:rFonts w:ascii="Arial" w:hAnsi="Arial" w:cs="Arial"/>
                <w:noProof/>
                <w:sz w:val="22"/>
                <w:szCs w:val="22"/>
              </w:rPr>
              <w:t>Key messages</w:t>
            </w:r>
          </w:p>
        </w:tc>
      </w:tr>
      <w:tr w:rsidR="0041550C" w:rsidRPr="003E5F39" w14:paraId="097CD6F5" w14:textId="77777777" w:rsidTr="001E7C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gridSpan w:val="2"/>
            <w:shd w:val="clear" w:color="auto" w:fill="auto"/>
          </w:tcPr>
          <w:p w14:paraId="6D330F88" w14:textId="77777777" w:rsidR="009312AF" w:rsidRPr="003E5F39" w:rsidRDefault="009312AF" w:rsidP="009312AF">
            <w:pPr>
              <w:pStyle w:val="Tableheader2"/>
              <w:spacing w:before="0" w:after="0"/>
              <w:rPr>
                <w:rFonts w:ascii="Arial" w:hAnsi="Arial" w:cs="Arial"/>
                <w:b/>
                <w:bCs w:val="0"/>
                <w:sz w:val="20"/>
                <w:szCs w:val="20"/>
              </w:rPr>
            </w:pPr>
            <w:r w:rsidRPr="003E5F39">
              <w:rPr>
                <w:rFonts w:ascii="Arial" w:hAnsi="Arial" w:cs="Arial"/>
                <w:sz w:val="20"/>
                <w:szCs w:val="20"/>
              </w:rPr>
              <w:t>Students will:</w:t>
            </w:r>
          </w:p>
          <w:p w14:paraId="5AE7B5BD" w14:textId="4E80FE72" w:rsidR="009312AF" w:rsidRPr="003E5F39" w:rsidRDefault="009312AF" w:rsidP="00DD1DB9">
            <w:pPr>
              <w:pStyle w:val="Tableheader2"/>
              <w:numPr>
                <w:ilvl w:val="0"/>
                <w:numId w:val="5"/>
              </w:numPr>
              <w:spacing w:before="0" w:after="0"/>
              <w:rPr>
                <w:rFonts w:ascii="Arial" w:hAnsi="Arial" w:cs="Arial"/>
                <w:b/>
                <w:bCs w:val="0"/>
                <w:sz w:val="20"/>
                <w:szCs w:val="20"/>
              </w:rPr>
            </w:pPr>
            <w:r w:rsidRPr="003E5F39">
              <w:rPr>
                <w:rFonts w:ascii="Arial" w:hAnsi="Arial" w:cs="Arial"/>
                <w:sz w:val="20"/>
                <w:szCs w:val="20"/>
              </w:rPr>
              <w:t xml:space="preserve">recognise </w:t>
            </w:r>
            <w:r w:rsidR="00B26EA0">
              <w:rPr>
                <w:rFonts w:ascii="Arial" w:hAnsi="Arial" w:cs="Arial"/>
                <w:sz w:val="20"/>
                <w:szCs w:val="20"/>
              </w:rPr>
              <w:t xml:space="preserve">that </w:t>
            </w:r>
            <w:r w:rsidRPr="003E5F39">
              <w:rPr>
                <w:rFonts w:ascii="Arial" w:hAnsi="Arial" w:cs="Arial"/>
                <w:sz w:val="20"/>
                <w:szCs w:val="20"/>
              </w:rPr>
              <w:t>vaping poses harms.</w:t>
            </w:r>
          </w:p>
          <w:p w14:paraId="0633EBB4" w14:textId="77777777" w:rsidR="009312AF" w:rsidRPr="003E5F39" w:rsidRDefault="009312AF" w:rsidP="00DD1DB9">
            <w:pPr>
              <w:pStyle w:val="Tableheader2"/>
              <w:numPr>
                <w:ilvl w:val="0"/>
                <w:numId w:val="5"/>
              </w:numPr>
              <w:spacing w:before="0" w:after="0"/>
              <w:rPr>
                <w:rFonts w:ascii="Arial" w:hAnsi="Arial" w:cs="Arial"/>
                <w:b/>
                <w:bCs w:val="0"/>
                <w:sz w:val="20"/>
                <w:szCs w:val="20"/>
              </w:rPr>
            </w:pPr>
            <w:r w:rsidRPr="003E5F39">
              <w:rPr>
                <w:rFonts w:ascii="Arial" w:hAnsi="Arial" w:cs="Arial"/>
                <w:sz w:val="20"/>
                <w:szCs w:val="20"/>
              </w:rPr>
              <w:t>discuss six key facts about vaping.</w:t>
            </w:r>
          </w:p>
          <w:p w14:paraId="283A2131" w14:textId="66D798FF" w:rsidR="0041550C" w:rsidRPr="003E5F39" w:rsidRDefault="009312AF" w:rsidP="00DD1DB9">
            <w:pPr>
              <w:pStyle w:val="ListParagraph"/>
              <w:numPr>
                <w:ilvl w:val="0"/>
                <w:numId w:val="5"/>
              </w:numPr>
              <w:tabs>
                <w:tab w:val="left" w:pos="1168"/>
              </w:tabs>
              <w:autoSpaceDE w:val="0"/>
              <w:autoSpaceDN w:val="0"/>
              <w:rPr>
                <w:color w:val="FFFFFF" w:themeColor="background1"/>
                <w:sz w:val="20"/>
              </w:rPr>
            </w:pPr>
            <w:r w:rsidRPr="003E5F39">
              <w:rPr>
                <w:b w:val="0"/>
                <w:sz w:val="20"/>
              </w:rPr>
              <w:t>recognise different aspects of peer pressure.</w:t>
            </w:r>
          </w:p>
        </w:tc>
        <w:tc>
          <w:tcPr>
            <w:tcW w:w="8828" w:type="dxa"/>
            <w:gridSpan w:val="4"/>
            <w:shd w:val="clear" w:color="auto" w:fill="auto"/>
          </w:tcPr>
          <w:p w14:paraId="2F8ABF70" w14:textId="77777777" w:rsidR="00886322" w:rsidRDefault="00886322" w:rsidP="00DD1DB9">
            <w:pPr>
              <w:pStyle w:val="Tableheader2"/>
              <w:numPr>
                <w:ilvl w:val="0"/>
                <w:numId w:val="5"/>
              </w:num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b w:val="0"/>
                <w:bCs/>
                <w:sz w:val="20"/>
                <w:szCs w:val="20"/>
              </w:rPr>
            </w:pPr>
            <w:r>
              <w:rPr>
                <w:rFonts w:ascii="Arial" w:hAnsi="Arial" w:cs="Arial"/>
                <w:b w:val="0"/>
                <w:bCs/>
                <w:sz w:val="20"/>
                <w:szCs w:val="20"/>
              </w:rPr>
              <w:t>Vaping is not safe; it has been linked to lung disease.</w:t>
            </w:r>
          </w:p>
          <w:p w14:paraId="73E0F1F4" w14:textId="5798EB49" w:rsidR="00BA0B4A" w:rsidRDefault="00BA0B4A" w:rsidP="00DD1DB9">
            <w:pPr>
              <w:pStyle w:val="Tableheader2"/>
              <w:numPr>
                <w:ilvl w:val="0"/>
                <w:numId w:val="5"/>
              </w:num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b w:val="0"/>
                <w:bCs/>
                <w:sz w:val="20"/>
                <w:szCs w:val="20"/>
              </w:rPr>
            </w:pPr>
            <w:r w:rsidRPr="00BA0B4A">
              <w:rPr>
                <w:rFonts w:ascii="Arial" w:hAnsi="Arial" w:cs="Arial"/>
                <w:b w:val="0"/>
                <w:bCs/>
                <w:sz w:val="20"/>
                <w:szCs w:val="20"/>
              </w:rPr>
              <w:t>Vapes that contain nicotine can cause long-lasting effects on young people’s brain development.</w:t>
            </w:r>
          </w:p>
          <w:p w14:paraId="4AC039A9" w14:textId="3474A17C" w:rsidR="009312AF" w:rsidRPr="003E5F39" w:rsidRDefault="0051349C" w:rsidP="00DD1DB9">
            <w:pPr>
              <w:pStyle w:val="Tableheader2"/>
              <w:numPr>
                <w:ilvl w:val="0"/>
                <w:numId w:val="5"/>
              </w:num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b w:val="0"/>
                <w:bCs/>
                <w:sz w:val="20"/>
                <w:szCs w:val="20"/>
              </w:rPr>
            </w:pPr>
            <w:r>
              <w:rPr>
                <w:rFonts w:ascii="Arial" w:hAnsi="Arial" w:cs="Arial"/>
                <w:b w:val="0"/>
                <w:bCs/>
                <w:sz w:val="20"/>
                <w:szCs w:val="20"/>
              </w:rPr>
              <w:t>P</w:t>
            </w:r>
            <w:r w:rsidR="009312AF" w:rsidRPr="003E5F39">
              <w:rPr>
                <w:rFonts w:ascii="Arial" w:hAnsi="Arial" w:cs="Arial"/>
                <w:b w:val="0"/>
                <w:bCs/>
                <w:sz w:val="20"/>
                <w:szCs w:val="20"/>
              </w:rPr>
              <w:t xml:space="preserve">eople who vape are </w:t>
            </w:r>
            <w:r w:rsidR="001A6CF0">
              <w:rPr>
                <w:rFonts w:ascii="Arial" w:hAnsi="Arial" w:cs="Arial"/>
                <w:b w:val="0"/>
                <w:bCs/>
                <w:sz w:val="20"/>
                <w:szCs w:val="20"/>
              </w:rPr>
              <w:t>three</w:t>
            </w:r>
            <w:r w:rsidR="009312AF" w:rsidRPr="003E5F39">
              <w:rPr>
                <w:rFonts w:ascii="Arial" w:hAnsi="Arial" w:cs="Arial"/>
                <w:b w:val="0"/>
                <w:bCs/>
                <w:sz w:val="20"/>
                <w:szCs w:val="20"/>
              </w:rPr>
              <w:t xml:space="preserve"> times </w:t>
            </w:r>
            <w:r w:rsidR="00566057">
              <w:rPr>
                <w:rFonts w:ascii="Arial" w:hAnsi="Arial" w:cs="Arial"/>
                <w:b w:val="0"/>
                <w:bCs/>
                <w:sz w:val="20"/>
                <w:szCs w:val="20"/>
              </w:rPr>
              <w:t>as</w:t>
            </w:r>
            <w:r w:rsidR="009312AF" w:rsidRPr="003E5F39">
              <w:rPr>
                <w:rFonts w:ascii="Arial" w:hAnsi="Arial" w:cs="Arial"/>
                <w:b w:val="0"/>
                <w:bCs/>
                <w:sz w:val="20"/>
                <w:szCs w:val="20"/>
              </w:rPr>
              <w:t xml:space="preserve"> likely to take up smoking cigarettes.</w:t>
            </w:r>
          </w:p>
          <w:p w14:paraId="4B70DA71" w14:textId="1CC37254" w:rsidR="009312AF" w:rsidRPr="003E5F39" w:rsidRDefault="009312AF" w:rsidP="00DD1DB9">
            <w:pPr>
              <w:pStyle w:val="Tableheader2"/>
              <w:numPr>
                <w:ilvl w:val="0"/>
                <w:numId w:val="5"/>
              </w:numPr>
              <w:spacing w:before="0" w:after="0"/>
              <w:cnfStyle w:val="000000010000" w:firstRow="0" w:lastRow="0" w:firstColumn="0" w:lastColumn="0" w:oddVBand="0" w:evenVBand="0" w:oddHBand="0" w:evenHBand="1" w:firstRowFirstColumn="0" w:firstRowLastColumn="0" w:lastRowFirstColumn="0" w:lastRowLastColumn="0"/>
              <w:rPr>
                <w:rFonts w:ascii="Arial" w:hAnsi="Arial" w:cs="Arial"/>
                <w:b w:val="0"/>
                <w:bCs/>
                <w:sz w:val="20"/>
                <w:szCs w:val="20"/>
              </w:rPr>
            </w:pPr>
            <w:r w:rsidRPr="003E5F39">
              <w:rPr>
                <w:rFonts w:ascii="Arial" w:hAnsi="Arial" w:cs="Arial"/>
                <w:b w:val="0"/>
                <w:bCs/>
                <w:sz w:val="20"/>
                <w:szCs w:val="20"/>
              </w:rPr>
              <w:t>Many e-cigarettes contain nicotine making them addictive.</w:t>
            </w:r>
          </w:p>
          <w:p w14:paraId="1892B4DB" w14:textId="77777777" w:rsidR="00B930C9" w:rsidRPr="00B930C9" w:rsidRDefault="00B930C9" w:rsidP="00DD1DB9">
            <w:pPr>
              <w:pStyle w:val="ListParagraph"/>
              <w:numPr>
                <w:ilvl w:val="0"/>
                <w:numId w:val="5"/>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color w:val="FFFFFF" w:themeColor="background1"/>
                <w:sz w:val="20"/>
              </w:rPr>
            </w:pPr>
            <w:r>
              <w:rPr>
                <w:bCs/>
                <w:sz w:val="20"/>
              </w:rPr>
              <w:t>Vapes that contain nicotine can cause long-lasting effects on young people’s brain development.</w:t>
            </w:r>
          </w:p>
          <w:p w14:paraId="0C5A9117" w14:textId="75CD7AD1" w:rsidR="0041550C" w:rsidRPr="00D34ACD" w:rsidRDefault="00BA0B4A" w:rsidP="00DD1DB9">
            <w:pPr>
              <w:pStyle w:val="ListParagraph"/>
              <w:numPr>
                <w:ilvl w:val="0"/>
                <w:numId w:val="5"/>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color w:val="FFFFFF" w:themeColor="background1"/>
                <w:sz w:val="20"/>
              </w:rPr>
            </w:pPr>
            <w:r w:rsidRPr="00BA0B4A">
              <w:rPr>
                <w:bCs/>
                <w:sz w:val="20"/>
              </w:rPr>
              <w:t>In WA</w:t>
            </w:r>
            <w:r w:rsidR="00B930C9">
              <w:rPr>
                <w:bCs/>
                <w:sz w:val="20"/>
              </w:rPr>
              <w:t>,</w:t>
            </w:r>
            <w:r w:rsidRPr="00BA0B4A">
              <w:rPr>
                <w:bCs/>
                <w:sz w:val="20"/>
              </w:rPr>
              <w:t xml:space="preserve"> e-cigarette devices and their </w:t>
            </w:r>
            <w:r w:rsidR="00886322">
              <w:rPr>
                <w:bCs/>
                <w:sz w:val="20"/>
              </w:rPr>
              <w:t xml:space="preserve">parts cannot be sold by tobacco or general retailers. It is also illegal to sell vapes to friends at school or in the community. </w:t>
            </w:r>
          </w:p>
        </w:tc>
      </w:tr>
      <w:tr w:rsidR="001F1253" w:rsidRPr="00472E8B" w14:paraId="4FD326DD" w14:textId="77777777" w:rsidTr="00925081">
        <w:tc>
          <w:tcPr>
            <w:cnfStyle w:val="001000000000" w:firstRow="0" w:lastRow="0" w:firstColumn="1" w:lastColumn="0" w:oddVBand="0" w:evenVBand="0" w:oddHBand="0" w:evenHBand="0" w:firstRowFirstColumn="0" w:firstRowLastColumn="0" w:lastRowFirstColumn="0" w:lastRowLastColumn="0"/>
            <w:tcW w:w="718" w:type="dxa"/>
          </w:tcPr>
          <w:p w14:paraId="154F1FF1" w14:textId="77777777" w:rsidR="001F1253" w:rsidRPr="00472E8B" w:rsidRDefault="001F1253" w:rsidP="00F72230">
            <w:pPr>
              <w:pStyle w:val="Tableheader1"/>
              <w:rPr>
                <w:rFonts w:ascii="Arial" w:hAnsi="Arial" w:cs="Arial"/>
                <w:b/>
                <w:bCs w:val="0"/>
                <w:color w:val="FFFFFF" w:themeColor="background1"/>
              </w:rPr>
            </w:pPr>
            <w:r>
              <w:rPr>
                <w:noProof/>
              </w:rPr>
              <w:drawing>
                <wp:inline distT="0" distB="0" distL="0" distR="0" wp14:anchorId="64597A23" wp14:editId="077000AA">
                  <wp:extent cx="319178" cy="319178"/>
                  <wp:effectExtent l="0" t="0" r="0" b="5080"/>
                  <wp:docPr id="40" name="Graphic 40"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9" descr="Badge Tick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321198" cy="321198"/>
                          </a:xfrm>
                          <a:prstGeom prst="rect">
                            <a:avLst/>
                          </a:prstGeom>
                        </pic:spPr>
                      </pic:pic>
                    </a:graphicData>
                  </a:graphic>
                </wp:inline>
              </w:drawing>
            </w:r>
          </w:p>
        </w:tc>
        <w:tc>
          <w:tcPr>
            <w:tcW w:w="5042" w:type="dxa"/>
          </w:tcPr>
          <w:p w14:paraId="1789171A" w14:textId="77777777" w:rsidR="001F1253" w:rsidRDefault="001F1253" w:rsidP="00F72230">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p>
          <w:p w14:paraId="0147FCEB" w14:textId="77777777" w:rsidR="001F1253" w:rsidRPr="00472E8B" w:rsidRDefault="001F1253" w:rsidP="00F72230">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E10686">
              <w:rPr>
                <w:rFonts w:ascii="Arial" w:hAnsi="Arial" w:cs="Arial"/>
                <w:noProof/>
                <w:sz w:val="22"/>
                <w:szCs w:val="22"/>
              </w:rPr>
              <w:t>Success criteria</w:t>
            </w:r>
          </w:p>
        </w:tc>
        <w:tc>
          <w:tcPr>
            <w:tcW w:w="924" w:type="dxa"/>
            <w:gridSpan w:val="2"/>
          </w:tcPr>
          <w:p w14:paraId="41BE66E3" w14:textId="11CF2E6B" w:rsidR="001F1253" w:rsidRPr="00472E8B" w:rsidRDefault="001F1253" w:rsidP="00F72230">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Pr>
                <w:b w:val="0"/>
                <w:noProof/>
                <w:color w:val="592C82"/>
                <w:sz w:val="26"/>
                <w:szCs w:val="26"/>
              </w:rPr>
              <w:drawing>
                <wp:inline distT="0" distB="0" distL="0" distR="0" wp14:anchorId="54346FF3" wp14:editId="6ED62524">
                  <wp:extent cx="404037" cy="404037"/>
                  <wp:effectExtent l="0" t="0" r="0" b="0"/>
                  <wp:docPr id="59" name="Graphic 59" descr="Closed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Closed book outline"/>
                          <pic:cNvPicPr/>
                        </pic:nvPicPr>
                        <pic:blipFill>
                          <a:blip r:embed="rId51">
                            <a:extLst>
                              <a:ext uri="{96DAC541-7B7A-43D3-8B79-37D633B846F1}">
                                <asvg:svgBlip xmlns:asvg="http://schemas.microsoft.com/office/drawing/2016/SVG/main" r:embed="rId52"/>
                              </a:ext>
                            </a:extLst>
                          </a:blip>
                          <a:stretch>
                            <a:fillRect/>
                          </a:stretch>
                        </pic:blipFill>
                        <pic:spPr>
                          <a:xfrm>
                            <a:off x="0" y="0"/>
                            <a:ext cx="407092" cy="407092"/>
                          </a:xfrm>
                          <a:prstGeom prst="rect">
                            <a:avLst/>
                          </a:prstGeom>
                        </pic:spPr>
                      </pic:pic>
                    </a:graphicData>
                  </a:graphic>
                </wp:inline>
              </w:drawing>
            </w:r>
          </w:p>
        </w:tc>
        <w:tc>
          <w:tcPr>
            <w:tcW w:w="7904" w:type="dxa"/>
            <w:gridSpan w:val="2"/>
          </w:tcPr>
          <w:p w14:paraId="121B7140" w14:textId="77777777" w:rsidR="001F1253" w:rsidRDefault="001F1253" w:rsidP="00F72230">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p>
          <w:p w14:paraId="3A6F0302" w14:textId="6799D6C6" w:rsidR="001F1253" w:rsidRPr="001F1253" w:rsidRDefault="001F1253" w:rsidP="00F72230">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r>
              <w:rPr>
                <w:rFonts w:ascii="Arial" w:hAnsi="Arial" w:cs="Arial"/>
                <w:noProof/>
                <w:sz w:val="22"/>
                <w:szCs w:val="22"/>
              </w:rPr>
              <w:t xml:space="preserve">Activities and </w:t>
            </w:r>
            <w:r w:rsidRPr="00472E8B">
              <w:rPr>
                <w:rFonts w:ascii="Arial" w:hAnsi="Arial" w:cs="Arial"/>
                <w:noProof/>
                <w:sz w:val="22"/>
                <w:szCs w:val="22"/>
              </w:rPr>
              <w:t>Required resources</w:t>
            </w:r>
          </w:p>
        </w:tc>
      </w:tr>
      <w:tr w:rsidR="001F1253" w:rsidRPr="00472E8B" w14:paraId="46DB65EE" w14:textId="77777777" w:rsidTr="001F1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gridSpan w:val="2"/>
            <w:shd w:val="clear" w:color="auto" w:fill="auto"/>
          </w:tcPr>
          <w:p w14:paraId="04A0D7B3" w14:textId="77777777" w:rsidR="001F1253" w:rsidRPr="00DA2710" w:rsidRDefault="001F1253" w:rsidP="00F72230">
            <w:pPr>
              <w:pStyle w:val="Tableheader2"/>
              <w:spacing w:before="0" w:after="0"/>
              <w:rPr>
                <w:rFonts w:ascii="Arial" w:hAnsi="Arial" w:cs="Arial"/>
                <w:b/>
                <w:bCs w:val="0"/>
                <w:sz w:val="20"/>
                <w:szCs w:val="20"/>
              </w:rPr>
            </w:pPr>
            <w:r w:rsidRPr="00DA2710">
              <w:rPr>
                <w:rFonts w:ascii="Arial" w:hAnsi="Arial" w:cs="Arial"/>
                <w:sz w:val="20"/>
                <w:szCs w:val="20"/>
              </w:rPr>
              <w:t>Students will be able to:</w:t>
            </w:r>
          </w:p>
          <w:p w14:paraId="297FA04E" w14:textId="77777777" w:rsidR="001F1253" w:rsidRPr="003E5F39" w:rsidRDefault="001F1253" w:rsidP="00DD1DB9">
            <w:pPr>
              <w:pStyle w:val="Tableheader2"/>
              <w:numPr>
                <w:ilvl w:val="0"/>
                <w:numId w:val="5"/>
              </w:numPr>
              <w:spacing w:before="0" w:after="0"/>
              <w:rPr>
                <w:rFonts w:ascii="Arial" w:hAnsi="Arial" w:cs="Arial"/>
                <w:sz w:val="20"/>
                <w:szCs w:val="20"/>
              </w:rPr>
            </w:pPr>
            <w:r w:rsidRPr="003E5F39">
              <w:rPr>
                <w:rFonts w:ascii="Arial" w:hAnsi="Arial" w:cs="Arial"/>
                <w:sz w:val="20"/>
                <w:szCs w:val="20"/>
              </w:rPr>
              <w:t>pose questions relating to harms from vaping.</w:t>
            </w:r>
          </w:p>
          <w:p w14:paraId="2035A59B" w14:textId="77777777" w:rsidR="001F1253" w:rsidRPr="003E5F39" w:rsidRDefault="001F1253" w:rsidP="00DD1DB9">
            <w:pPr>
              <w:pStyle w:val="Tableheader2"/>
              <w:numPr>
                <w:ilvl w:val="0"/>
                <w:numId w:val="5"/>
              </w:numPr>
              <w:spacing w:before="0" w:after="0"/>
              <w:rPr>
                <w:rFonts w:ascii="Arial" w:hAnsi="Arial" w:cs="Arial"/>
                <w:sz w:val="20"/>
                <w:szCs w:val="20"/>
              </w:rPr>
            </w:pPr>
            <w:r w:rsidRPr="003E5F39">
              <w:rPr>
                <w:rFonts w:ascii="Arial" w:hAnsi="Arial" w:cs="Arial"/>
                <w:sz w:val="20"/>
                <w:szCs w:val="20"/>
              </w:rPr>
              <w:t>analyse six key facts about vaping.</w:t>
            </w:r>
          </w:p>
          <w:p w14:paraId="3A341360" w14:textId="506627E0" w:rsidR="001F1253" w:rsidRPr="00472E8B" w:rsidRDefault="001F1253" w:rsidP="00DD1DB9">
            <w:pPr>
              <w:pStyle w:val="ListParagraph"/>
              <w:numPr>
                <w:ilvl w:val="0"/>
                <w:numId w:val="5"/>
              </w:numPr>
              <w:tabs>
                <w:tab w:val="left" w:pos="1168"/>
              </w:tabs>
              <w:autoSpaceDE w:val="0"/>
              <w:autoSpaceDN w:val="0"/>
              <w:rPr>
                <w:color w:val="FFFFFF" w:themeColor="background1"/>
              </w:rPr>
            </w:pPr>
            <w:r w:rsidRPr="003E5F39">
              <w:rPr>
                <w:b w:val="0"/>
                <w:sz w:val="20"/>
              </w:rPr>
              <w:t>discuss peer pressure and share effective ways to respond.</w:t>
            </w:r>
          </w:p>
        </w:tc>
        <w:tc>
          <w:tcPr>
            <w:tcW w:w="8828" w:type="dxa"/>
            <w:gridSpan w:val="4"/>
            <w:vMerge w:val="restart"/>
            <w:shd w:val="clear" w:color="auto" w:fill="auto"/>
          </w:tcPr>
          <w:p w14:paraId="37246AE8" w14:textId="77777777" w:rsidR="001F1253" w:rsidRPr="001F1253" w:rsidRDefault="001F1253" w:rsidP="00F72230">
            <w:p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r w:rsidRPr="001F1253">
              <w:rPr>
                <w:sz w:val="20"/>
              </w:rPr>
              <w:t>Activity 1 Discussion</w:t>
            </w:r>
          </w:p>
          <w:p w14:paraId="5E6B020D" w14:textId="4473DB06" w:rsidR="00101D45" w:rsidRDefault="00101D45" w:rsidP="00DD1DB9">
            <w:pPr>
              <w:pStyle w:val="ListParagraph"/>
              <w:numPr>
                <w:ilvl w:val="0"/>
                <w:numId w:val="10"/>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r>
              <w:rPr>
                <w:sz w:val="20"/>
              </w:rPr>
              <w:t>W</w:t>
            </w:r>
            <w:r w:rsidRPr="001F1253">
              <w:rPr>
                <w:sz w:val="20"/>
              </w:rPr>
              <w:t xml:space="preserve">hiteboard and markers </w:t>
            </w:r>
          </w:p>
          <w:p w14:paraId="29ABFEDA" w14:textId="756A9CFE" w:rsidR="00B24B70" w:rsidRPr="00B24B70" w:rsidRDefault="00F204E0" w:rsidP="00DD1DB9">
            <w:pPr>
              <w:pStyle w:val="ListParagraph"/>
              <w:numPr>
                <w:ilvl w:val="0"/>
                <w:numId w:val="10"/>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hyperlink w:anchor="_Appendix_C.1_–" w:history="1">
              <w:r w:rsidR="009C11DB" w:rsidRPr="00A577AE">
                <w:rPr>
                  <w:rStyle w:val="Hyperlink"/>
                  <w:sz w:val="20"/>
                </w:rPr>
                <w:t>Fact</w:t>
              </w:r>
              <w:r w:rsidR="00B24B70" w:rsidRPr="00A577AE">
                <w:rPr>
                  <w:rStyle w:val="Hyperlink"/>
                  <w:sz w:val="20"/>
                </w:rPr>
                <w:t xml:space="preserve"> sheet</w:t>
              </w:r>
              <w:r w:rsidR="00B84BEB" w:rsidRPr="00A577AE">
                <w:rPr>
                  <w:rStyle w:val="Hyperlink"/>
                  <w:sz w:val="20"/>
                </w:rPr>
                <w:t xml:space="preserve"> – </w:t>
              </w:r>
              <w:r w:rsidR="00B24B70" w:rsidRPr="00A577AE">
                <w:rPr>
                  <w:rStyle w:val="Hyperlink"/>
                  <w:sz w:val="20"/>
                </w:rPr>
                <w:t>The facts about vaping for young people</w:t>
              </w:r>
            </w:hyperlink>
          </w:p>
          <w:p w14:paraId="79937914" w14:textId="77777777" w:rsidR="001F1253" w:rsidRPr="001F1253" w:rsidRDefault="001F1253" w:rsidP="001F1253">
            <w:p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p>
          <w:p w14:paraId="25388D1F" w14:textId="6C95E889" w:rsidR="001F1253" w:rsidRPr="001F1253" w:rsidRDefault="001F1253" w:rsidP="001F1253">
            <w:p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r w:rsidRPr="001F1253">
              <w:rPr>
                <w:sz w:val="20"/>
              </w:rPr>
              <w:t>Activity 2 Continuum</w:t>
            </w:r>
            <w:r w:rsidR="00212176">
              <w:rPr>
                <w:sz w:val="20"/>
              </w:rPr>
              <w:t xml:space="preserve"> – consequences of vaping</w:t>
            </w:r>
          </w:p>
          <w:p w14:paraId="058AA3E0" w14:textId="72B77954" w:rsidR="001F1253" w:rsidRPr="00B24B70" w:rsidRDefault="00F204E0" w:rsidP="00DD1DB9">
            <w:pPr>
              <w:pStyle w:val="ListParagraph"/>
              <w:numPr>
                <w:ilvl w:val="0"/>
                <w:numId w:val="10"/>
              </w:num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rPr>
                <w:sz w:val="20"/>
              </w:rPr>
            </w:pPr>
            <w:hyperlink w:anchor="_Appendix_C.1_–" w:history="1">
              <w:r w:rsidR="009C11DB" w:rsidRPr="00A577AE">
                <w:rPr>
                  <w:rStyle w:val="Hyperlink"/>
                  <w:sz w:val="20"/>
                </w:rPr>
                <w:t>Fact</w:t>
              </w:r>
              <w:r w:rsidR="00B24B70" w:rsidRPr="00A577AE">
                <w:rPr>
                  <w:rStyle w:val="Hyperlink"/>
                  <w:sz w:val="20"/>
                </w:rPr>
                <w:t xml:space="preserve"> sheet</w:t>
              </w:r>
              <w:r w:rsidR="00B84BEB" w:rsidRPr="00A577AE">
                <w:rPr>
                  <w:rStyle w:val="Hyperlink"/>
                  <w:sz w:val="20"/>
                </w:rPr>
                <w:t xml:space="preserve"> – The </w:t>
              </w:r>
              <w:r w:rsidR="00FC3E9D" w:rsidRPr="00A577AE">
                <w:rPr>
                  <w:rStyle w:val="Hyperlink"/>
                  <w:sz w:val="20"/>
                </w:rPr>
                <w:t>facts about vaping for young people</w:t>
              </w:r>
            </w:hyperlink>
          </w:p>
          <w:p w14:paraId="051B6C15" w14:textId="77777777" w:rsidR="001F1253" w:rsidRPr="001F1253" w:rsidRDefault="001F1253" w:rsidP="001F1253">
            <w:pPr>
              <w:pStyle w:val="ListParagraph"/>
              <w:tabs>
                <w:tab w:val="left" w:pos="1168"/>
              </w:tabs>
              <w:autoSpaceDE w:val="0"/>
              <w:autoSpaceDN w:val="0"/>
              <w:ind w:left="720" w:firstLine="0"/>
              <w:cnfStyle w:val="000000010000" w:firstRow="0" w:lastRow="0" w:firstColumn="0" w:lastColumn="0" w:oddVBand="0" w:evenVBand="0" w:oddHBand="0" w:evenHBand="1" w:firstRowFirstColumn="0" w:firstRowLastColumn="0" w:lastRowFirstColumn="0" w:lastRowLastColumn="0"/>
              <w:rPr>
                <w:sz w:val="20"/>
              </w:rPr>
            </w:pPr>
          </w:p>
          <w:p w14:paraId="3C092BA0" w14:textId="3F358F56" w:rsidR="001F1253" w:rsidRPr="00F72230" w:rsidRDefault="001F1253" w:rsidP="001F1253">
            <w:pPr>
              <w:tabs>
                <w:tab w:val="left" w:pos="1168"/>
              </w:tabs>
              <w:autoSpaceDE w:val="0"/>
              <w:autoSpaceDN w:val="0"/>
              <w:cnfStyle w:val="000000010000" w:firstRow="0" w:lastRow="0" w:firstColumn="0" w:lastColumn="0" w:oddVBand="0" w:evenVBand="0" w:oddHBand="0" w:evenHBand="1" w:firstRowFirstColumn="0" w:firstRowLastColumn="0" w:lastRowFirstColumn="0" w:lastRowLastColumn="0"/>
            </w:pPr>
            <w:r w:rsidRPr="001F1253">
              <w:rPr>
                <w:sz w:val="20"/>
              </w:rPr>
              <w:t xml:space="preserve">Activity 3 </w:t>
            </w:r>
            <w:r w:rsidR="00212176">
              <w:rPr>
                <w:sz w:val="20"/>
              </w:rPr>
              <w:t>I</w:t>
            </w:r>
            <w:r w:rsidRPr="001F1253">
              <w:rPr>
                <w:sz w:val="20"/>
              </w:rPr>
              <w:t>nside/outside circle</w:t>
            </w:r>
          </w:p>
        </w:tc>
      </w:tr>
      <w:tr w:rsidR="001F1253" w:rsidRPr="00472E8B" w14:paraId="03DD87AF" w14:textId="77777777" w:rsidTr="00925081">
        <w:tc>
          <w:tcPr>
            <w:cnfStyle w:val="001000000000" w:firstRow="0" w:lastRow="0" w:firstColumn="1" w:lastColumn="0" w:oddVBand="0" w:evenVBand="0" w:oddHBand="0" w:evenHBand="0" w:firstRowFirstColumn="0" w:firstRowLastColumn="0" w:lastRowFirstColumn="0" w:lastRowLastColumn="0"/>
            <w:tcW w:w="718" w:type="dxa"/>
          </w:tcPr>
          <w:p w14:paraId="69E22CE8" w14:textId="77777777" w:rsidR="001F1253" w:rsidRPr="00472E8B" w:rsidRDefault="001F1253" w:rsidP="00F72230">
            <w:pPr>
              <w:pStyle w:val="Tableheader1"/>
              <w:rPr>
                <w:rFonts w:ascii="Arial" w:hAnsi="Arial" w:cs="Arial"/>
                <w:b/>
                <w:bCs w:val="0"/>
                <w:color w:val="FFFFFF" w:themeColor="background1"/>
              </w:rPr>
            </w:pPr>
            <w:r>
              <w:rPr>
                <w:rFonts w:ascii="Arial" w:hAnsi="Arial" w:cs="Arial"/>
                <w:noProof/>
                <w:sz w:val="22"/>
                <w:szCs w:val="22"/>
              </w:rPr>
              <w:drawing>
                <wp:inline distT="0" distB="0" distL="0" distR="0" wp14:anchorId="7EEE267E" wp14:editId="285BB670">
                  <wp:extent cx="292735" cy="292735"/>
                  <wp:effectExtent l="0" t="0" r="0" b="0"/>
                  <wp:docPr id="43" name="Graphic 43" descr="Books on shel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phic 72" descr="Books on shelf with solid fill"/>
                          <pic:cNvPicPr/>
                        </pic:nvPicPr>
                        <pic:blipFill>
                          <a:blip r:embed="rId54">
                            <a:extLst>
                              <a:ext uri="{96DAC541-7B7A-43D3-8B79-37D633B846F1}">
                                <asvg:svgBlip xmlns:asvg="http://schemas.microsoft.com/office/drawing/2016/SVG/main" r:embed="rId55"/>
                              </a:ext>
                            </a:extLst>
                          </a:blip>
                          <a:stretch>
                            <a:fillRect/>
                          </a:stretch>
                        </pic:blipFill>
                        <pic:spPr>
                          <a:xfrm>
                            <a:off x="0" y="0"/>
                            <a:ext cx="292735" cy="292735"/>
                          </a:xfrm>
                          <a:prstGeom prst="rect">
                            <a:avLst/>
                          </a:prstGeom>
                        </pic:spPr>
                      </pic:pic>
                    </a:graphicData>
                  </a:graphic>
                </wp:inline>
              </w:drawing>
            </w:r>
          </w:p>
        </w:tc>
        <w:tc>
          <w:tcPr>
            <w:tcW w:w="5042" w:type="dxa"/>
          </w:tcPr>
          <w:p w14:paraId="24E1AB22" w14:textId="77777777" w:rsidR="001F1253" w:rsidRDefault="001F1253" w:rsidP="00F72230">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noProof/>
                <w:sz w:val="22"/>
                <w:szCs w:val="22"/>
              </w:rPr>
            </w:pPr>
          </w:p>
          <w:p w14:paraId="006EEB95" w14:textId="77777777" w:rsidR="001F1253" w:rsidRPr="00472E8B" w:rsidRDefault="001F1253" w:rsidP="00F72230">
            <w:pPr>
              <w:pStyle w:val="Tableheader1"/>
              <w:tabs>
                <w:tab w:val="left" w:pos="4770"/>
              </w:tabs>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09638A">
              <w:rPr>
                <w:rFonts w:ascii="Arial" w:hAnsi="Arial" w:cs="Arial"/>
                <w:sz w:val="22"/>
                <w:szCs w:val="22"/>
              </w:rPr>
              <w:t>Key terms</w:t>
            </w:r>
          </w:p>
        </w:tc>
        <w:tc>
          <w:tcPr>
            <w:tcW w:w="8828" w:type="dxa"/>
            <w:gridSpan w:val="4"/>
            <w:vMerge/>
          </w:tcPr>
          <w:p w14:paraId="1D849F3C" w14:textId="51BBFB99" w:rsidR="001F1253" w:rsidRPr="001F1253" w:rsidRDefault="001F1253" w:rsidP="001F1253">
            <w:pPr>
              <w:tabs>
                <w:tab w:val="left" w:pos="1168"/>
              </w:tabs>
              <w:autoSpaceDE w:val="0"/>
              <w:autoSpaceDN w:val="0"/>
              <w:cnfStyle w:val="000000000000" w:firstRow="0" w:lastRow="0" w:firstColumn="0" w:lastColumn="0" w:oddVBand="0" w:evenVBand="0" w:oddHBand="0" w:evenHBand="0" w:firstRowFirstColumn="0" w:firstRowLastColumn="0" w:lastRowFirstColumn="0" w:lastRowLastColumn="0"/>
              <w:rPr>
                <w:sz w:val="20"/>
              </w:rPr>
            </w:pPr>
          </w:p>
        </w:tc>
      </w:tr>
      <w:tr w:rsidR="001F1253" w:rsidRPr="00472E8B" w14:paraId="1FCDB294" w14:textId="77777777" w:rsidTr="001F1253">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760" w:type="dxa"/>
            <w:gridSpan w:val="2"/>
            <w:shd w:val="clear" w:color="auto" w:fill="auto"/>
          </w:tcPr>
          <w:p w14:paraId="64AAF19B" w14:textId="1F210C1D" w:rsidR="001F1253" w:rsidRPr="00AA55D1" w:rsidRDefault="001F1253" w:rsidP="00F72230">
            <w:pPr>
              <w:pStyle w:val="Tableheader2"/>
              <w:spacing w:before="0" w:after="0"/>
              <w:rPr>
                <w:rFonts w:ascii="Arial" w:hAnsi="Arial" w:cs="Arial"/>
                <w:noProof/>
                <w:sz w:val="22"/>
                <w:szCs w:val="22"/>
              </w:rPr>
            </w:pPr>
            <w:r w:rsidRPr="00033BA9">
              <w:rPr>
                <w:rFonts w:ascii="Arial" w:hAnsi="Arial" w:cs="Arial"/>
                <w:sz w:val="20"/>
                <w:szCs w:val="20"/>
              </w:rPr>
              <w:t>E-cigarettes, vaping, risk, harm, dependence, nicotine, consequences, peer pressure, fear of missing out (FOMO).</w:t>
            </w:r>
          </w:p>
        </w:tc>
        <w:tc>
          <w:tcPr>
            <w:tcW w:w="8828" w:type="dxa"/>
            <w:gridSpan w:val="4"/>
            <w:vMerge/>
            <w:shd w:val="clear" w:color="auto" w:fill="auto"/>
          </w:tcPr>
          <w:p w14:paraId="52624A6A" w14:textId="4A4497DD" w:rsidR="001F1253" w:rsidRPr="009312AF" w:rsidRDefault="001F1253" w:rsidP="00F72230">
            <w:pPr>
              <w:pStyle w:val="ListParagraph"/>
              <w:tabs>
                <w:tab w:val="left" w:pos="1168"/>
              </w:tabs>
              <w:autoSpaceDE w:val="0"/>
              <w:autoSpaceDN w:val="0"/>
              <w:ind w:left="360" w:firstLine="0"/>
              <w:cnfStyle w:val="000000010000" w:firstRow="0" w:lastRow="0" w:firstColumn="0" w:lastColumn="0" w:oddVBand="0" w:evenVBand="0" w:oddHBand="0" w:evenHBand="1" w:firstRowFirstColumn="0" w:firstRowLastColumn="0" w:lastRowFirstColumn="0" w:lastRowLastColumn="0"/>
              <w:rPr>
                <w:noProof/>
                <w:szCs w:val="22"/>
              </w:rPr>
            </w:pPr>
          </w:p>
        </w:tc>
      </w:tr>
    </w:tbl>
    <w:p w14:paraId="731EAF17" w14:textId="5C86E01E" w:rsidR="009312AF" w:rsidRDefault="009312AF" w:rsidP="00E935EC">
      <w:pPr>
        <w:pStyle w:val="NoSpacing"/>
        <w:rPr>
          <w:rStyle w:val="DocumentSubtitle"/>
          <w:rFonts w:eastAsia="Calibri"/>
          <w:sz w:val="44"/>
          <w:szCs w:val="44"/>
        </w:rPr>
      </w:pPr>
    </w:p>
    <w:p w14:paraId="3D50C0D5" w14:textId="5E026E5D" w:rsidR="00865EC9" w:rsidRDefault="00865EC9" w:rsidP="00E935EC">
      <w:pPr>
        <w:pStyle w:val="NoSpacing"/>
        <w:rPr>
          <w:rStyle w:val="DocumentSubtitle"/>
          <w:rFonts w:eastAsia="Calibri"/>
          <w:sz w:val="44"/>
          <w:szCs w:val="44"/>
        </w:rPr>
      </w:pPr>
    </w:p>
    <w:p w14:paraId="1E50CE76" w14:textId="77777777" w:rsidR="00865EC9" w:rsidRDefault="00865EC9" w:rsidP="00E935EC">
      <w:pPr>
        <w:pStyle w:val="NoSpacing"/>
        <w:rPr>
          <w:rStyle w:val="DocumentSubtitle"/>
          <w:rFonts w:eastAsia="Calibri"/>
          <w:sz w:val="44"/>
          <w:szCs w:val="44"/>
        </w:rPr>
      </w:pPr>
    </w:p>
    <w:tbl>
      <w:tblPr>
        <w:tblStyle w:val="DOETable1"/>
        <w:tblW w:w="0" w:type="auto"/>
        <w:tblLook w:val="04A0" w:firstRow="1" w:lastRow="0" w:firstColumn="1" w:lastColumn="0" w:noHBand="0" w:noVBand="1"/>
      </w:tblPr>
      <w:tblGrid>
        <w:gridCol w:w="13745"/>
        <w:gridCol w:w="843"/>
      </w:tblGrid>
      <w:tr w:rsidR="008F4DB7" w14:paraId="730F1A5D" w14:textId="77777777" w:rsidTr="001E7C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tcPr>
          <w:p w14:paraId="2F3DF985" w14:textId="77777777" w:rsidR="008F4DB7" w:rsidRPr="00AA55D1" w:rsidRDefault="008F4DB7" w:rsidP="00F14DF4">
            <w:pPr>
              <w:pStyle w:val="Tableheader1"/>
              <w:rPr>
                <w:rStyle w:val="DocumentSubtitle"/>
                <w:rFonts w:eastAsia="Times New Roman"/>
                <w:color w:val="FFFFFF" w:themeColor="background1"/>
                <w:spacing w:val="10"/>
                <w:kern w:val="0"/>
                <w:sz w:val="28"/>
                <w:szCs w:val="28"/>
                <w:lang w:eastAsia="en-AU"/>
              </w:rPr>
            </w:pPr>
            <w:r w:rsidRPr="00F14DF4">
              <w:rPr>
                <w:rFonts w:ascii="Arial" w:hAnsi="Arial" w:cs="Arial"/>
                <w:sz w:val="26"/>
                <w:szCs w:val="26"/>
              </w:rPr>
              <w:lastRenderedPageBreak/>
              <w:t>Teaching and learning</w:t>
            </w:r>
          </w:p>
        </w:tc>
        <w:tc>
          <w:tcPr>
            <w:tcW w:w="843" w:type="dxa"/>
          </w:tcPr>
          <w:p w14:paraId="779A3C7A" w14:textId="25853D06" w:rsidR="008F4DB7" w:rsidRDefault="008F4DB7" w:rsidP="001E7C21">
            <w:pPr>
              <w:pStyle w:val="NoSpacing"/>
              <w:jc w:val="center"/>
              <w:cnfStyle w:val="100000000000" w:firstRow="1" w:lastRow="0" w:firstColumn="0" w:lastColumn="0" w:oddVBand="0" w:evenVBand="0" w:oddHBand="0" w:evenHBand="0" w:firstRowFirstColumn="0" w:firstRowLastColumn="0" w:lastRowFirstColumn="0" w:lastRowLastColumn="0"/>
              <w:rPr>
                <w:rStyle w:val="DocumentSubtitle"/>
              </w:rPr>
            </w:pPr>
            <w:r w:rsidRPr="00472E8B">
              <w:rPr>
                <w:rFonts w:cs="Arial"/>
                <w:sz w:val="20"/>
                <w:szCs w:val="20"/>
              </w:rPr>
              <w:t xml:space="preserve">Topic </w:t>
            </w:r>
            <w:r>
              <w:rPr>
                <w:rFonts w:cs="Arial"/>
                <w:sz w:val="20"/>
                <w:szCs w:val="20"/>
              </w:rPr>
              <w:t>2</w:t>
            </w:r>
          </w:p>
        </w:tc>
      </w:tr>
    </w:tbl>
    <w:tbl>
      <w:tblPr>
        <w:tblStyle w:val="TableGrid1"/>
        <w:tblW w:w="14596" w:type="dxa"/>
        <w:tblInd w:w="-3" w:type="dxa"/>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CellMar>
          <w:top w:w="113" w:type="dxa"/>
          <w:left w:w="113" w:type="dxa"/>
          <w:bottom w:w="113" w:type="dxa"/>
          <w:right w:w="113" w:type="dxa"/>
        </w:tblCellMar>
        <w:tblLook w:val="04A0" w:firstRow="1" w:lastRow="0" w:firstColumn="1" w:lastColumn="0" w:noHBand="0" w:noVBand="1"/>
      </w:tblPr>
      <w:tblGrid>
        <w:gridCol w:w="14596"/>
      </w:tblGrid>
      <w:tr w:rsidR="00BA5176" w:rsidRPr="00ED28F6" w14:paraId="10AB2821" w14:textId="77777777" w:rsidTr="008F4DB7">
        <w:tc>
          <w:tcPr>
            <w:tcW w:w="14596" w:type="dxa"/>
            <w:tcBorders>
              <w:top w:val="single" w:sz="6" w:space="0" w:color="007852"/>
              <w:left w:val="single" w:sz="6" w:space="0" w:color="007852"/>
              <w:bottom w:val="single" w:sz="6" w:space="0" w:color="007852"/>
              <w:right w:val="single" w:sz="4" w:space="0" w:color="007852"/>
            </w:tcBorders>
          </w:tcPr>
          <w:p w14:paraId="0096A773" w14:textId="663EB6FC" w:rsidR="00BA5176" w:rsidRPr="00AE358F" w:rsidRDefault="00BA5176" w:rsidP="00F85B0E">
            <w:pPr>
              <w:pStyle w:val="Tableheader2"/>
              <w:spacing w:before="0" w:after="0"/>
              <w:rPr>
                <w:b w:val="0"/>
                <w:bCs/>
                <w:color w:val="000000" w:themeColor="text1"/>
                <w:sz w:val="20"/>
                <w:szCs w:val="20"/>
              </w:rPr>
            </w:pPr>
            <w:r w:rsidRPr="00AE358F">
              <w:rPr>
                <w:iCs/>
                <w:noProof/>
                <w:sz w:val="20"/>
              </w:rPr>
              <w:drawing>
                <wp:anchor distT="0" distB="0" distL="114300" distR="114300" simplePos="0" relativeHeight="251632128" behindDoc="0" locked="0" layoutInCell="1" allowOverlap="1" wp14:anchorId="76EA20BC" wp14:editId="6172B0F1">
                  <wp:simplePos x="0" y="0"/>
                  <wp:positionH relativeFrom="column">
                    <wp:posOffset>-67310</wp:posOffset>
                  </wp:positionH>
                  <wp:positionV relativeFrom="paragraph">
                    <wp:posOffset>0</wp:posOffset>
                  </wp:positionV>
                  <wp:extent cx="500380" cy="500380"/>
                  <wp:effectExtent l="0" t="0" r="0" b="0"/>
                  <wp:wrapThrough wrapText="bothSides">
                    <wp:wrapPolygon edited="0">
                      <wp:start x="822" y="822"/>
                      <wp:lineTo x="822" y="15624"/>
                      <wp:lineTo x="3289" y="19736"/>
                      <wp:lineTo x="18091" y="19736"/>
                      <wp:lineTo x="19736" y="15624"/>
                      <wp:lineTo x="18914" y="4112"/>
                      <wp:lineTo x="17269" y="822"/>
                      <wp:lineTo x="822" y="822"/>
                    </wp:wrapPolygon>
                  </wp:wrapThrough>
                  <wp:docPr id="83" name="Graphic 83" descr="Newspap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Newspaper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500380" cy="500380"/>
                          </a:xfrm>
                          <a:prstGeom prst="rect">
                            <a:avLst/>
                          </a:prstGeom>
                        </pic:spPr>
                      </pic:pic>
                    </a:graphicData>
                  </a:graphic>
                  <wp14:sizeRelH relativeFrom="margin">
                    <wp14:pctWidth>0</wp14:pctWidth>
                  </wp14:sizeRelH>
                  <wp14:sizeRelV relativeFrom="margin">
                    <wp14:pctHeight>0</wp14:pctHeight>
                  </wp14:sizeRelV>
                </wp:anchor>
              </w:drawing>
            </w:r>
          </w:p>
          <w:p w14:paraId="6F8917C5" w14:textId="77777777" w:rsidR="00F85B0E" w:rsidRDefault="00F85B0E" w:rsidP="0055182A">
            <w:pPr>
              <w:rPr>
                <w:b/>
              </w:rPr>
            </w:pPr>
          </w:p>
          <w:p w14:paraId="2EA2A4E5" w14:textId="611D8B59" w:rsidR="00BA5176" w:rsidRPr="00893FB1" w:rsidRDefault="00BA5176" w:rsidP="0055182A">
            <w:pPr>
              <w:rPr>
                <w:i/>
                <w:iCs/>
                <w:color w:val="000000" w:themeColor="text1"/>
              </w:rPr>
            </w:pPr>
            <w:r w:rsidRPr="00040832">
              <w:rPr>
                <w:b/>
              </w:rPr>
              <w:t xml:space="preserve">Activity </w:t>
            </w:r>
            <w:r w:rsidR="00AF5055">
              <w:rPr>
                <w:b/>
              </w:rPr>
              <w:t>1</w:t>
            </w:r>
            <w:r w:rsidR="00EC6893">
              <w:rPr>
                <w:b/>
              </w:rPr>
              <w:t xml:space="preserve"> Discussion - </w:t>
            </w:r>
            <w:r w:rsidRPr="00040832">
              <w:rPr>
                <w:b/>
              </w:rPr>
              <w:t>The facts about vaping</w:t>
            </w:r>
            <w:r>
              <w:rPr>
                <w:b/>
                <w:bCs/>
                <w:color w:val="000000" w:themeColor="text1"/>
              </w:rPr>
              <w:t xml:space="preserve"> </w:t>
            </w:r>
            <w:r w:rsidRPr="00893FB1">
              <w:rPr>
                <w:i/>
                <w:iCs/>
                <w:color w:val="000000" w:themeColor="text1"/>
              </w:rPr>
              <w:t>(small group or individual)</w:t>
            </w:r>
          </w:p>
          <w:p w14:paraId="309CAEEC" w14:textId="77777777" w:rsidR="00BA5176" w:rsidRPr="00F92569" w:rsidRDefault="00BA5176" w:rsidP="0055182A">
            <w:pPr>
              <w:rPr>
                <w:color w:val="000000" w:themeColor="text1"/>
                <w:sz w:val="18"/>
                <w:szCs w:val="18"/>
              </w:rPr>
            </w:pPr>
          </w:p>
          <w:p w14:paraId="05EF6EE3" w14:textId="2DF4509C" w:rsidR="00BA5176" w:rsidRPr="00B3062F" w:rsidRDefault="00BA5176" w:rsidP="0055182A">
            <w:pPr>
              <w:rPr>
                <w:rFonts w:eastAsiaTheme="minorEastAsia"/>
                <w:bCs/>
                <w:iCs/>
                <w:sz w:val="20"/>
                <w:szCs w:val="20"/>
                <w:lang w:eastAsia="zh-CN"/>
              </w:rPr>
            </w:pPr>
            <w:r w:rsidRPr="00B3062F">
              <w:rPr>
                <w:rFonts w:eastAsiaTheme="minorEastAsia"/>
                <w:bCs/>
                <w:iCs/>
                <w:sz w:val="20"/>
                <w:szCs w:val="20"/>
                <w:lang w:eastAsia="zh-CN"/>
              </w:rPr>
              <w:t xml:space="preserve">Distribute </w:t>
            </w:r>
            <w:hyperlink w:anchor="_Appendix_C.1_–" w:history="1">
              <w:r w:rsidR="00815340" w:rsidRPr="00A577AE">
                <w:rPr>
                  <w:rStyle w:val="Hyperlink"/>
                  <w:rFonts w:eastAsiaTheme="minorEastAsia"/>
                  <w:iCs/>
                  <w:sz w:val="20"/>
                  <w:szCs w:val="20"/>
                  <w:lang w:eastAsia="zh-CN"/>
                </w:rPr>
                <w:t>Fact sheet</w:t>
              </w:r>
              <w:r w:rsidR="00304049" w:rsidRPr="00A577AE">
                <w:rPr>
                  <w:rStyle w:val="Hyperlink"/>
                  <w:sz w:val="20"/>
                  <w:szCs w:val="20"/>
                </w:rPr>
                <w:t xml:space="preserve"> – The facts about vaping for young people</w:t>
              </w:r>
            </w:hyperlink>
            <w:r w:rsidRPr="00A577AE">
              <w:rPr>
                <w:rFonts w:eastAsiaTheme="minorEastAsia"/>
                <w:bCs/>
                <w:iCs/>
                <w:sz w:val="20"/>
                <w:szCs w:val="20"/>
                <w:lang w:eastAsia="zh-CN"/>
              </w:rPr>
              <w:t>.</w:t>
            </w:r>
          </w:p>
          <w:p w14:paraId="4799CC26" w14:textId="77777777" w:rsidR="00B26EA0" w:rsidRDefault="00B26EA0" w:rsidP="0055182A">
            <w:pPr>
              <w:rPr>
                <w:rFonts w:eastAsiaTheme="minorEastAsia"/>
                <w:bCs/>
                <w:iCs/>
                <w:sz w:val="20"/>
                <w:szCs w:val="20"/>
                <w:lang w:eastAsia="zh-CN"/>
              </w:rPr>
            </w:pPr>
          </w:p>
          <w:p w14:paraId="4D7DBFCF" w14:textId="45AE37A7" w:rsidR="00BA5176" w:rsidRPr="00B3062F" w:rsidRDefault="00BA5176" w:rsidP="0055182A">
            <w:pPr>
              <w:rPr>
                <w:rFonts w:eastAsiaTheme="minorEastAsia"/>
                <w:bCs/>
                <w:iCs/>
                <w:sz w:val="20"/>
                <w:szCs w:val="20"/>
                <w:lang w:eastAsia="zh-CN"/>
              </w:rPr>
            </w:pPr>
            <w:r w:rsidRPr="00B3062F">
              <w:rPr>
                <w:rFonts w:eastAsiaTheme="minorEastAsia"/>
                <w:bCs/>
                <w:iCs/>
                <w:sz w:val="20"/>
                <w:szCs w:val="20"/>
                <w:lang w:eastAsia="zh-CN"/>
              </w:rPr>
              <w:t xml:space="preserve">Discuss the </w:t>
            </w:r>
            <w:r w:rsidR="00212176">
              <w:rPr>
                <w:rFonts w:eastAsiaTheme="minorEastAsia"/>
                <w:bCs/>
                <w:iCs/>
                <w:sz w:val="20"/>
                <w:szCs w:val="20"/>
                <w:lang w:eastAsia="zh-CN"/>
              </w:rPr>
              <w:t>six</w:t>
            </w:r>
            <w:r w:rsidRPr="00B3062F">
              <w:rPr>
                <w:rFonts w:eastAsiaTheme="minorEastAsia"/>
                <w:bCs/>
                <w:iCs/>
                <w:sz w:val="20"/>
                <w:szCs w:val="20"/>
                <w:lang w:eastAsia="zh-CN"/>
              </w:rPr>
              <w:t xml:space="preserve"> key messages in the </w:t>
            </w:r>
            <w:r w:rsidR="009C11DB">
              <w:rPr>
                <w:rFonts w:eastAsiaTheme="minorEastAsia"/>
                <w:bCs/>
                <w:iCs/>
                <w:sz w:val="20"/>
                <w:szCs w:val="20"/>
                <w:lang w:eastAsia="zh-CN"/>
              </w:rPr>
              <w:t>fact sheet</w:t>
            </w:r>
            <w:r>
              <w:rPr>
                <w:rFonts w:eastAsiaTheme="minorEastAsia"/>
                <w:bCs/>
                <w:iCs/>
                <w:sz w:val="20"/>
                <w:szCs w:val="20"/>
                <w:lang w:eastAsia="zh-CN"/>
              </w:rPr>
              <w:t>:</w:t>
            </w:r>
          </w:p>
          <w:p w14:paraId="0264FE8B" w14:textId="6E6DA5DE" w:rsidR="00AD07F3" w:rsidRDefault="00B26EA0" w:rsidP="00DD1DB9">
            <w:pPr>
              <w:pStyle w:val="ListParagraph"/>
              <w:numPr>
                <w:ilvl w:val="0"/>
                <w:numId w:val="14"/>
              </w:numPr>
              <w:tabs>
                <w:tab w:val="left" w:pos="1168"/>
              </w:tabs>
              <w:autoSpaceDE w:val="0"/>
              <w:autoSpaceDN w:val="0"/>
              <w:rPr>
                <w:sz w:val="20"/>
                <w:szCs w:val="20"/>
              </w:rPr>
            </w:pPr>
            <w:r>
              <w:rPr>
                <w:sz w:val="20"/>
                <w:szCs w:val="20"/>
              </w:rPr>
              <w:t xml:space="preserve">many vapes contain </w:t>
            </w:r>
            <w:r w:rsidR="00BA5176" w:rsidRPr="003E5F39">
              <w:rPr>
                <w:sz w:val="20"/>
                <w:szCs w:val="20"/>
              </w:rPr>
              <w:t xml:space="preserve">nicotine </w:t>
            </w:r>
            <w:r>
              <w:rPr>
                <w:sz w:val="20"/>
                <w:szCs w:val="20"/>
              </w:rPr>
              <w:t xml:space="preserve">making them very </w:t>
            </w:r>
            <w:r w:rsidR="00BA5176" w:rsidRPr="003E5F39">
              <w:rPr>
                <w:sz w:val="20"/>
                <w:szCs w:val="20"/>
              </w:rPr>
              <w:t>addictive,</w:t>
            </w:r>
          </w:p>
          <w:p w14:paraId="1F0654BF" w14:textId="7F811E65" w:rsidR="00AD07F3" w:rsidRPr="00AD07F3" w:rsidRDefault="00F30C31" w:rsidP="00DD1DB9">
            <w:pPr>
              <w:pStyle w:val="ListParagraph"/>
              <w:numPr>
                <w:ilvl w:val="0"/>
                <w:numId w:val="14"/>
              </w:numPr>
              <w:tabs>
                <w:tab w:val="left" w:pos="1168"/>
              </w:tabs>
              <w:autoSpaceDE w:val="0"/>
              <w:autoSpaceDN w:val="0"/>
              <w:rPr>
                <w:sz w:val="20"/>
                <w:szCs w:val="20"/>
              </w:rPr>
            </w:pPr>
            <w:r w:rsidRPr="00AD07F3">
              <w:rPr>
                <w:sz w:val="20"/>
              </w:rPr>
              <w:t xml:space="preserve">the nicotine in </w:t>
            </w:r>
            <w:r w:rsidR="00212176" w:rsidRPr="00AD07F3">
              <w:rPr>
                <w:sz w:val="20"/>
              </w:rPr>
              <w:t>one</w:t>
            </w:r>
            <w:r w:rsidR="00BA5176" w:rsidRPr="00AD07F3">
              <w:rPr>
                <w:sz w:val="20"/>
              </w:rPr>
              <w:t xml:space="preserve"> vape </w:t>
            </w:r>
            <w:r w:rsidRPr="00AD07F3">
              <w:rPr>
                <w:sz w:val="20"/>
              </w:rPr>
              <w:t xml:space="preserve">can </w:t>
            </w:r>
            <w:r w:rsidR="009C4FCD" w:rsidRPr="00AD07F3">
              <w:rPr>
                <w:sz w:val="20"/>
              </w:rPr>
              <w:t>equal</w:t>
            </w:r>
            <w:r w:rsidR="00BA5176" w:rsidRPr="00AD07F3">
              <w:rPr>
                <w:sz w:val="20"/>
              </w:rPr>
              <w:t xml:space="preserve"> 50 cigarettes,</w:t>
            </w:r>
          </w:p>
          <w:p w14:paraId="776D62B8" w14:textId="244CA7E5" w:rsidR="00AD07F3" w:rsidRPr="00AD07F3" w:rsidRDefault="00BA5176" w:rsidP="00DD1DB9">
            <w:pPr>
              <w:pStyle w:val="ListParagraph"/>
              <w:numPr>
                <w:ilvl w:val="0"/>
                <w:numId w:val="14"/>
              </w:numPr>
              <w:tabs>
                <w:tab w:val="left" w:pos="1168"/>
              </w:tabs>
              <w:autoSpaceDE w:val="0"/>
              <w:autoSpaceDN w:val="0"/>
              <w:rPr>
                <w:sz w:val="20"/>
                <w:szCs w:val="20"/>
              </w:rPr>
            </w:pPr>
            <w:r w:rsidRPr="00AD07F3">
              <w:rPr>
                <w:sz w:val="20"/>
              </w:rPr>
              <w:t xml:space="preserve">if you vape you are </w:t>
            </w:r>
            <w:r w:rsidR="00212176" w:rsidRPr="00AD07F3">
              <w:rPr>
                <w:sz w:val="20"/>
              </w:rPr>
              <w:t>three times</w:t>
            </w:r>
            <w:r w:rsidRPr="00AD07F3">
              <w:rPr>
                <w:sz w:val="20"/>
              </w:rPr>
              <w:t xml:space="preserve"> </w:t>
            </w:r>
            <w:r w:rsidR="005B3DD7">
              <w:rPr>
                <w:sz w:val="20"/>
              </w:rPr>
              <w:t>as</w:t>
            </w:r>
            <w:r w:rsidRPr="00AD07F3">
              <w:rPr>
                <w:sz w:val="20"/>
              </w:rPr>
              <w:t xml:space="preserve"> likely to take up smoking cigarettes, </w:t>
            </w:r>
          </w:p>
          <w:p w14:paraId="1AE3AA2C" w14:textId="54056297" w:rsidR="00AD07F3" w:rsidRPr="00AD07F3" w:rsidRDefault="00BA5176" w:rsidP="00DD1DB9">
            <w:pPr>
              <w:pStyle w:val="ListParagraph"/>
              <w:numPr>
                <w:ilvl w:val="0"/>
                <w:numId w:val="14"/>
              </w:numPr>
              <w:tabs>
                <w:tab w:val="left" w:pos="1168"/>
              </w:tabs>
              <w:autoSpaceDE w:val="0"/>
              <w:autoSpaceDN w:val="0"/>
              <w:rPr>
                <w:sz w:val="20"/>
                <w:szCs w:val="20"/>
              </w:rPr>
            </w:pPr>
            <w:r w:rsidRPr="00AD07F3">
              <w:rPr>
                <w:sz w:val="20"/>
              </w:rPr>
              <w:t xml:space="preserve">vaping has been linked to </w:t>
            </w:r>
            <w:r w:rsidR="00B26EA0">
              <w:rPr>
                <w:sz w:val="20"/>
              </w:rPr>
              <w:t xml:space="preserve">serious </w:t>
            </w:r>
            <w:r w:rsidRPr="00AD07F3">
              <w:rPr>
                <w:sz w:val="20"/>
              </w:rPr>
              <w:t xml:space="preserve">lung disease, </w:t>
            </w:r>
          </w:p>
          <w:p w14:paraId="3DAC139D" w14:textId="77777777" w:rsidR="00AD07F3" w:rsidRPr="00AD07F3" w:rsidRDefault="00BA5176" w:rsidP="00DD1DB9">
            <w:pPr>
              <w:pStyle w:val="ListParagraph"/>
              <w:numPr>
                <w:ilvl w:val="0"/>
                <w:numId w:val="14"/>
              </w:numPr>
              <w:tabs>
                <w:tab w:val="left" w:pos="1168"/>
              </w:tabs>
              <w:autoSpaceDE w:val="0"/>
              <w:autoSpaceDN w:val="0"/>
              <w:rPr>
                <w:sz w:val="20"/>
                <w:szCs w:val="20"/>
              </w:rPr>
            </w:pPr>
            <w:r w:rsidRPr="00AD07F3">
              <w:rPr>
                <w:sz w:val="20"/>
              </w:rPr>
              <w:t xml:space="preserve">vape aerosol is not just water vapour, </w:t>
            </w:r>
          </w:p>
          <w:p w14:paraId="72C7454D" w14:textId="13C95274" w:rsidR="00BA5176" w:rsidRPr="00AD07F3" w:rsidRDefault="00BA5176" w:rsidP="00DD1DB9">
            <w:pPr>
              <w:pStyle w:val="ListParagraph"/>
              <w:numPr>
                <w:ilvl w:val="0"/>
                <w:numId w:val="14"/>
              </w:numPr>
              <w:tabs>
                <w:tab w:val="left" w:pos="1168"/>
              </w:tabs>
              <w:autoSpaceDE w:val="0"/>
              <w:autoSpaceDN w:val="0"/>
              <w:rPr>
                <w:sz w:val="20"/>
                <w:szCs w:val="20"/>
              </w:rPr>
            </w:pPr>
            <w:r w:rsidRPr="00AD07F3">
              <w:rPr>
                <w:sz w:val="20"/>
              </w:rPr>
              <w:t xml:space="preserve">vapes </w:t>
            </w:r>
            <w:r w:rsidR="00B26EA0">
              <w:rPr>
                <w:sz w:val="20"/>
              </w:rPr>
              <w:t xml:space="preserve">can </w:t>
            </w:r>
            <w:r w:rsidRPr="00AD07F3">
              <w:rPr>
                <w:sz w:val="20"/>
              </w:rPr>
              <w:t>contain harmful chemicals.</w:t>
            </w:r>
          </w:p>
          <w:p w14:paraId="61BA8CC9" w14:textId="77777777" w:rsidR="00BA5176" w:rsidRPr="00F92569" w:rsidRDefault="00BA5176" w:rsidP="0055182A">
            <w:pPr>
              <w:rPr>
                <w:b/>
                <w:bCs/>
                <w:sz w:val="18"/>
                <w:szCs w:val="18"/>
                <w:lang w:eastAsia="en-AU"/>
              </w:rPr>
            </w:pPr>
          </w:p>
          <w:p w14:paraId="4CB7F7ED" w14:textId="77777777" w:rsidR="00BA5176" w:rsidRPr="008E6C6E" w:rsidRDefault="00BA5176" w:rsidP="0055182A">
            <w:pPr>
              <w:rPr>
                <w:rFonts w:eastAsiaTheme="minorEastAsia"/>
                <w:bCs/>
                <w:iCs/>
                <w:sz w:val="20"/>
                <w:szCs w:val="20"/>
                <w:lang w:eastAsia="zh-CN"/>
              </w:rPr>
            </w:pPr>
            <w:r w:rsidRPr="008E6C6E">
              <w:rPr>
                <w:rFonts w:eastAsiaTheme="minorEastAsia"/>
                <w:bCs/>
                <w:iCs/>
                <w:sz w:val="20"/>
                <w:szCs w:val="20"/>
                <w:lang w:eastAsia="zh-CN"/>
              </w:rPr>
              <w:t>Students discuss and list answers to the following:</w:t>
            </w:r>
          </w:p>
          <w:p w14:paraId="48AF1112" w14:textId="77777777" w:rsidR="00BA5176" w:rsidRPr="003E5F39" w:rsidRDefault="00BA5176" w:rsidP="00DD1DB9">
            <w:pPr>
              <w:pStyle w:val="ListParagraph"/>
              <w:widowControl w:val="0"/>
              <w:numPr>
                <w:ilvl w:val="0"/>
                <w:numId w:val="6"/>
              </w:numPr>
              <w:spacing w:line="259" w:lineRule="auto"/>
              <w:ind w:right="-113"/>
              <w:rPr>
                <w:sz w:val="20"/>
                <w:szCs w:val="20"/>
              </w:rPr>
            </w:pPr>
            <w:r w:rsidRPr="003E5F39">
              <w:rPr>
                <w:sz w:val="20"/>
                <w:szCs w:val="20"/>
              </w:rPr>
              <w:t>How do you know the information in the handout is accurate and reliable?</w:t>
            </w:r>
          </w:p>
          <w:p w14:paraId="7F2EAE6F" w14:textId="77777777" w:rsidR="00BA5176" w:rsidRPr="003E5F39" w:rsidRDefault="00BA5176" w:rsidP="00DD1DB9">
            <w:pPr>
              <w:pStyle w:val="ListParagraph"/>
              <w:widowControl w:val="0"/>
              <w:numPr>
                <w:ilvl w:val="0"/>
                <w:numId w:val="6"/>
              </w:numPr>
              <w:spacing w:line="259" w:lineRule="auto"/>
              <w:ind w:right="-113"/>
              <w:rPr>
                <w:sz w:val="20"/>
                <w:szCs w:val="20"/>
              </w:rPr>
            </w:pPr>
            <w:r w:rsidRPr="003E5F39">
              <w:rPr>
                <w:sz w:val="20"/>
                <w:szCs w:val="20"/>
              </w:rPr>
              <w:t>Is there any additional information that could be included?</w:t>
            </w:r>
          </w:p>
          <w:p w14:paraId="00975300" w14:textId="30A40E63" w:rsidR="00BA5176" w:rsidRPr="003E5F39" w:rsidRDefault="00BA5176" w:rsidP="00DD1DB9">
            <w:pPr>
              <w:pStyle w:val="ListParagraph"/>
              <w:widowControl w:val="0"/>
              <w:numPr>
                <w:ilvl w:val="0"/>
                <w:numId w:val="6"/>
              </w:numPr>
              <w:spacing w:line="259" w:lineRule="auto"/>
              <w:ind w:right="-113"/>
              <w:rPr>
                <w:sz w:val="20"/>
                <w:szCs w:val="20"/>
              </w:rPr>
            </w:pPr>
            <w:r w:rsidRPr="003E5F39">
              <w:rPr>
                <w:sz w:val="20"/>
                <w:szCs w:val="20"/>
              </w:rPr>
              <w:t>How could you share this information with others?</w:t>
            </w:r>
          </w:p>
          <w:p w14:paraId="4857E4E4" w14:textId="1B911961" w:rsidR="00BA5176" w:rsidRPr="00033775" w:rsidRDefault="00BA5176" w:rsidP="0055182A">
            <w:pPr>
              <w:tabs>
                <w:tab w:val="left" w:pos="775"/>
              </w:tabs>
              <w:autoSpaceDE w:val="0"/>
              <w:autoSpaceDN w:val="0"/>
              <w:rPr>
                <w:rFonts w:eastAsiaTheme="minorEastAsia"/>
                <w:bCs/>
                <w:i/>
                <w:lang w:eastAsia="zh-CN"/>
              </w:rPr>
            </w:pPr>
            <w:r>
              <w:rPr>
                <w:bCs/>
                <w:noProof/>
                <w:lang w:eastAsia="en-AU"/>
              </w:rPr>
              <w:drawing>
                <wp:anchor distT="0" distB="0" distL="114300" distR="114300" simplePos="0" relativeHeight="251635200" behindDoc="1" locked="0" layoutInCell="1" allowOverlap="1" wp14:anchorId="2A9A987F" wp14:editId="07FAE79E">
                  <wp:simplePos x="0" y="0"/>
                  <wp:positionH relativeFrom="column">
                    <wp:posOffset>5080</wp:posOffset>
                  </wp:positionH>
                  <wp:positionV relativeFrom="paragraph">
                    <wp:posOffset>89535</wp:posOffset>
                  </wp:positionV>
                  <wp:extent cx="390525" cy="390525"/>
                  <wp:effectExtent l="0" t="0" r="0" b="9525"/>
                  <wp:wrapTight wrapText="bothSides">
                    <wp:wrapPolygon edited="0">
                      <wp:start x="6322" y="0"/>
                      <wp:lineTo x="1054" y="15805"/>
                      <wp:lineTo x="1054" y="18966"/>
                      <wp:lineTo x="5268" y="21073"/>
                      <wp:lineTo x="15805" y="21073"/>
                      <wp:lineTo x="20020" y="18966"/>
                      <wp:lineTo x="20020" y="14751"/>
                      <wp:lineTo x="13698" y="0"/>
                      <wp:lineTo x="6322" y="0"/>
                    </wp:wrapPolygon>
                  </wp:wrapTight>
                  <wp:docPr id="85" name="Graphic 85"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Graphic 206" descr="Group brainstorm with solid fill"/>
                          <pic:cNvPicPr/>
                        </pic:nvPicPr>
                        <pic:blipFill>
                          <a:blip r:embed="rId72">
                            <a:extLst>
                              <a:ext uri="{96DAC541-7B7A-43D3-8B79-37D633B846F1}">
                                <asvg:svgBlip xmlns:asvg="http://schemas.microsoft.com/office/drawing/2016/SVG/main" r:embed="rId73"/>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bCs/>
                <w:i/>
                <w:szCs w:val="24"/>
                <w:lang w:eastAsia="zh-CN"/>
              </w:rPr>
              <w:t xml:space="preserve"> </w:t>
            </w:r>
          </w:p>
          <w:p w14:paraId="026E09EB" w14:textId="77777777" w:rsidR="001E7C21" w:rsidRDefault="00BA5176" w:rsidP="0055182A">
            <w:pPr>
              <w:autoSpaceDE w:val="0"/>
              <w:autoSpaceDN w:val="0"/>
              <w:rPr>
                <w:rFonts w:eastAsiaTheme="minorEastAsia"/>
                <w:b/>
                <w:iCs/>
                <w:lang w:eastAsia="zh-CN"/>
              </w:rPr>
            </w:pPr>
            <w:r w:rsidRPr="00033775">
              <w:rPr>
                <w:rFonts w:eastAsiaTheme="minorEastAsia"/>
                <w:b/>
                <w:iCs/>
                <w:lang w:eastAsia="zh-CN"/>
              </w:rPr>
              <w:t xml:space="preserve"> </w:t>
            </w:r>
          </w:p>
          <w:p w14:paraId="6EF4DA04" w14:textId="69384341" w:rsidR="00BA5176" w:rsidRPr="00EC6893" w:rsidRDefault="00BA5176" w:rsidP="0055182A">
            <w:pPr>
              <w:autoSpaceDE w:val="0"/>
              <w:autoSpaceDN w:val="0"/>
              <w:rPr>
                <w:rFonts w:eastAsiaTheme="minorEastAsia"/>
                <w:bCs/>
                <w:iCs/>
                <w:lang w:eastAsia="zh-CN"/>
              </w:rPr>
            </w:pPr>
            <w:r w:rsidRPr="00EC6893">
              <w:rPr>
                <w:rFonts w:eastAsiaTheme="minorEastAsia"/>
                <w:b/>
                <w:iCs/>
                <w:lang w:eastAsia="zh-CN"/>
              </w:rPr>
              <w:t xml:space="preserve">Activity </w:t>
            </w:r>
            <w:r w:rsidR="00AF5055" w:rsidRPr="00EC6893">
              <w:rPr>
                <w:rFonts w:eastAsiaTheme="minorEastAsia"/>
                <w:b/>
                <w:iCs/>
                <w:lang w:eastAsia="zh-CN"/>
              </w:rPr>
              <w:t>2</w:t>
            </w:r>
            <w:r w:rsidRPr="00EC6893">
              <w:rPr>
                <w:rFonts w:eastAsiaTheme="minorEastAsia"/>
                <w:b/>
                <w:iCs/>
                <w:lang w:eastAsia="zh-CN"/>
              </w:rPr>
              <w:t xml:space="preserve"> </w:t>
            </w:r>
            <w:r w:rsidR="00A963F7">
              <w:rPr>
                <w:rFonts w:eastAsiaTheme="minorEastAsia"/>
                <w:b/>
                <w:iCs/>
                <w:lang w:eastAsia="zh-CN"/>
              </w:rPr>
              <w:t>C</w:t>
            </w:r>
            <w:r w:rsidR="00EC6893" w:rsidRPr="00EC6893">
              <w:rPr>
                <w:rFonts w:eastAsiaTheme="minorEastAsia"/>
                <w:b/>
                <w:iCs/>
                <w:lang w:eastAsia="zh-CN"/>
              </w:rPr>
              <w:t>ontinuum - c</w:t>
            </w:r>
            <w:r w:rsidRPr="00EC6893">
              <w:rPr>
                <w:rFonts w:eastAsiaTheme="minorEastAsia"/>
                <w:b/>
                <w:iCs/>
                <w:lang w:eastAsia="zh-CN"/>
              </w:rPr>
              <w:t xml:space="preserve">onsequences of vaping </w:t>
            </w:r>
            <w:r w:rsidRPr="00EC6893">
              <w:rPr>
                <w:rFonts w:eastAsiaTheme="minorEastAsia"/>
                <w:bCs/>
                <w:i/>
                <w:lang w:eastAsia="zh-CN"/>
              </w:rPr>
              <w:t>(pairs)</w:t>
            </w:r>
          </w:p>
          <w:p w14:paraId="425CB2EE" w14:textId="4429F100" w:rsidR="00BA5176" w:rsidRDefault="00BA5176" w:rsidP="0055182A">
            <w:pPr>
              <w:autoSpaceDE w:val="0"/>
              <w:autoSpaceDN w:val="0"/>
              <w:rPr>
                <w:rFonts w:eastAsiaTheme="minorEastAsia"/>
                <w:bCs/>
                <w:iCs/>
                <w:highlight w:val="yellow"/>
                <w:lang w:eastAsia="zh-CN"/>
              </w:rPr>
            </w:pPr>
          </w:p>
          <w:p w14:paraId="506734C7" w14:textId="7212FC89" w:rsidR="005C13B6" w:rsidRPr="00A037AA" w:rsidRDefault="005C13B6" w:rsidP="005C13B6">
            <w:pPr>
              <w:autoSpaceDE w:val="0"/>
              <w:autoSpaceDN w:val="0"/>
              <w:rPr>
                <w:rFonts w:eastAsiaTheme="minorEastAsia"/>
                <w:bCs/>
                <w:iCs/>
                <w:sz w:val="20"/>
                <w:szCs w:val="20"/>
                <w:lang w:eastAsia="zh-CN"/>
              </w:rPr>
            </w:pPr>
            <w:r w:rsidRPr="00A037AA">
              <w:rPr>
                <w:rFonts w:eastAsiaTheme="minorEastAsia"/>
                <w:bCs/>
                <w:iCs/>
                <w:sz w:val="20"/>
                <w:lang w:eastAsia="zh-CN"/>
              </w:rPr>
              <w:t>Form a continuum line across the classroom, ‘agree and disagree’.</w:t>
            </w:r>
          </w:p>
          <w:p w14:paraId="13ABBA7D" w14:textId="79D73708" w:rsidR="005C13B6" w:rsidRPr="005C13B6" w:rsidRDefault="005C13B6" w:rsidP="005C13B6">
            <w:pPr>
              <w:rPr>
                <w:bCs/>
                <w:sz w:val="20"/>
                <w:szCs w:val="20"/>
              </w:rPr>
            </w:pPr>
          </w:p>
          <w:p w14:paraId="6BD5C1D2" w14:textId="3D5E1196" w:rsidR="005C13B6" w:rsidRDefault="005C13B6" w:rsidP="005C13B6">
            <w:pPr>
              <w:rPr>
                <w:bCs/>
                <w:sz w:val="20"/>
                <w:szCs w:val="20"/>
              </w:rPr>
            </w:pPr>
            <w:r w:rsidRPr="005C13B6">
              <w:rPr>
                <w:bCs/>
                <w:sz w:val="20"/>
                <w:szCs w:val="20"/>
              </w:rPr>
              <w:t xml:space="preserve">Read out the following statements. Students need to decide </w:t>
            </w:r>
            <w:r>
              <w:rPr>
                <w:bCs/>
                <w:sz w:val="20"/>
                <w:szCs w:val="20"/>
              </w:rPr>
              <w:t>if</w:t>
            </w:r>
            <w:r w:rsidRPr="005C13B6">
              <w:rPr>
                <w:bCs/>
                <w:sz w:val="20"/>
                <w:szCs w:val="20"/>
              </w:rPr>
              <w:t xml:space="preserve"> they agree or disagree and move to the corresponding section on the continuum. If unsure, </w:t>
            </w:r>
            <w:r>
              <w:rPr>
                <w:bCs/>
                <w:sz w:val="20"/>
                <w:szCs w:val="20"/>
              </w:rPr>
              <w:t xml:space="preserve">students </w:t>
            </w:r>
            <w:r w:rsidRPr="005C13B6">
              <w:rPr>
                <w:bCs/>
                <w:sz w:val="20"/>
                <w:szCs w:val="20"/>
              </w:rPr>
              <w:t xml:space="preserve">move to the middle of the continuum. </w:t>
            </w:r>
            <w:r>
              <w:rPr>
                <w:bCs/>
                <w:sz w:val="20"/>
                <w:szCs w:val="20"/>
              </w:rPr>
              <w:t>Discuss reasons of choice and share additional information provided.</w:t>
            </w:r>
          </w:p>
          <w:p w14:paraId="638F5B20" w14:textId="77777777" w:rsidR="005C13B6" w:rsidRPr="005C13B6" w:rsidRDefault="005C13B6" w:rsidP="005C13B6">
            <w:pPr>
              <w:rPr>
                <w:bCs/>
                <w:sz w:val="20"/>
                <w:szCs w:val="20"/>
              </w:rPr>
            </w:pPr>
          </w:p>
          <w:p w14:paraId="33EAD318" w14:textId="123A7F74" w:rsidR="005C13B6" w:rsidRPr="00EE0DE6" w:rsidRDefault="005C13B6" w:rsidP="005C13B6">
            <w:pPr>
              <w:rPr>
                <w:color w:val="000000"/>
                <w:sz w:val="27"/>
                <w:szCs w:val="27"/>
              </w:rPr>
            </w:pPr>
            <w:r w:rsidRPr="00EE0DE6">
              <w:rPr>
                <w:bCs/>
                <w:sz w:val="20"/>
                <w:szCs w:val="20"/>
              </w:rPr>
              <w:t>•</w:t>
            </w:r>
            <w:r w:rsidRPr="00EE0DE6">
              <w:rPr>
                <w:bCs/>
                <w:sz w:val="20"/>
                <w:szCs w:val="20"/>
              </w:rPr>
              <w:tab/>
            </w:r>
            <w:r w:rsidRPr="00EE0DE6">
              <w:rPr>
                <w:b/>
                <w:sz w:val="20"/>
                <w:szCs w:val="20"/>
              </w:rPr>
              <w:t>Statement 1</w:t>
            </w:r>
            <w:r w:rsidRPr="00EE0DE6">
              <w:rPr>
                <w:bCs/>
                <w:sz w:val="20"/>
                <w:szCs w:val="20"/>
              </w:rPr>
              <w:t xml:space="preserve">: Vaping can impact your </w:t>
            </w:r>
            <w:r w:rsidR="00F30C31">
              <w:rPr>
                <w:bCs/>
                <w:sz w:val="20"/>
                <w:szCs w:val="20"/>
              </w:rPr>
              <w:t>health</w:t>
            </w:r>
            <w:r w:rsidRPr="00EE0DE6">
              <w:rPr>
                <w:bCs/>
                <w:sz w:val="20"/>
                <w:szCs w:val="20"/>
              </w:rPr>
              <w:t>.</w:t>
            </w:r>
          </w:p>
          <w:p w14:paraId="62415C9D" w14:textId="3CA4D9CD" w:rsidR="005C13B6" w:rsidRPr="00EE0DE6" w:rsidRDefault="005C13B6" w:rsidP="00DD1DB9">
            <w:pPr>
              <w:pStyle w:val="ListParagraph"/>
              <w:numPr>
                <w:ilvl w:val="0"/>
                <w:numId w:val="8"/>
              </w:numPr>
              <w:rPr>
                <w:bCs/>
                <w:sz w:val="20"/>
              </w:rPr>
            </w:pPr>
            <w:r w:rsidRPr="00EE0DE6">
              <w:rPr>
                <w:bCs/>
                <w:sz w:val="20"/>
              </w:rPr>
              <w:t>Short-term health effects of vaping include nausea, vomiting, mouth and airway irritation, chest pain and heart palpitations.</w:t>
            </w:r>
          </w:p>
          <w:p w14:paraId="764C6061" w14:textId="2E6F19C1" w:rsidR="005C13B6" w:rsidRPr="00EE0DE6" w:rsidRDefault="005C13B6" w:rsidP="00DD1DB9">
            <w:pPr>
              <w:pStyle w:val="ListParagraph"/>
              <w:numPr>
                <w:ilvl w:val="0"/>
                <w:numId w:val="8"/>
              </w:numPr>
              <w:rPr>
                <w:bCs/>
                <w:sz w:val="20"/>
              </w:rPr>
            </w:pPr>
            <w:r w:rsidRPr="00EE0DE6">
              <w:rPr>
                <w:bCs/>
                <w:sz w:val="20"/>
              </w:rPr>
              <w:t>Vaping can increase the odds of being diagnosed with asthma and can weaken the immune system.</w:t>
            </w:r>
          </w:p>
          <w:p w14:paraId="04E89A34" w14:textId="77777777" w:rsidR="005C13B6" w:rsidRPr="005C13B6" w:rsidRDefault="005C13B6" w:rsidP="005C13B6">
            <w:pPr>
              <w:rPr>
                <w:bCs/>
                <w:sz w:val="20"/>
                <w:szCs w:val="20"/>
              </w:rPr>
            </w:pPr>
          </w:p>
          <w:p w14:paraId="6491E0EB" w14:textId="1956B1E2" w:rsidR="005C13B6" w:rsidRDefault="005C13B6" w:rsidP="005C13B6">
            <w:pPr>
              <w:rPr>
                <w:bCs/>
                <w:sz w:val="20"/>
                <w:szCs w:val="20"/>
              </w:rPr>
            </w:pPr>
            <w:r w:rsidRPr="005C13B6">
              <w:rPr>
                <w:bCs/>
                <w:sz w:val="20"/>
                <w:szCs w:val="20"/>
              </w:rPr>
              <w:t>•</w:t>
            </w:r>
            <w:r w:rsidRPr="005C13B6">
              <w:rPr>
                <w:bCs/>
                <w:sz w:val="20"/>
                <w:szCs w:val="20"/>
              </w:rPr>
              <w:tab/>
            </w:r>
            <w:r w:rsidRPr="005C13B6">
              <w:rPr>
                <w:b/>
                <w:sz w:val="20"/>
                <w:szCs w:val="20"/>
              </w:rPr>
              <w:t>Statement 2</w:t>
            </w:r>
            <w:r w:rsidRPr="005C13B6">
              <w:rPr>
                <w:bCs/>
                <w:sz w:val="20"/>
                <w:szCs w:val="20"/>
              </w:rPr>
              <w:t xml:space="preserve">: </w:t>
            </w:r>
            <w:r w:rsidR="00EE0DE6" w:rsidRPr="00EE0DE6">
              <w:rPr>
                <w:bCs/>
                <w:sz w:val="20"/>
                <w:szCs w:val="20"/>
              </w:rPr>
              <w:t>The nicotine in one vape can equal 50 cigarettes</w:t>
            </w:r>
            <w:r w:rsidR="00EE0DE6">
              <w:rPr>
                <w:bCs/>
                <w:sz w:val="20"/>
                <w:szCs w:val="20"/>
              </w:rPr>
              <w:t>.</w:t>
            </w:r>
          </w:p>
          <w:p w14:paraId="6FB873AC" w14:textId="4DC39EC3" w:rsidR="00EE0DE6" w:rsidRDefault="00EE0DE6" w:rsidP="00DD1DB9">
            <w:pPr>
              <w:pStyle w:val="ListParagraph"/>
              <w:numPr>
                <w:ilvl w:val="0"/>
                <w:numId w:val="8"/>
              </w:numPr>
              <w:rPr>
                <w:bCs/>
                <w:sz w:val="20"/>
              </w:rPr>
            </w:pPr>
            <w:r w:rsidRPr="00EE0DE6">
              <w:rPr>
                <w:bCs/>
                <w:sz w:val="20"/>
              </w:rPr>
              <w:t xml:space="preserve">Nicotine is highly addictive. Research indicates that people who vape may be three times </w:t>
            </w:r>
            <w:r w:rsidR="00C85C9D">
              <w:rPr>
                <w:bCs/>
                <w:sz w:val="20"/>
              </w:rPr>
              <w:t>as</w:t>
            </w:r>
            <w:r w:rsidRPr="00EE0DE6">
              <w:rPr>
                <w:bCs/>
                <w:sz w:val="20"/>
              </w:rPr>
              <w:t xml:space="preserve"> likely to use tobacco cigarettes.</w:t>
            </w:r>
          </w:p>
          <w:p w14:paraId="7992D2BA" w14:textId="450FAB27" w:rsidR="00AB2DE0" w:rsidRPr="006F3E9E" w:rsidRDefault="00093291" w:rsidP="00DD1DB9">
            <w:pPr>
              <w:pStyle w:val="ListParagraph"/>
              <w:numPr>
                <w:ilvl w:val="0"/>
                <w:numId w:val="8"/>
              </w:numPr>
              <w:rPr>
                <w:bCs/>
                <w:sz w:val="20"/>
              </w:rPr>
            </w:pPr>
            <w:r w:rsidRPr="00093291">
              <w:rPr>
                <w:bCs/>
                <w:sz w:val="20"/>
              </w:rPr>
              <w:t>Too much nicotine from vapes can cause nicotine poisoning. Symptoms can vary but include sweating, racing heart and increased blood pressure shaking</w:t>
            </w:r>
            <w:r>
              <w:rPr>
                <w:bCs/>
                <w:sz w:val="20"/>
              </w:rPr>
              <w:t>,</w:t>
            </w:r>
            <w:r w:rsidRPr="00093291">
              <w:rPr>
                <w:bCs/>
                <w:sz w:val="20"/>
              </w:rPr>
              <w:t xml:space="preserve"> and vomiting. If you think someone has been poisoned by nicotine, call the Poisons Information Centre 13 11 26 or 000 if an emergency.</w:t>
            </w:r>
          </w:p>
        </w:tc>
      </w:tr>
    </w:tbl>
    <w:tbl>
      <w:tblPr>
        <w:tblStyle w:val="DOETable1"/>
        <w:tblW w:w="0" w:type="auto"/>
        <w:tblLook w:val="04A0" w:firstRow="1" w:lastRow="0" w:firstColumn="1" w:lastColumn="0" w:noHBand="0" w:noVBand="1"/>
      </w:tblPr>
      <w:tblGrid>
        <w:gridCol w:w="13745"/>
        <w:gridCol w:w="843"/>
      </w:tblGrid>
      <w:tr w:rsidR="00660D22" w14:paraId="5B28008F" w14:textId="77777777" w:rsidTr="002C5D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tcPr>
          <w:p w14:paraId="51313311" w14:textId="375776D0" w:rsidR="00660D22" w:rsidRPr="00C4568D" w:rsidRDefault="00660D22" w:rsidP="002C5D04">
            <w:pPr>
              <w:pStyle w:val="Tableheader1"/>
              <w:rPr>
                <w:rStyle w:val="DocumentSubtitle"/>
                <w:rFonts w:eastAsia="Times New Roman"/>
                <w:color w:val="FFFFFF" w:themeColor="background1"/>
                <w:spacing w:val="10"/>
                <w:kern w:val="0"/>
                <w:sz w:val="26"/>
                <w:szCs w:val="26"/>
                <w:lang w:eastAsia="en-AU"/>
              </w:rPr>
            </w:pPr>
            <w:r w:rsidRPr="00C4568D">
              <w:rPr>
                <w:rFonts w:ascii="Arial" w:hAnsi="Arial" w:cs="Arial"/>
                <w:sz w:val="26"/>
                <w:szCs w:val="26"/>
              </w:rPr>
              <w:lastRenderedPageBreak/>
              <w:t>Teaching and learning</w:t>
            </w:r>
          </w:p>
        </w:tc>
        <w:tc>
          <w:tcPr>
            <w:tcW w:w="843" w:type="dxa"/>
          </w:tcPr>
          <w:p w14:paraId="6781019E" w14:textId="77777777" w:rsidR="00660D22" w:rsidRDefault="00660D22" w:rsidP="002C5D04">
            <w:pPr>
              <w:pStyle w:val="NoSpacing"/>
              <w:jc w:val="center"/>
              <w:cnfStyle w:val="100000000000" w:firstRow="1" w:lastRow="0" w:firstColumn="0" w:lastColumn="0" w:oddVBand="0" w:evenVBand="0" w:oddHBand="0" w:evenHBand="0" w:firstRowFirstColumn="0" w:firstRowLastColumn="0" w:lastRowFirstColumn="0" w:lastRowLastColumn="0"/>
              <w:rPr>
                <w:rStyle w:val="DocumentSubtitle"/>
              </w:rPr>
            </w:pPr>
            <w:r w:rsidRPr="00472E8B">
              <w:rPr>
                <w:rFonts w:cs="Arial"/>
                <w:sz w:val="20"/>
                <w:szCs w:val="20"/>
              </w:rPr>
              <w:t xml:space="preserve">Topic </w:t>
            </w:r>
            <w:r>
              <w:rPr>
                <w:rFonts w:cs="Arial"/>
                <w:sz w:val="20"/>
                <w:szCs w:val="20"/>
              </w:rPr>
              <w:t>2</w:t>
            </w:r>
          </w:p>
        </w:tc>
      </w:tr>
      <w:tr w:rsidR="00660D22" w14:paraId="125BD81D" w14:textId="77777777" w:rsidTr="002C5D04">
        <w:tc>
          <w:tcPr>
            <w:cnfStyle w:val="001000000000" w:firstRow="0" w:lastRow="0" w:firstColumn="1" w:lastColumn="0" w:oddVBand="0" w:evenVBand="0" w:oddHBand="0" w:evenHBand="0" w:firstRowFirstColumn="0" w:firstRowLastColumn="0" w:lastRowFirstColumn="0" w:lastRowLastColumn="0"/>
            <w:tcW w:w="14588" w:type="dxa"/>
            <w:gridSpan w:val="2"/>
          </w:tcPr>
          <w:p w14:paraId="3BC10326" w14:textId="77777777" w:rsidR="0050692C" w:rsidRPr="0050692C" w:rsidRDefault="0050692C" w:rsidP="0050692C">
            <w:pPr>
              <w:rPr>
                <w:b w:val="0"/>
                <w:bCs w:val="0"/>
                <w:sz w:val="20"/>
              </w:rPr>
            </w:pPr>
          </w:p>
          <w:p w14:paraId="76A28E1C" w14:textId="77777777" w:rsidR="0050692C" w:rsidRPr="0050692C" w:rsidRDefault="0050692C" w:rsidP="0050692C">
            <w:pPr>
              <w:rPr>
                <w:b w:val="0"/>
                <w:bCs w:val="0"/>
                <w:sz w:val="20"/>
              </w:rPr>
            </w:pPr>
            <w:r w:rsidRPr="00B26EA0">
              <w:rPr>
                <w:sz w:val="20"/>
              </w:rPr>
              <w:t>•</w:t>
            </w:r>
            <w:r w:rsidRPr="00B26EA0">
              <w:rPr>
                <w:sz w:val="20"/>
              </w:rPr>
              <w:tab/>
              <w:t xml:space="preserve">Statement 3: </w:t>
            </w:r>
            <w:r w:rsidRPr="0050692C">
              <w:rPr>
                <w:b w:val="0"/>
                <w:bCs w:val="0"/>
                <w:sz w:val="20"/>
              </w:rPr>
              <w:t>Nicotine changes the way brain synapse are formed in young people.</w:t>
            </w:r>
          </w:p>
          <w:p w14:paraId="5532C90C" w14:textId="77777777" w:rsidR="0050692C" w:rsidRPr="0050692C" w:rsidRDefault="0050692C" w:rsidP="00DD1DB9">
            <w:pPr>
              <w:pStyle w:val="ListParagraph"/>
              <w:numPr>
                <w:ilvl w:val="0"/>
                <w:numId w:val="8"/>
              </w:numPr>
              <w:rPr>
                <w:b w:val="0"/>
                <w:bCs w:val="0"/>
                <w:sz w:val="20"/>
              </w:rPr>
            </w:pPr>
            <w:r w:rsidRPr="0050692C">
              <w:rPr>
                <w:b w:val="0"/>
                <w:bCs w:val="0"/>
                <w:sz w:val="20"/>
              </w:rPr>
              <w:t xml:space="preserve">Adolescence is a critical period for brain development and exposure to nicotine can have long-term health consequences, impacting memory, </w:t>
            </w:r>
            <w:proofErr w:type="gramStart"/>
            <w:r w:rsidRPr="0050692C">
              <w:rPr>
                <w:b w:val="0"/>
                <w:bCs w:val="0"/>
                <w:sz w:val="20"/>
              </w:rPr>
              <w:t>attention</w:t>
            </w:r>
            <w:proofErr w:type="gramEnd"/>
            <w:r w:rsidRPr="0050692C">
              <w:rPr>
                <w:b w:val="0"/>
                <w:bCs w:val="0"/>
                <w:sz w:val="20"/>
              </w:rPr>
              <w:t xml:space="preserve"> and learning.</w:t>
            </w:r>
          </w:p>
          <w:p w14:paraId="1857BB63" w14:textId="77777777" w:rsidR="0050692C" w:rsidRPr="0050692C" w:rsidRDefault="0050692C" w:rsidP="00DD1DB9">
            <w:pPr>
              <w:pStyle w:val="ListParagraph"/>
              <w:numPr>
                <w:ilvl w:val="0"/>
                <w:numId w:val="8"/>
              </w:numPr>
              <w:rPr>
                <w:b w:val="0"/>
                <w:bCs w:val="0"/>
                <w:sz w:val="20"/>
              </w:rPr>
            </w:pPr>
            <w:r w:rsidRPr="0050692C">
              <w:rPr>
                <w:b w:val="0"/>
                <w:bCs w:val="0"/>
                <w:sz w:val="20"/>
              </w:rPr>
              <w:t>Regular nicotine use can also worsen stress and anxiety and can make you more susceptible to mental health problems such as depression and anxiety.</w:t>
            </w:r>
          </w:p>
          <w:p w14:paraId="78BC7943" w14:textId="77777777" w:rsidR="0050692C" w:rsidRPr="0050692C" w:rsidRDefault="0050692C" w:rsidP="0050692C">
            <w:pPr>
              <w:rPr>
                <w:b w:val="0"/>
                <w:bCs w:val="0"/>
                <w:sz w:val="20"/>
              </w:rPr>
            </w:pPr>
          </w:p>
          <w:p w14:paraId="7184F74C" w14:textId="77777777" w:rsidR="0050692C" w:rsidRPr="0050692C" w:rsidRDefault="0050692C" w:rsidP="0050692C">
            <w:pPr>
              <w:rPr>
                <w:b w:val="0"/>
                <w:bCs w:val="0"/>
                <w:color w:val="000000"/>
                <w:sz w:val="27"/>
                <w:szCs w:val="27"/>
              </w:rPr>
            </w:pPr>
            <w:r w:rsidRPr="00B26EA0">
              <w:rPr>
                <w:sz w:val="20"/>
              </w:rPr>
              <w:t>•</w:t>
            </w:r>
            <w:r w:rsidRPr="00B26EA0">
              <w:rPr>
                <w:sz w:val="20"/>
              </w:rPr>
              <w:tab/>
              <w:t xml:space="preserve">Statement 4: </w:t>
            </w:r>
            <w:r w:rsidRPr="0050692C">
              <w:rPr>
                <w:b w:val="0"/>
                <w:bCs w:val="0"/>
                <w:sz w:val="20"/>
              </w:rPr>
              <w:t>The batteries in vapes have been known to explode.</w:t>
            </w:r>
          </w:p>
          <w:p w14:paraId="15101779" w14:textId="73DD9844" w:rsidR="0050692C" w:rsidRPr="00924A98" w:rsidRDefault="0050692C" w:rsidP="00DD1DB9">
            <w:pPr>
              <w:pStyle w:val="ListParagraph"/>
              <w:numPr>
                <w:ilvl w:val="0"/>
                <w:numId w:val="8"/>
              </w:numPr>
              <w:rPr>
                <w:b w:val="0"/>
                <w:bCs w:val="0"/>
                <w:sz w:val="20"/>
              </w:rPr>
            </w:pPr>
            <w:r w:rsidRPr="0050692C">
              <w:rPr>
                <w:b w:val="0"/>
                <w:bCs w:val="0"/>
                <w:sz w:val="20"/>
              </w:rPr>
              <w:t>Vapes have been known to explode causing serious burns</w:t>
            </w:r>
            <w:r w:rsidR="00924A98">
              <w:rPr>
                <w:b w:val="0"/>
                <w:bCs w:val="0"/>
                <w:sz w:val="20"/>
              </w:rPr>
              <w:t xml:space="preserve"> (</w:t>
            </w:r>
            <w:hyperlink r:id="rId74" w:history="1">
              <w:r w:rsidR="00924A98" w:rsidRPr="00924A98">
                <w:rPr>
                  <w:rStyle w:val="Hyperlink"/>
                  <w:b w:val="0"/>
                  <w:bCs w:val="0"/>
                  <w:sz w:val="20"/>
                </w:rPr>
                <w:t>Hazards associated with the use of e-cigarette devices</w:t>
              </w:r>
            </w:hyperlink>
            <w:r w:rsidR="00924A98">
              <w:rPr>
                <w:b w:val="0"/>
                <w:bCs w:val="0"/>
                <w:sz w:val="20"/>
              </w:rPr>
              <w:t>).</w:t>
            </w:r>
          </w:p>
          <w:p w14:paraId="25612FFC" w14:textId="77777777" w:rsidR="0050692C" w:rsidRPr="0050692C" w:rsidRDefault="0050692C" w:rsidP="0050692C">
            <w:pPr>
              <w:rPr>
                <w:b w:val="0"/>
                <w:bCs w:val="0"/>
                <w:color w:val="000000"/>
                <w:sz w:val="27"/>
                <w:szCs w:val="27"/>
              </w:rPr>
            </w:pPr>
          </w:p>
          <w:p w14:paraId="1C7AA4C6" w14:textId="0A92574D" w:rsidR="0050692C" w:rsidRPr="00D34ACD" w:rsidRDefault="0050692C" w:rsidP="0050692C">
            <w:pPr>
              <w:rPr>
                <w:sz w:val="20"/>
              </w:rPr>
            </w:pPr>
            <w:r w:rsidRPr="00B26EA0">
              <w:rPr>
                <w:sz w:val="20"/>
              </w:rPr>
              <w:t>•</w:t>
            </w:r>
            <w:r w:rsidRPr="00B26EA0">
              <w:rPr>
                <w:sz w:val="20"/>
              </w:rPr>
              <w:tab/>
              <w:t xml:space="preserve">Statement 5: </w:t>
            </w:r>
            <w:r w:rsidRPr="00D34ACD">
              <w:rPr>
                <w:b w:val="0"/>
                <w:bCs w:val="0"/>
                <w:sz w:val="20"/>
              </w:rPr>
              <w:t xml:space="preserve">Vaping </w:t>
            </w:r>
            <w:r w:rsidR="00D34ACD" w:rsidRPr="00D34ACD">
              <w:rPr>
                <w:b w:val="0"/>
                <w:bCs w:val="0"/>
                <w:sz w:val="20"/>
              </w:rPr>
              <w:t xml:space="preserve">can contain harmful </w:t>
            </w:r>
            <w:r w:rsidRPr="00D34ACD">
              <w:rPr>
                <w:b w:val="0"/>
                <w:bCs w:val="0"/>
                <w:sz w:val="20"/>
              </w:rPr>
              <w:t>chemical</w:t>
            </w:r>
            <w:r w:rsidR="00D34ACD" w:rsidRPr="00D34ACD">
              <w:rPr>
                <w:b w:val="0"/>
                <w:bCs w:val="0"/>
                <w:sz w:val="20"/>
              </w:rPr>
              <w:t>s</w:t>
            </w:r>
            <w:r w:rsidRPr="00D34ACD">
              <w:rPr>
                <w:b w:val="0"/>
                <w:bCs w:val="0"/>
                <w:sz w:val="20"/>
              </w:rPr>
              <w:t>.</w:t>
            </w:r>
          </w:p>
          <w:p w14:paraId="17A336A4" w14:textId="3979F0DD" w:rsidR="00221E1B" w:rsidRPr="009129E6" w:rsidRDefault="00221E1B" w:rsidP="00DD1DB9">
            <w:pPr>
              <w:pStyle w:val="ListParagraph"/>
              <w:numPr>
                <w:ilvl w:val="0"/>
                <w:numId w:val="8"/>
              </w:numPr>
              <w:rPr>
                <w:b w:val="0"/>
                <w:bCs w:val="0"/>
                <w:sz w:val="20"/>
              </w:rPr>
            </w:pPr>
            <w:r w:rsidRPr="009129E6">
              <w:rPr>
                <w:b w:val="0"/>
                <w:bCs w:val="0"/>
                <w:sz w:val="20"/>
              </w:rPr>
              <w:t xml:space="preserve">Vapes </w:t>
            </w:r>
            <w:r w:rsidR="00D34ACD" w:rsidRPr="009129E6">
              <w:rPr>
                <w:b w:val="0"/>
                <w:bCs w:val="0"/>
                <w:sz w:val="20"/>
              </w:rPr>
              <w:t xml:space="preserve">can </w:t>
            </w:r>
            <w:r w:rsidRPr="009129E6">
              <w:rPr>
                <w:b w:val="0"/>
                <w:bCs w:val="0"/>
                <w:sz w:val="20"/>
              </w:rPr>
              <w:t xml:space="preserve">contain harmful chemicals, heavy </w:t>
            </w:r>
            <w:proofErr w:type="gramStart"/>
            <w:r w:rsidRPr="009129E6">
              <w:rPr>
                <w:b w:val="0"/>
                <w:bCs w:val="0"/>
                <w:sz w:val="20"/>
              </w:rPr>
              <w:t>metals</w:t>
            </w:r>
            <w:proofErr w:type="gramEnd"/>
            <w:r w:rsidRPr="009129E6">
              <w:rPr>
                <w:b w:val="0"/>
                <w:bCs w:val="0"/>
                <w:sz w:val="20"/>
              </w:rPr>
              <w:t xml:space="preserve"> and toxins in the form of ultrafine particles that can be inhaled deep into the lungs</w:t>
            </w:r>
            <w:r w:rsidR="00A25573" w:rsidRPr="009129E6">
              <w:rPr>
                <w:b w:val="0"/>
                <w:bCs w:val="0"/>
                <w:sz w:val="20"/>
              </w:rPr>
              <w:t>. This can</w:t>
            </w:r>
            <w:r w:rsidRPr="009129E6">
              <w:rPr>
                <w:b w:val="0"/>
                <w:bCs w:val="0"/>
                <w:sz w:val="20"/>
              </w:rPr>
              <w:t xml:space="preserve"> cause adverse health effects such as lung disease.</w:t>
            </w:r>
          </w:p>
          <w:p w14:paraId="769D9D29" w14:textId="77777777" w:rsidR="00221E1B" w:rsidRDefault="00221E1B" w:rsidP="0050692C">
            <w:pPr>
              <w:rPr>
                <w:sz w:val="20"/>
              </w:rPr>
            </w:pPr>
          </w:p>
          <w:p w14:paraId="28AAD2A2" w14:textId="6E569A59" w:rsidR="00221E1B" w:rsidRDefault="00221E1B" w:rsidP="00221E1B">
            <w:pPr>
              <w:rPr>
                <w:sz w:val="20"/>
              </w:rPr>
            </w:pPr>
            <w:r w:rsidRPr="00B26EA0">
              <w:rPr>
                <w:sz w:val="20"/>
              </w:rPr>
              <w:t>•</w:t>
            </w:r>
            <w:r w:rsidRPr="00B26EA0">
              <w:rPr>
                <w:sz w:val="20"/>
              </w:rPr>
              <w:tab/>
              <w:t xml:space="preserve">Statement 6: </w:t>
            </w:r>
            <w:r w:rsidR="00F30C31" w:rsidRPr="00F30C31">
              <w:rPr>
                <w:b w:val="0"/>
                <w:bCs w:val="0"/>
                <w:sz w:val="20"/>
              </w:rPr>
              <w:t xml:space="preserve">It is </w:t>
            </w:r>
            <w:r w:rsidR="00D34ACD">
              <w:rPr>
                <w:b w:val="0"/>
                <w:bCs w:val="0"/>
                <w:sz w:val="20"/>
              </w:rPr>
              <w:t>il</w:t>
            </w:r>
            <w:r w:rsidR="00F30C31" w:rsidRPr="00F30C31">
              <w:rPr>
                <w:b w:val="0"/>
                <w:bCs w:val="0"/>
                <w:sz w:val="20"/>
              </w:rPr>
              <w:t>legal to sell vapes in WA</w:t>
            </w:r>
            <w:r w:rsidR="00093291">
              <w:rPr>
                <w:b w:val="0"/>
                <w:bCs w:val="0"/>
                <w:sz w:val="20"/>
              </w:rPr>
              <w:t>.</w:t>
            </w:r>
          </w:p>
          <w:p w14:paraId="32224227" w14:textId="6A760EF6" w:rsidR="00AD6769" w:rsidRPr="00AB4CDF" w:rsidRDefault="00F30C31" w:rsidP="00DD1DB9">
            <w:pPr>
              <w:pStyle w:val="ListParagraph"/>
              <w:numPr>
                <w:ilvl w:val="0"/>
                <w:numId w:val="8"/>
              </w:numPr>
              <w:rPr>
                <w:b w:val="0"/>
                <w:bCs w:val="0"/>
                <w:sz w:val="20"/>
              </w:rPr>
            </w:pPr>
            <w:r>
              <w:rPr>
                <w:b w:val="0"/>
                <w:bCs w:val="0"/>
                <w:sz w:val="20"/>
              </w:rPr>
              <w:t xml:space="preserve">In WA, it is illegal to sell e-cigarette devices and nicotine vaping products to anyone regardless of age, unless they are prescribed by a doctor for smoking cessation purposes and obtained with a prescription from a pharmacy. This means that e-cigarette devices and their components, </w:t>
            </w:r>
            <w:proofErr w:type="gramStart"/>
            <w:r>
              <w:rPr>
                <w:b w:val="0"/>
                <w:bCs w:val="0"/>
                <w:sz w:val="20"/>
              </w:rPr>
              <w:t>whether or not</w:t>
            </w:r>
            <w:proofErr w:type="gramEnd"/>
            <w:r>
              <w:rPr>
                <w:b w:val="0"/>
                <w:bCs w:val="0"/>
                <w:sz w:val="20"/>
              </w:rPr>
              <w:t xml:space="preserve"> they contain nicotine, cannot be sold by tobacco or general retailers. </w:t>
            </w:r>
          </w:p>
          <w:p w14:paraId="52ADA641" w14:textId="1B9A57BE" w:rsidR="00660D22" w:rsidRDefault="00660D22" w:rsidP="0050692C">
            <w:pPr>
              <w:autoSpaceDE w:val="0"/>
              <w:autoSpaceDN w:val="0"/>
              <w:rPr>
                <w:rFonts w:eastAsiaTheme="minorEastAsia"/>
                <w:b w:val="0"/>
                <w:iCs/>
                <w:szCs w:val="24"/>
                <w:lang w:eastAsia="zh-CN"/>
              </w:rPr>
            </w:pPr>
            <w:r>
              <w:rPr>
                <w:iCs/>
                <w:noProof/>
                <w:lang w:eastAsia="en-GB"/>
              </w:rPr>
              <w:drawing>
                <wp:anchor distT="0" distB="0" distL="114300" distR="114300" simplePos="0" relativeHeight="251662848" behindDoc="0" locked="0" layoutInCell="1" allowOverlap="1" wp14:anchorId="2BFA9DB2" wp14:editId="3F94589D">
                  <wp:simplePos x="0" y="0"/>
                  <wp:positionH relativeFrom="column">
                    <wp:posOffset>-635</wp:posOffset>
                  </wp:positionH>
                  <wp:positionV relativeFrom="paragraph">
                    <wp:posOffset>112395</wp:posOffset>
                  </wp:positionV>
                  <wp:extent cx="414655" cy="414655"/>
                  <wp:effectExtent l="0" t="0" r="4445" b="0"/>
                  <wp:wrapThrough wrapText="bothSides">
                    <wp:wrapPolygon edited="0">
                      <wp:start x="7939" y="1985"/>
                      <wp:lineTo x="2977" y="3969"/>
                      <wp:lineTo x="0" y="8931"/>
                      <wp:lineTo x="0" y="18855"/>
                      <wp:lineTo x="20839" y="18855"/>
                      <wp:lineTo x="20839" y="9923"/>
                      <wp:lineTo x="17862" y="4962"/>
                      <wp:lineTo x="12900" y="1985"/>
                      <wp:lineTo x="7939" y="1985"/>
                    </wp:wrapPolygon>
                  </wp:wrapThrough>
                  <wp:docPr id="86" name="Graphic 86" descr="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raphic 130" descr="Meeting with solid fill"/>
                          <pic:cNvPicPr/>
                        </pic:nvPicPr>
                        <pic:blipFill>
                          <a:blip r:embed="rId66">
                            <a:extLst>
                              <a:ext uri="{96DAC541-7B7A-43D3-8B79-37D633B846F1}">
                                <asvg:svgBlip xmlns:asvg="http://schemas.microsoft.com/office/drawing/2016/SVG/main" r:embed="rId67"/>
                              </a:ext>
                            </a:extLst>
                          </a:blip>
                          <a:stretch>
                            <a:fillRect/>
                          </a:stretch>
                        </pic:blipFill>
                        <pic:spPr>
                          <a:xfrm>
                            <a:off x="0" y="0"/>
                            <a:ext cx="414655" cy="414655"/>
                          </a:xfrm>
                          <a:prstGeom prst="rect">
                            <a:avLst/>
                          </a:prstGeom>
                        </pic:spPr>
                      </pic:pic>
                    </a:graphicData>
                  </a:graphic>
                  <wp14:sizeRelH relativeFrom="margin">
                    <wp14:pctWidth>0</wp14:pctWidth>
                  </wp14:sizeRelH>
                  <wp14:sizeRelV relativeFrom="margin">
                    <wp14:pctHeight>0</wp14:pctHeight>
                  </wp14:sizeRelV>
                </wp:anchor>
              </w:drawing>
            </w:r>
          </w:p>
          <w:p w14:paraId="3BA8BA60" w14:textId="77777777" w:rsidR="00A963F7" w:rsidRDefault="00A963F7" w:rsidP="00660D22">
            <w:pPr>
              <w:autoSpaceDE w:val="0"/>
              <w:autoSpaceDN w:val="0"/>
              <w:rPr>
                <w:rFonts w:eastAsiaTheme="minorEastAsia"/>
                <w:b w:val="0"/>
                <w:iCs/>
                <w:lang w:eastAsia="zh-CN"/>
              </w:rPr>
            </w:pPr>
          </w:p>
          <w:p w14:paraId="6ACFED2B" w14:textId="41BE46A3" w:rsidR="00660D22" w:rsidRPr="00660D22" w:rsidRDefault="00660D22" w:rsidP="00660D22">
            <w:pPr>
              <w:autoSpaceDE w:val="0"/>
              <w:autoSpaceDN w:val="0"/>
              <w:rPr>
                <w:rFonts w:eastAsiaTheme="minorEastAsia"/>
                <w:bCs w:val="0"/>
                <w:i/>
                <w:lang w:eastAsia="zh-CN"/>
              </w:rPr>
            </w:pPr>
            <w:r w:rsidRPr="00660D22">
              <w:rPr>
                <w:rFonts w:eastAsiaTheme="minorEastAsia"/>
                <w:bCs w:val="0"/>
                <w:iCs/>
                <w:lang w:eastAsia="zh-CN"/>
              </w:rPr>
              <w:t xml:space="preserve">Activity 3: </w:t>
            </w:r>
            <w:r w:rsidR="00A963F7">
              <w:rPr>
                <w:rFonts w:eastAsiaTheme="minorEastAsia"/>
                <w:bCs w:val="0"/>
                <w:iCs/>
                <w:lang w:eastAsia="zh-CN"/>
              </w:rPr>
              <w:t>Inside/outside circle - r</w:t>
            </w:r>
            <w:r w:rsidRPr="00660D22">
              <w:rPr>
                <w:rFonts w:eastAsiaTheme="minorEastAsia"/>
                <w:bCs w:val="0"/>
                <w:iCs/>
                <w:lang w:eastAsia="zh-CN"/>
              </w:rPr>
              <w:t>esponding to peer pressure</w:t>
            </w:r>
            <w:r w:rsidRPr="00660D22">
              <w:rPr>
                <w:rFonts w:eastAsiaTheme="minorEastAsia"/>
                <w:b w:val="0"/>
                <w:i/>
                <w:lang w:eastAsia="zh-CN"/>
              </w:rPr>
              <w:t xml:space="preserve"> (pairs)</w:t>
            </w:r>
          </w:p>
          <w:p w14:paraId="0356F3C5" w14:textId="77777777" w:rsidR="00660D22" w:rsidRDefault="00660D22" w:rsidP="00660D22">
            <w:pPr>
              <w:autoSpaceDE w:val="0"/>
              <w:autoSpaceDN w:val="0"/>
              <w:rPr>
                <w:rFonts w:eastAsiaTheme="minorEastAsia"/>
                <w:b w:val="0"/>
                <w:bCs w:val="0"/>
                <w:iCs/>
                <w:sz w:val="20"/>
                <w:lang w:eastAsia="zh-CN"/>
              </w:rPr>
            </w:pPr>
          </w:p>
          <w:p w14:paraId="39D27B9F" w14:textId="77777777" w:rsidR="00660D22" w:rsidRPr="00660D22" w:rsidRDefault="00660D22" w:rsidP="00660D22">
            <w:pPr>
              <w:tabs>
                <w:tab w:val="left" w:pos="1245"/>
              </w:tabs>
              <w:autoSpaceDE w:val="0"/>
              <w:autoSpaceDN w:val="0"/>
              <w:rPr>
                <w:rFonts w:eastAsiaTheme="minorEastAsia"/>
                <w:b w:val="0"/>
                <w:iCs/>
                <w:sz w:val="20"/>
                <w:lang w:eastAsia="zh-CN"/>
              </w:rPr>
            </w:pPr>
            <w:r w:rsidRPr="00660D22">
              <w:rPr>
                <w:rFonts w:eastAsiaTheme="minorEastAsia"/>
                <w:b w:val="0"/>
                <w:iCs/>
                <w:sz w:val="20"/>
                <w:lang w:eastAsia="zh-CN"/>
              </w:rPr>
              <w:t>Discuss peer influence and fear of missing out (FOMO).</w:t>
            </w:r>
          </w:p>
          <w:p w14:paraId="5ADD5F4C" w14:textId="77777777" w:rsidR="00660D22" w:rsidRPr="00660D22" w:rsidRDefault="00660D22" w:rsidP="00660D22">
            <w:pPr>
              <w:autoSpaceDE w:val="0"/>
              <w:autoSpaceDN w:val="0"/>
              <w:rPr>
                <w:rFonts w:eastAsiaTheme="minorEastAsia"/>
                <w:b w:val="0"/>
                <w:iCs/>
                <w:sz w:val="20"/>
                <w:lang w:eastAsia="zh-CN"/>
              </w:rPr>
            </w:pPr>
          </w:p>
          <w:p w14:paraId="799DCCF5" w14:textId="3F4A2F3A" w:rsidR="00660D22" w:rsidRPr="00660D22" w:rsidRDefault="00660D22" w:rsidP="00660D22">
            <w:pPr>
              <w:autoSpaceDE w:val="0"/>
              <w:autoSpaceDN w:val="0"/>
              <w:rPr>
                <w:rFonts w:eastAsiaTheme="minorEastAsia"/>
                <w:b w:val="0"/>
                <w:iCs/>
                <w:sz w:val="20"/>
                <w:lang w:eastAsia="zh-CN"/>
              </w:rPr>
            </w:pPr>
            <w:r w:rsidRPr="00660D22">
              <w:rPr>
                <w:rFonts w:eastAsiaTheme="minorEastAsia"/>
                <w:b w:val="0"/>
                <w:iCs/>
                <w:sz w:val="20"/>
                <w:lang w:eastAsia="zh-CN"/>
              </w:rPr>
              <w:t>Ask the following questions, student</w:t>
            </w:r>
            <w:r w:rsidR="00B26EA0">
              <w:rPr>
                <w:rFonts w:eastAsiaTheme="minorEastAsia"/>
                <w:b w:val="0"/>
                <w:iCs/>
                <w:sz w:val="20"/>
                <w:lang w:eastAsia="zh-CN"/>
              </w:rPr>
              <w:t>s</w:t>
            </w:r>
            <w:r w:rsidRPr="00660D22">
              <w:rPr>
                <w:rFonts w:eastAsiaTheme="minorEastAsia"/>
                <w:b w:val="0"/>
                <w:iCs/>
                <w:sz w:val="20"/>
                <w:lang w:eastAsia="zh-CN"/>
              </w:rPr>
              <w:t xml:space="preserve"> alternatively share their response</w:t>
            </w:r>
            <w:r w:rsidR="00B26EA0">
              <w:rPr>
                <w:rFonts w:eastAsiaTheme="minorEastAsia"/>
                <w:b w:val="0"/>
                <w:iCs/>
                <w:sz w:val="20"/>
                <w:lang w:eastAsia="zh-CN"/>
              </w:rPr>
              <w:t>s</w:t>
            </w:r>
            <w:r w:rsidRPr="00660D22">
              <w:rPr>
                <w:rFonts w:eastAsiaTheme="minorEastAsia"/>
                <w:b w:val="0"/>
                <w:iCs/>
                <w:sz w:val="20"/>
                <w:lang w:eastAsia="zh-CN"/>
              </w:rPr>
              <w:t xml:space="preserve">. </w:t>
            </w:r>
          </w:p>
          <w:p w14:paraId="35CCD7DA" w14:textId="4FE87C10" w:rsidR="00660D22" w:rsidRPr="00660D22" w:rsidRDefault="00660D22" w:rsidP="00DD1DB9">
            <w:pPr>
              <w:pStyle w:val="ListParagraph"/>
              <w:widowControl w:val="0"/>
              <w:numPr>
                <w:ilvl w:val="0"/>
                <w:numId w:val="8"/>
              </w:numPr>
              <w:spacing w:line="259" w:lineRule="auto"/>
              <w:ind w:right="-113"/>
              <w:rPr>
                <w:b w:val="0"/>
                <w:sz w:val="20"/>
              </w:rPr>
            </w:pPr>
            <w:r w:rsidRPr="00660D22">
              <w:rPr>
                <w:b w:val="0"/>
                <w:sz w:val="20"/>
              </w:rPr>
              <w:t xml:space="preserve">What are some ways people can pressure you? What are some ways </w:t>
            </w:r>
            <w:r w:rsidR="001A1B54">
              <w:rPr>
                <w:b w:val="0"/>
                <w:sz w:val="20"/>
              </w:rPr>
              <w:t xml:space="preserve">that </w:t>
            </w:r>
            <w:r w:rsidRPr="00660D22">
              <w:rPr>
                <w:b w:val="0"/>
                <w:sz w:val="20"/>
              </w:rPr>
              <w:t>you can resist pressure from others?</w:t>
            </w:r>
          </w:p>
          <w:p w14:paraId="0E81A1FC" w14:textId="77777777" w:rsidR="00660D22" w:rsidRPr="00660D22" w:rsidRDefault="00660D22" w:rsidP="00DD1DB9">
            <w:pPr>
              <w:pStyle w:val="ListParagraph"/>
              <w:widowControl w:val="0"/>
              <w:numPr>
                <w:ilvl w:val="0"/>
                <w:numId w:val="8"/>
              </w:numPr>
              <w:spacing w:line="259" w:lineRule="auto"/>
              <w:ind w:right="-113"/>
              <w:rPr>
                <w:b w:val="0"/>
                <w:sz w:val="20"/>
              </w:rPr>
            </w:pPr>
            <w:r w:rsidRPr="00660D22">
              <w:rPr>
                <w:b w:val="0"/>
                <w:sz w:val="20"/>
              </w:rPr>
              <w:t>How would you feel if someone pressured you to vape? What could you say to them?</w:t>
            </w:r>
          </w:p>
          <w:p w14:paraId="106394A2" w14:textId="77777777" w:rsidR="00660D22" w:rsidRPr="00660D22" w:rsidRDefault="00660D22" w:rsidP="00DD1DB9">
            <w:pPr>
              <w:pStyle w:val="ListParagraph"/>
              <w:widowControl w:val="0"/>
              <w:numPr>
                <w:ilvl w:val="0"/>
                <w:numId w:val="8"/>
              </w:numPr>
              <w:spacing w:line="259" w:lineRule="auto"/>
              <w:ind w:right="-113"/>
              <w:rPr>
                <w:b w:val="0"/>
                <w:sz w:val="20"/>
              </w:rPr>
            </w:pPr>
            <w:r w:rsidRPr="00660D22">
              <w:rPr>
                <w:b w:val="0"/>
                <w:sz w:val="20"/>
              </w:rPr>
              <w:t>Why could it be hard to say ‘no’ if you are asked to vape? How could you make it easier to say ‘no’?</w:t>
            </w:r>
          </w:p>
          <w:p w14:paraId="405830FB" w14:textId="3457339B" w:rsidR="00660D22" w:rsidRPr="00660D22" w:rsidRDefault="00660D22" w:rsidP="00DD1DB9">
            <w:pPr>
              <w:pStyle w:val="ListParagraph"/>
              <w:widowControl w:val="0"/>
              <w:numPr>
                <w:ilvl w:val="0"/>
                <w:numId w:val="8"/>
              </w:numPr>
              <w:spacing w:line="259" w:lineRule="auto"/>
              <w:ind w:right="-113"/>
              <w:rPr>
                <w:b w:val="0"/>
                <w:sz w:val="20"/>
              </w:rPr>
            </w:pPr>
            <w:r w:rsidRPr="00660D22">
              <w:rPr>
                <w:b w:val="0"/>
                <w:sz w:val="20"/>
              </w:rPr>
              <w:t>Why might your peers/friends ask you to vape with them? How might knowing this would be helpful?</w:t>
            </w:r>
          </w:p>
        </w:tc>
      </w:tr>
    </w:tbl>
    <w:p w14:paraId="1A9A1DFA" w14:textId="5E66D986" w:rsidR="00660D22" w:rsidRPr="00840A65" w:rsidRDefault="00660D22" w:rsidP="00840A65">
      <w:pPr>
        <w:rPr>
          <w:rFonts w:eastAsiaTheme="majorEastAsia"/>
          <w:color w:val="592C82"/>
          <w:spacing w:val="4"/>
          <w:kern w:val="28"/>
          <w:sz w:val="36"/>
          <w:szCs w:val="36"/>
        </w:rPr>
        <w:sectPr w:rsidR="00660D22" w:rsidRPr="00840A65" w:rsidSect="00F92569">
          <w:pgSz w:w="16838" w:h="11906" w:orient="landscape"/>
          <w:pgMar w:top="851" w:right="993" w:bottom="709" w:left="1247" w:header="1133" w:footer="1021" w:gutter="0"/>
          <w:cols w:space="708"/>
          <w:titlePg/>
          <w:docGrid w:linePitch="360"/>
        </w:sectPr>
      </w:pPr>
    </w:p>
    <w:p w14:paraId="32E73365" w14:textId="66436EAB" w:rsidR="00273881" w:rsidRPr="00FF53BC" w:rsidRDefault="00987660" w:rsidP="00273881">
      <w:pPr>
        <w:pStyle w:val="Heading1"/>
        <w:jc w:val="both"/>
        <w:rPr>
          <w:rStyle w:val="DocumentSubtitle"/>
          <w:rFonts w:eastAsia="Calibri"/>
          <w:sz w:val="44"/>
          <w:szCs w:val="44"/>
        </w:rPr>
      </w:pPr>
      <w:bookmarkStart w:id="25" w:name="_Toc105641249"/>
      <w:r>
        <w:rPr>
          <w:rStyle w:val="DocumentSubtitle"/>
          <w:rFonts w:eastAsia="Calibri"/>
          <w:sz w:val="44"/>
          <w:szCs w:val="44"/>
        </w:rPr>
        <w:lastRenderedPageBreak/>
        <w:t>Topic</w:t>
      </w:r>
      <w:r w:rsidR="00273881" w:rsidRPr="00FF53BC">
        <w:rPr>
          <w:rStyle w:val="DocumentSubtitle"/>
          <w:rFonts w:eastAsia="Calibri"/>
          <w:sz w:val="44"/>
          <w:szCs w:val="44"/>
        </w:rPr>
        <w:t xml:space="preserve"> </w:t>
      </w:r>
      <w:r w:rsidR="00273881">
        <w:rPr>
          <w:rStyle w:val="DocumentSubtitle"/>
          <w:rFonts w:eastAsia="Calibri"/>
          <w:sz w:val="44"/>
          <w:szCs w:val="44"/>
        </w:rPr>
        <w:t>3</w:t>
      </w:r>
      <w:r w:rsidR="00273881" w:rsidRPr="00FF53BC">
        <w:rPr>
          <w:rStyle w:val="DocumentSubtitle"/>
          <w:rFonts w:eastAsia="Calibri"/>
          <w:sz w:val="44"/>
          <w:szCs w:val="44"/>
        </w:rPr>
        <w:t xml:space="preserve">: </w:t>
      </w:r>
      <w:r w:rsidR="00C26D12">
        <w:rPr>
          <w:rStyle w:val="DocumentSubtitle"/>
          <w:rFonts w:eastAsia="Calibri"/>
          <w:sz w:val="44"/>
          <w:szCs w:val="44"/>
        </w:rPr>
        <w:t xml:space="preserve">Critical analysis of vaping </w:t>
      </w:r>
      <w:r w:rsidR="00473D2F">
        <w:rPr>
          <w:rStyle w:val="DocumentSubtitle"/>
          <w:rFonts w:eastAsia="Calibri"/>
          <w:sz w:val="44"/>
          <w:szCs w:val="44"/>
        </w:rPr>
        <w:t>marketing</w:t>
      </w:r>
      <w:r w:rsidR="00C26D12">
        <w:rPr>
          <w:rStyle w:val="DocumentSubtitle"/>
          <w:rFonts w:eastAsia="Calibri"/>
          <w:sz w:val="44"/>
          <w:szCs w:val="44"/>
        </w:rPr>
        <w:t>.</w:t>
      </w:r>
      <w:bookmarkEnd w:id="25"/>
    </w:p>
    <w:p w14:paraId="3503C975" w14:textId="77777777" w:rsidR="00293AD8" w:rsidRDefault="00293AD8" w:rsidP="006A3A74">
      <w:pPr>
        <w:pStyle w:val="Heading2Underline"/>
      </w:pPr>
    </w:p>
    <w:p w14:paraId="6D625BF4" w14:textId="383DC6E3" w:rsidR="006A3A74" w:rsidRPr="00A73413" w:rsidRDefault="006A3A74" w:rsidP="006A3A74">
      <w:pPr>
        <w:pStyle w:val="Heading2Underline"/>
      </w:pPr>
      <w:bookmarkStart w:id="26" w:name="_Toc105641250"/>
      <w:r>
        <w:t>Background information</w:t>
      </w:r>
      <w:bookmarkEnd w:id="26"/>
    </w:p>
    <w:p w14:paraId="6F818438" w14:textId="77777777" w:rsidR="00ED0E5D" w:rsidRPr="00B06A7A" w:rsidRDefault="00ED0E5D" w:rsidP="00ED0E5D">
      <w:pPr>
        <w:rPr>
          <w:b/>
          <w:bCs/>
          <w:lang w:eastAsia="zh-CN"/>
        </w:rPr>
      </w:pPr>
      <w:r w:rsidRPr="00B06A7A">
        <w:rPr>
          <w:b/>
          <w:bCs/>
          <w:lang w:eastAsia="zh-CN"/>
        </w:rPr>
        <w:t>Why do young people vape?</w:t>
      </w:r>
    </w:p>
    <w:p w14:paraId="56BA3CF9" w14:textId="77777777" w:rsidR="00ED0E5D" w:rsidRPr="00B150F2" w:rsidRDefault="00ED0E5D" w:rsidP="00DD1DB9">
      <w:pPr>
        <w:pStyle w:val="ListParagraph"/>
        <w:widowControl w:val="0"/>
        <w:numPr>
          <w:ilvl w:val="0"/>
          <w:numId w:val="6"/>
        </w:numPr>
        <w:spacing w:line="259" w:lineRule="auto"/>
        <w:ind w:right="-113"/>
        <w:rPr>
          <w:szCs w:val="22"/>
        </w:rPr>
      </w:pPr>
      <w:r w:rsidRPr="00B06A7A">
        <w:rPr>
          <w:szCs w:val="22"/>
        </w:rPr>
        <w:t>E-cigarettes are appealing to young people as they come in a variety of flavours (estimates suggest more than 15</w:t>
      </w:r>
      <w:r>
        <w:rPr>
          <w:szCs w:val="22"/>
        </w:rPr>
        <w:t>,</w:t>
      </w:r>
      <w:r w:rsidRPr="00B06A7A">
        <w:rPr>
          <w:szCs w:val="22"/>
        </w:rPr>
        <w:t>000 flavours are available).</w:t>
      </w:r>
    </w:p>
    <w:p w14:paraId="41C1F433" w14:textId="77777777" w:rsidR="00ED0E5D" w:rsidRPr="00B06A7A" w:rsidRDefault="00ED0E5D" w:rsidP="00DD1DB9">
      <w:pPr>
        <w:pStyle w:val="ListParagraph"/>
        <w:widowControl w:val="0"/>
        <w:numPr>
          <w:ilvl w:val="0"/>
          <w:numId w:val="6"/>
        </w:numPr>
        <w:spacing w:line="259" w:lineRule="auto"/>
        <w:ind w:right="-113"/>
        <w:rPr>
          <w:szCs w:val="22"/>
        </w:rPr>
      </w:pPr>
      <w:r w:rsidRPr="00B06A7A">
        <w:rPr>
          <w:szCs w:val="22"/>
        </w:rPr>
        <w:t>Marketing through social media and online channels has been successful in glamorising e-cigarettes.</w:t>
      </w:r>
    </w:p>
    <w:p w14:paraId="48C216E7" w14:textId="77777777" w:rsidR="00ED0E5D" w:rsidRDefault="00ED0E5D" w:rsidP="00DD1DB9">
      <w:pPr>
        <w:pStyle w:val="ListParagraph"/>
        <w:widowControl w:val="0"/>
        <w:numPr>
          <w:ilvl w:val="0"/>
          <w:numId w:val="6"/>
        </w:numPr>
        <w:spacing w:line="259" w:lineRule="auto"/>
        <w:ind w:right="-113"/>
        <w:rPr>
          <w:szCs w:val="22"/>
        </w:rPr>
      </w:pPr>
      <w:r>
        <w:rPr>
          <w:szCs w:val="22"/>
        </w:rPr>
        <w:t xml:space="preserve">While the uptake of vaping by young people is increasing, it is important to emphasise that most young people do not use e-cigarettes. Research shows that in WA, 13.5% of school students aged 12 to 17 years have tried an e-cigarette. Of those who had tried 2 out of 3 (66%) had not used one in the last 30 days. </w:t>
      </w:r>
      <w:r w:rsidRPr="00B06A7A">
        <w:rPr>
          <w:szCs w:val="22"/>
        </w:rPr>
        <w:t>(ASSAD</w:t>
      </w:r>
      <w:r>
        <w:rPr>
          <w:szCs w:val="22"/>
        </w:rPr>
        <w:t>,</w:t>
      </w:r>
      <w:r w:rsidRPr="00B06A7A">
        <w:rPr>
          <w:szCs w:val="22"/>
        </w:rPr>
        <w:t xml:space="preserve"> 2017</w:t>
      </w:r>
      <w:r>
        <w:rPr>
          <w:szCs w:val="22"/>
        </w:rPr>
        <w:t>)</w:t>
      </w:r>
    </w:p>
    <w:p w14:paraId="58F5759B" w14:textId="1DB6ADF0" w:rsidR="00ED0E5D" w:rsidRPr="00933C53" w:rsidRDefault="00ED0E5D" w:rsidP="00DD1DB9">
      <w:pPr>
        <w:pStyle w:val="ListParagraph"/>
        <w:widowControl w:val="0"/>
        <w:numPr>
          <w:ilvl w:val="0"/>
          <w:numId w:val="6"/>
        </w:numPr>
        <w:spacing w:line="259" w:lineRule="auto"/>
        <w:ind w:right="-113"/>
        <w:rPr>
          <w:szCs w:val="22"/>
        </w:rPr>
      </w:pPr>
      <w:r w:rsidRPr="0051349C">
        <w:rPr>
          <w:szCs w:val="22"/>
        </w:rPr>
        <w:t xml:space="preserve">People who vape are three times </w:t>
      </w:r>
      <w:r>
        <w:rPr>
          <w:szCs w:val="22"/>
        </w:rPr>
        <w:t xml:space="preserve">as </w:t>
      </w:r>
      <w:r w:rsidRPr="0051349C">
        <w:rPr>
          <w:szCs w:val="22"/>
        </w:rPr>
        <w:t>likely to take up smoking cigarettes</w:t>
      </w:r>
      <w:r>
        <w:rPr>
          <w:szCs w:val="22"/>
        </w:rPr>
        <w:t xml:space="preserve"> (Banks, 2020)</w:t>
      </w:r>
    </w:p>
    <w:p w14:paraId="1B1C87C1" w14:textId="77777777" w:rsidR="00ED0E5D" w:rsidRDefault="00ED0E5D" w:rsidP="00ED0E5D">
      <w:pPr>
        <w:rPr>
          <w:b/>
          <w:bCs/>
          <w:lang w:eastAsia="zh-CN"/>
        </w:rPr>
      </w:pPr>
    </w:p>
    <w:p w14:paraId="5BADA568" w14:textId="3623EBDF" w:rsidR="00ED0E5D" w:rsidRPr="00FA6104" w:rsidRDefault="00ED0E5D" w:rsidP="00ED0E5D">
      <w:pPr>
        <w:rPr>
          <w:b/>
          <w:bCs/>
          <w:lang w:eastAsia="zh-CN"/>
        </w:rPr>
      </w:pPr>
      <w:r>
        <w:rPr>
          <w:b/>
          <w:bCs/>
          <w:lang w:eastAsia="zh-CN"/>
        </w:rPr>
        <w:t>M</w:t>
      </w:r>
      <w:r w:rsidRPr="00FA6104">
        <w:rPr>
          <w:b/>
          <w:bCs/>
          <w:lang w:eastAsia="zh-CN"/>
        </w:rPr>
        <w:t>arketing tactics used by e-cigarette companies</w:t>
      </w:r>
    </w:p>
    <w:p w14:paraId="2FAF686A" w14:textId="77777777" w:rsidR="00ED0E5D" w:rsidRPr="00FA6104" w:rsidRDefault="00ED0E5D" w:rsidP="00DD1DB9">
      <w:pPr>
        <w:pStyle w:val="ListParagraph"/>
        <w:widowControl w:val="0"/>
        <w:numPr>
          <w:ilvl w:val="0"/>
          <w:numId w:val="6"/>
        </w:numPr>
        <w:spacing w:line="259" w:lineRule="auto"/>
        <w:ind w:right="-113"/>
        <w:rPr>
          <w:szCs w:val="22"/>
        </w:rPr>
      </w:pPr>
      <w:r>
        <w:rPr>
          <w:szCs w:val="22"/>
        </w:rPr>
        <w:t xml:space="preserve">E-cigarettes companies use </w:t>
      </w:r>
      <w:r w:rsidRPr="00FA6104">
        <w:rPr>
          <w:szCs w:val="22"/>
        </w:rPr>
        <w:t xml:space="preserve">a range of marketing tactics </w:t>
      </w:r>
      <w:r>
        <w:rPr>
          <w:szCs w:val="22"/>
        </w:rPr>
        <w:t>to create</w:t>
      </w:r>
      <w:r w:rsidRPr="00FA6104">
        <w:rPr>
          <w:szCs w:val="22"/>
        </w:rPr>
        <w:t xml:space="preserve"> attractive packaging </w:t>
      </w:r>
      <w:r>
        <w:rPr>
          <w:szCs w:val="22"/>
        </w:rPr>
        <w:t xml:space="preserve">as well as flavours and price-points </w:t>
      </w:r>
      <w:r w:rsidRPr="00FA6104">
        <w:rPr>
          <w:szCs w:val="22"/>
        </w:rPr>
        <w:t>to</w:t>
      </w:r>
      <w:r>
        <w:rPr>
          <w:szCs w:val="22"/>
        </w:rPr>
        <w:t xml:space="preserve"> attract</w:t>
      </w:r>
      <w:r w:rsidRPr="00FA6104">
        <w:rPr>
          <w:szCs w:val="22"/>
        </w:rPr>
        <w:t xml:space="preserve"> young people.</w:t>
      </w:r>
    </w:p>
    <w:p w14:paraId="3F18D158" w14:textId="77777777" w:rsidR="00ED0E5D" w:rsidRDefault="00ED0E5D" w:rsidP="00ED0E5D">
      <w:pPr>
        <w:widowControl w:val="0"/>
        <w:rPr>
          <w:b/>
          <w:bCs/>
          <w:szCs w:val="22"/>
          <w:u w:val="single"/>
        </w:rPr>
      </w:pPr>
    </w:p>
    <w:p w14:paraId="3D92149E" w14:textId="77777777" w:rsidR="00441CF6" w:rsidRDefault="00441CF6" w:rsidP="00441CF6">
      <w:pPr>
        <w:widowControl w:val="0"/>
        <w:rPr>
          <w:b/>
          <w:bCs/>
          <w:szCs w:val="22"/>
          <w:u w:val="single"/>
        </w:rPr>
      </w:pPr>
      <w:r>
        <w:rPr>
          <w:b/>
          <w:bCs/>
          <w:szCs w:val="22"/>
          <w:u w:val="single"/>
        </w:rPr>
        <w:t>Information for teachers and schools:</w:t>
      </w:r>
    </w:p>
    <w:p w14:paraId="282DBC8E" w14:textId="77777777" w:rsidR="00441CF6" w:rsidRPr="00FA3B3A" w:rsidRDefault="00F204E0" w:rsidP="00441CF6">
      <w:pPr>
        <w:widowControl w:val="0"/>
        <w:rPr>
          <w:b/>
          <w:bCs/>
          <w:szCs w:val="22"/>
        </w:rPr>
      </w:pPr>
      <w:hyperlink w:anchor="_Resources_for_teachers" w:history="1">
        <w:r w:rsidR="00441CF6" w:rsidRPr="00FA3B3A">
          <w:rPr>
            <w:rStyle w:val="Hyperlink"/>
          </w:rPr>
          <w:t>Fact sheets and posters</w:t>
        </w:r>
      </w:hyperlink>
    </w:p>
    <w:p w14:paraId="7DA74E2D" w14:textId="77777777" w:rsidR="00441CF6" w:rsidRDefault="00441CF6" w:rsidP="00441CF6">
      <w:pPr>
        <w:widowControl w:val="0"/>
        <w:rPr>
          <w:rStyle w:val="Hyperlink"/>
        </w:rPr>
      </w:pPr>
    </w:p>
    <w:p w14:paraId="166F1634" w14:textId="77777777" w:rsidR="00441CF6" w:rsidRDefault="00441CF6" w:rsidP="00441CF6">
      <w:pPr>
        <w:widowControl w:val="0"/>
        <w:rPr>
          <w:b/>
          <w:bCs/>
          <w:szCs w:val="22"/>
          <w:u w:val="single"/>
        </w:rPr>
      </w:pPr>
      <w:r>
        <w:rPr>
          <w:b/>
          <w:bCs/>
          <w:szCs w:val="22"/>
          <w:u w:val="single"/>
        </w:rPr>
        <w:t xml:space="preserve">Information for parents: </w:t>
      </w:r>
    </w:p>
    <w:p w14:paraId="3EB37420" w14:textId="77777777" w:rsidR="00441CF6" w:rsidRPr="00845803" w:rsidRDefault="00F204E0" w:rsidP="00441CF6">
      <w:pPr>
        <w:widowControl w:val="0"/>
        <w:rPr>
          <w:szCs w:val="22"/>
          <w:u w:val="single"/>
        </w:rPr>
      </w:pPr>
      <w:hyperlink w:anchor="_Newsletter_content_for" w:history="1">
        <w:r w:rsidR="00441CF6" w:rsidRPr="00251127">
          <w:rPr>
            <w:rStyle w:val="Hyperlink"/>
            <w:szCs w:val="22"/>
          </w:rPr>
          <w:t>Newsletter content for schools</w:t>
        </w:r>
      </w:hyperlink>
    </w:p>
    <w:p w14:paraId="057AC20D" w14:textId="77777777" w:rsidR="00441CF6" w:rsidRDefault="00F204E0" w:rsidP="00441CF6">
      <w:pPr>
        <w:widowControl w:val="0"/>
        <w:rPr>
          <w:szCs w:val="22"/>
          <w:u w:val="single"/>
        </w:rPr>
      </w:pPr>
      <w:hyperlink w:anchor="_Letter_template_for" w:history="1">
        <w:r w:rsidR="00441CF6" w:rsidRPr="00FA3B3A">
          <w:rPr>
            <w:rStyle w:val="Hyperlink"/>
            <w:szCs w:val="22"/>
          </w:rPr>
          <w:t>Letter template for schools</w:t>
        </w:r>
      </w:hyperlink>
    </w:p>
    <w:p w14:paraId="517318B4" w14:textId="77777777" w:rsidR="00441CF6" w:rsidRPr="00530DDE" w:rsidRDefault="00F204E0" w:rsidP="00441CF6">
      <w:pPr>
        <w:widowControl w:val="0"/>
        <w:rPr>
          <w:szCs w:val="22"/>
        </w:rPr>
      </w:pPr>
      <w:hyperlink w:anchor="_Resources_for_parents" w:history="1">
        <w:r w:rsidR="00441CF6" w:rsidRPr="00FA3B3A">
          <w:rPr>
            <w:rStyle w:val="Hyperlink"/>
          </w:rPr>
          <w:t xml:space="preserve">Fact sheets </w:t>
        </w:r>
        <w:r w:rsidR="00441CF6" w:rsidRPr="00FA3B3A">
          <w:rPr>
            <w:rStyle w:val="Hyperlink"/>
            <w:szCs w:val="22"/>
          </w:rPr>
          <w:t>for parents and carers</w:t>
        </w:r>
      </w:hyperlink>
      <w:r w:rsidR="00441CF6" w:rsidRPr="00530DDE">
        <w:t xml:space="preserve"> </w:t>
      </w:r>
    </w:p>
    <w:p w14:paraId="4761BC84" w14:textId="77777777" w:rsidR="007056B2" w:rsidRDefault="007056B2" w:rsidP="007056B2">
      <w:pPr>
        <w:widowControl w:val="0"/>
        <w:rPr>
          <w:szCs w:val="22"/>
        </w:rPr>
      </w:pPr>
    </w:p>
    <w:p w14:paraId="0B89FAC2" w14:textId="6D5226D1" w:rsidR="007056B2" w:rsidRDefault="007056B2" w:rsidP="007056B2">
      <w:pPr>
        <w:widowControl w:val="0"/>
        <w:rPr>
          <w:b/>
          <w:bCs/>
          <w:szCs w:val="22"/>
          <w:u w:val="single"/>
        </w:rPr>
      </w:pPr>
      <w:r>
        <w:rPr>
          <w:b/>
          <w:bCs/>
          <w:szCs w:val="22"/>
          <w:u w:val="single"/>
        </w:rPr>
        <w:t xml:space="preserve">Fact sheets, letter templates and newsletter content are available from </w:t>
      </w:r>
      <w:hyperlink r:id="rId75" w:history="1">
        <w:r w:rsidR="00EF67E7" w:rsidRPr="00EF67E7">
          <w:rPr>
            <w:rStyle w:val="Hyperlink"/>
            <w:szCs w:val="22"/>
          </w:rPr>
          <w:t>myresources.education.wa.edu.au/vaping</w:t>
        </w:r>
      </w:hyperlink>
    </w:p>
    <w:p w14:paraId="0740A181" w14:textId="4765A00B" w:rsidR="00ED0E5D" w:rsidRDefault="00ED0E5D">
      <w:pPr>
        <w:rPr>
          <w:b/>
          <w:bCs/>
          <w:szCs w:val="22"/>
          <w:u w:val="single"/>
        </w:rPr>
      </w:pPr>
    </w:p>
    <w:p w14:paraId="30E7A8C3" w14:textId="77777777" w:rsidR="007056B2" w:rsidRDefault="007056B2">
      <w:pPr>
        <w:rPr>
          <w:b/>
          <w:bCs/>
          <w:szCs w:val="22"/>
          <w:u w:val="single"/>
        </w:rPr>
      </w:pPr>
      <w:r>
        <w:rPr>
          <w:b/>
          <w:bCs/>
          <w:szCs w:val="22"/>
          <w:u w:val="single"/>
        </w:rPr>
        <w:br w:type="page"/>
      </w:r>
    </w:p>
    <w:p w14:paraId="0DFD3079" w14:textId="5AF2D524" w:rsidR="00ED0E5D" w:rsidRPr="001E4EA1" w:rsidRDefault="00ED0E5D" w:rsidP="00ED0E5D">
      <w:pPr>
        <w:widowControl w:val="0"/>
        <w:rPr>
          <w:b/>
          <w:bCs/>
          <w:szCs w:val="22"/>
          <w:u w:val="single"/>
        </w:rPr>
      </w:pPr>
      <w:r w:rsidRPr="001E4EA1">
        <w:rPr>
          <w:b/>
          <w:bCs/>
          <w:szCs w:val="22"/>
          <w:u w:val="single"/>
        </w:rPr>
        <w:lastRenderedPageBreak/>
        <w:t>General information</w:t>
      </w:r>
    </w:p>
    <w:p w14:paraId="4539461B" w14:textId="5F8CF5B5" w:rsidR="00ED0E5D" w:rsidRPr="00182036" w:rsidRDefault="00ED0E5D" w:rsidP="00ED0E5D">
      <w:pPr>
        <w:widowControl w:val="0"/>
      </w:pPr>
      <w:r w:rsidRPr="00A73413">
        <w:rPr>
          <w:szCs w:val="22"/>
        </w:rPr>
        <w:t xml:space="preserve">Department of Education WA </w:t>
      </w:r>
      <w:hyperlink r:id="rId76" w:history="1">
        <w:r w:rsidRPr="00182036">
          <w:rPr>
            <w:rStyle w:val="Hyperlink"/>
          </w:rPr>
          <w:t>Education resources (</w:t>
        </w:r>
        <w:hyperlink r:id="rId77" w:history="1">
          <w:r w:rsidR="00EF67E7" w:rsidRPr="00EF67E7">
            <w:rPr>
              <w:rStyle w:val="Hyperlink"/>
              <w:szCs w:val="22"/>
            </w:rPr>
            <w:t>myresources.education.wa.edu.au/vaping</w:t>
          </w:r>
        </w:hyperlink>
        <w:r w:rsidR="00924A98">
          <w:rPr>
            <w:rStyle w:val="Hyperlink"/>
            <w:bCs/>
            <w:szCs w:val="22"/>
            <w:lang w:val="en-GB"/>
          </w:rPr>
          <w:t>)</w:t>
        </w:r>
        <w:r>
          <w:rPr>
            <w:rStyle w:val="Hyperlink"/>
          </w:rPr>
          <w:t xml:space="preserve"> </w:t>
        </w:r>
      </w:hyperlink>
      <w:r w:rsidRPr="00182036">
        <w:t xml:space="preserve"> </w:t>
      </w:r>
    </w:p>
    <w:p w14:paraId="414363D5" w14:textId="77777777" w:rsidR="00ED0E5D" w:rsidRPr="00A73413" w:rsidRDefault="00ED0E5D" w:rsidP="00ED0E5D">
      <w:pPr>
        <w:widowControl w:val="0"/>
        <w:rPr>
          <w:szCs w:val="22"/>
        </w:rPr>
      </w:pPr>
      <w:r>
        <w:rPr>
          <w:szCs w:val="22"/>
        </w:rPr>
        <w:t>Healthy WA</w:t>
      </w:r>
      <w:r w:rsidRPr="00A73413">
        <w:rPr>
          <w:szCs w:val="22"/>
        </w:rPr>
        <w:t xml:space="preserve"> </w:t>
      </w:r>
      <w:hyperlink r:id="rId78" w:history="1">
        <w:r>
          <w:rPr>
            <w:rStyle w:val="Hyperlink"/>
          </w:rPr>
          <w:t>Electronic cigarettes (e-cigarettes) (healthywa.wa.gov.au)</w:t>
        </w:r>
      </w:hyperlink>
    </w:p>
    <w:p w14:paraId="5159BD0B" w14:textId="77777777" w:rsidR="00ED0E5D" w:rsidRPr="00A73413" w:rsidRDefault="00ED0E5D" w:rsidP="00ED0E5D">
      <w:pPr>
        <w:widowControl w:val="0"/>
        <w:rPr>
          <w:szCs w:val="22"/>
        </w:rPr>
      </w:pPr>
    </w:p>
    <w:p w14:paraId="7AB62097" w14:textId="77777777" w:rsidR="00ED0E5D" w:rsidRDefault="00ED0E5D" w:rsidP="00ED0E5D">
      <w:pPr>
        <w:widowControl w:val="0"/>
        <w:rPr>
          <w:b/>
          <w:bCs/>
          <w:szCs w:val="22"/>
          <w:u w:val="single"/>
        </w:rPr>
      </w:pPr>
      <w:r>
        <w:rPr>
          <w:b/>
          <w:bCs/>
          <w:szCs w:val="22"/>
          <w:u w:val="single"/>
        </w:rPr>
        <w:t>Where can young people go for help?</w:t>
      </w:r>
    </w:p>
    <w:p w14:paraId="380D39A4" w14:textId="77777777" w:rsidR="00ED0E5D" w:rsidRDefault="00ED0E5D" w:rsidP="00DD1DB9">
      <w:pPr>
        <w:pStyle w:val="ListParagraph"/>
        <w:widowControl w:val="0"/>
        <w:numPr>
          <w:ilvl w:val="0"/>
          <w:numId w:val="7"/>
        </w:numPr>
        <w:rPr>
          <w:szCs w:val="22"/>
        </w:rPr>
      </w:pPr>
      <w:proofErr w:type="gramStart"/>
      <w:r>
        <w:rPr>
          <w:szCs w:val="22"/>
        </w:rPr>
        <w:t>Students</w:t>
      </w:r>
      <w:proofErr w:type="gramEnd"/>
      <w:r>
        <w:rPr>
          <w:szCs w:val="22"/>
        </w:rPr>
        <w:t xml:space="preserve"> services (if available at their school)</w:t>
      </w:r>
    </w:p>
    <w:p w14:paraId="6E691AEC" w14:textId="77777777" w:rsidR="00ED0E5D" w:rsidRDefault="00ED0E5D" w:rsidP="00DD1DB9">
      <w:pPr>
        <w:pStyle w:val="ListParagraph"/>
        <w:widowControl w:val="0"/>
        <w:numPr>
          <w:ilvl w:val="0"/>
          <w:numId w:val="7"/>
        </w:numPr>
        <w:rPr>
          <w:szCs w:val="22"/>
        </w:rPr>
      </w:pPr>
      <w:r>
        <w:rPr>
          <w:szCs w:val="22"/>
        </w:rPr>
        <w:t>Health professional, General Practitioner</w:t>
      </w:r>
    </w:p>
    <w:p w14:paraId="513AC17A" w14:textId="77777777" w:rsidR="00ED0E5D" w:rsidRDefault="00ED0E5D" w:rsidP="00DD1DB9">
      <w:pPr>
        <w:pStyle w:val="ListParagraph"/>
        <w:widowControl w:val="0"/>
        <w:numPr>
          <w:ilvl w:val="0"/>
          <w:numId w:val="7"/>
        </w:numPr>
        <w:rPr>
          <w:szCs w:val="22"/>
        </w:rPr>
      </w:pPr>
      <w:r>
        <w:rPr>
          <w:szCs w:val="22"/>
        </w:rPr>
        <w:t>Community health centre</w:t>
      </w:r>
    </w:p>
    <w:p w14:paraId="561D34F8" w14:textId="77777777" w:rsidR="00ED0E5D" w:rsidRDefault="00ED0E5D" w:rsidP="00DD1DB9">
      <w:pPr>
        <w:pStyle w:val="ListParagraph"/>
        <w:widowControl w:val="0"/>
        <w:numPr>
          <w:ilvl w:val="0"/>
          <w:numId w:val="7"/>
        </w:numPr>
        <w:rPr>
          <w:szCs w:val="22"/>
        </w:rPr>
      </w:pPr>
      <w:r>
        <w:rPr>
          <w:szCs w:val="22"/>
        </w:rPr>
        <w:t>Kids Helpline 1800 55 1800</w:t>
      </w:r>
    </w:p>
    <w:p w14:paraId="3985EB28" w14:textId="77777777" w:rsidR="00ED0E5D" w:rsidRPr="001274D1" w:rsidRDefault="00ED0E5D" w:rsidP="00DD1DB9">
      <w:pPr>
        <w:pStyle w:val="ListParagraph"/>
        <w:widowControl w:val="0"/>
        <w:numPr>
          <w:ilvl w:val="0"/>
          <w:numId w:val="7"/>
        </w:numPr>
        <w:rPr>
          <w:szCs w:val="22"/>
        </w:rPr>
      </w:pPr>
      <w:r w:rsidRPr="001274D1">
        <w:rPr>
          <w:szCs w:val="22"/>
        </w:rPr>
        <w:t xml:space="preserve">WA Quitline 13 78 </w:t>
      </w:r>
      <w:r w:rsidRPr="00F3191E">
        <w:rPr>
          <w:szCs w:val="22"/>
        </w:rPr>
        <w:t>48 (13 QUIT)</w:t>
      </w:r>
    </w:p>
    <w:p w14:paraId="1FEFAE43" w14:textId="77777777" w:rsidR="00A81DEC" w:rsidRDefault="00A81DEC" w:rsidP="00182036">
      <w:pPr>
        <w:widowControl w:val="0"/>
        <w:rPr>
          <w:rStyle w:val="Hyperlink"/>
        </w:rPr>
      </w:pPr>
    </w:p>
    <w:p w14:paraId="27836613" w14:textId="5B27C97C" w:rsidR="00677298" w:rsidRDefault="00677298" w:rsidP="00182036">
      <w:pPr>
        <w:widowControl w:val="0"/>
      </w:pPr>
    </w:p>
    <w:p w14:paraId="40C7A80E" w14:textId="44092756" w:rsidR="00987660" w:rsidRDefault="00987660">
      <w:pPr>
        <w:rPr>
          <w:b/>
          <w:bCs/>
          <w:sz w:val="36"/>
          <w:szCs w:val="36"/>
        </w:rPr>
      </w:pPr>
      <w:r>
        <w:rPr>
          <w:b/>
          <w:bCs/>
          <w:sz w:val="36"/>
          <w:szCs w:val="36"/>
        </w:rPr>
        <w:br w:type="page"/>
      </w:r>
    </w:p>
    <w:p w14:paraId="4998299B" w14:textId="74D3C922" w:rsidR="00831569" w:rsidRPr="00ED229F" w:rsidRDefault="00987660" w:rsidP="00ED229F">
      <w:pPr>
        <w:rPr>
          <w:rStyle w:val="DocumentSubtitle"/>
          <w:b/>
          <w:bCs/>
        </w:rPr>
      </w:pPr>
      <w:r w:rsidRPr="00ED229F">
        <w:rPr>
          <w:rStyle w:val="DocumentSubtitle"/>
          <w:b/>
          <w:bCs/>
        </w:rPr>
        <w:lastRenderedPageBreak/>
        <w:t xml:space="preserve">Topic 3: </w:t>
      </w:r>
      <w:r w:rsidR="00C26D12" w:rsidRPr="00ED229F">
        <w:rPr>
          <w:rStyle w:val="DocumentSubtitle"/>
          <w:b/>
          <w:bCs/>
        </w:rPr>
        <w:t xml:space="preserve">Critical analysis of vaping </w:t>
      </w:r>
      <w:r w:rsidR="005F62B4" w:rsidRPr="00ED229F">
        <w:rPr>
          <w:rStyle w:val="DocumentSubtitle"/>
          <w:b/>
          <w:bCs/>
        </w:rPr>
        <w:t>marketing</w:t>
      </w:r>
      <w:r w:rsidR="00C26D12" w:rsidRPr="00ED229F">
        <w:rPr>
          <w:rStyle w:val="DocumentSubtitle"/>
          <w:b/>
          <w:bCs/>
        </w:rPr>
        <w:t>.</w:t>
      </w:r>
    </w:p>
    <w:tbl>
      <w:tblPr>
        <w:tblStyle w:val="TableGrid"/>
        <w:tblW w:w="5004" w:type="pct"/>
        <w:tblInd w:w="-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CellMar>
          <w:top w:w="113" w:type="dxa"/>
          <w:left w:w="113" w:type="dxa"/>
          <w:bottom w:w="113" w:type="dxa"/>
          <w:right w:w="113" w:type="dxa"/>
        </w:tblCellMar>
        <w:tblLook w:val="04A0" w:firstRow="1" w:lastRow="0" w:firstColumn="1" w:lastColumn="0" w:noHBand="0" w:noVBand="1"/>
      </w:tblPr>
      <w:tblGrid>
        <w:gridCol w:w="710"/>
        <w:gridCol w:w="5020"/>
        <w:gridCol w:w="793"/>
        <w:gridCol w:w="7380"/>
        <w:gridCol w:w="697"/>
      </w:tblGrid>
      <w:tr w:rsidR="00831569" w:rsidRPr="00831569" w14:paraId="6472C8CB" w14:textId="77777777" w:rsidTr="00553D73">
        <w:trPr>
          <w:trHeight w:val="404"/>
          <w:tblHeader/>
        </w:trPr>
        <w:tc>
          <w:tcPr>
            <w:tcW w:w="5730" w:type="dxa"/>
            <w:gridSpan w:val="2"/>
            <w:shd w:val="clear" w:color="auto" w:fill="5E2F89"/>
            <w:vAlign w:val="center"/>
            <w:hideMark/>
          </w:tcPr>
          <w:p w14:paraId="21B20E80" w14:textId="77777777" w:rsidR="00831569" w:rsidRPr="00831569" w:rsidRDefault="00831569" w:rsidP="00462ED3">
            <w:pPr>
              <w:pStyle w:val="Heading2"/>
              <w:spacing w:before="0"/>
              <w:outlineLvl w:val="1"/>
              <w:rPr>
                <w:color w:val="FFFFFF" w:themeColor="background1"/>
              </w:rPr>
            </w:pPr>
            <w:bookmarkStart w:id="27" w:name="_Toc105641251"/>
            <w:r w:rsidRPr="00831569">
              <w:rPr>
                <w:color w:val="FFFFFF" w:themeColor="background1"/>
              </w:rPr>
              <w:t>Learning intentions and support notes</w:t>
            </w:r>
            <w:bookmarkEnd w:id="27"/>
          </w:p>
        </w:tc>
        <w:tc>
          <w:tcPr>
            <w:tcW w:w="8173" w:type="dxa"/>
            <w:gridSpan w:val="2"/>
            <w:shd w:val="clear" w:color="auto" w:fill="5E2F89"/>
            <w:vAlign w:val="center"/>
            <w:hideMark/>
          </w:tcPr>
          <w:p w14:paraId="46E3095C" w14:textId="77777777" w:rsidR="00831569" w:rsidRPr="00831569" w:rsidRDefault="00831569" w:rsidP="00462ED3">
            <w:pPr>
              <w:pStyle w:val="Heading2"/>
              <w:spacing w:before="0"/>
              <w:outlineLvl w:val="1"/>
              <w:rPr>
                <w:color w:val="FFFFFF" w:themeColor="background1"/>
              </w:rPr>
            </w:pPr>
            <w:bookmarkStart w:id="28" w:name="_Toc105641252"/>
            <w:r w:rsidRPr="00831569">
              <w:rPr>
                <w:color w:val="FFFFFF" w:themeColor="background1"/>
              </w:rPr>
              <w:t>Teaching and learning experiences</w:t>
            </w:r>
            <w:bookmarkEnd w:id="28"/>
          </w:p>
        </w:tc>
        <w:tc>
          <w:tcPr>
            <w:tcW w:w="697" w:type="dxa"/>
            <w:shd w:val="clear" w:color="auto" w:fill="5E2F89"/>
            <w:vAlign w:val="center"/>
            <w:hideMark/>
          </w:tcPr>
          <w:p w14:paraId="0EEAE57E" w14:textId="58BCFF31" w:rsidR="00831569" w:rsidRPr="00831569" w:rsidRDefault="00831569" w:rsidP="00462ED3">
            <w:pPr>
              <w:pStyle w:val="Tableheader1"/>
              <w:ind w:left="-128" w:right="-150"/>
              <w:jc w:val="center"/>
              <w:rPr>
                <w:rFonts w:ascii="Arial" w:hAnsi="Arial" w:cs="Arial"/>
                <w:color w:val="FFFFFF" w:themeColor="background1"/>
                <w:sz w:val="18"/>
                <w:szCs w:val="18"/>
              </w:rPr>
            </w:pPr>
            <w:r w:rsidRPr="00831569">
              <w:rPr>
                <w:rFonts w:ascii="Arial" w:hAnsi="Arial" w:cs="Arial"/>
                <w:color w:val="FFFFFF" w:themeColor="background1"/>
                <w:sz w:val="18"/>
                <w:szCs w:val="18"/>
              </w:rPr>
              <w:t xml:space="preserve">Topic             </w:t>
            </w:r>
            <w:r>
              <w:rPr>
                <w:rFonts w:ascii="Arial" w:hAnsi="Arial" w:cs="Arial"/>
                <w:color w:val="FFFFFF" w:themeColor="background1"/>
                <w:sz w:val="18"/>
                <w:szCs w:val="18"/>
              </w:rPr>
              <w:t>3</w:t>
            </w:r>
          </w:p>
        </w:tc>
      </w:tr>
      <w:tr w:rsidR="00831569" w:rsidRPr="00831569" w14:paraId="5A9D280A" w14:textId="77777777" w:rsidTr="00553D73">
        <w:trPr>
          <w:trHeight w:hRule="exact" w:val="680"/>
        </w:trPr>
        <w:tc>
          <w:tcPr>
            <w:tcW w:w="710" w:type="dxa"/>
          </w:tcPr>
          <w:p w14:paraId="228E1287" w14:textId="77777777" w:rsidR="00831569" w:rsidRPr="00831569" w:rsidRDefault="00831569" w:rsidP="00165E99">
            <w:pPr>
              <w:pStyle w:val="Tableheader2"/>
              <w:spacing w:before="0" w:after="0"/>
              <w:rPr>
                <w:rFonts w:ascii="Arial" w:hAnsi="Arial" w:cs="Arial"/>
                <w:noProof/>
                <w:color w:val="FF0000"/>
                <w:sz w:val="22"/>
                <w:szCs w:val="22"/>
              </w:rPr>
            </w:pPr>
            <w:r w:rsidRPr="00831569">
              <w:rPr>
                <w:rFonts w:ascii="Arial" w:hAnsi="Arial" w:cs="Arial"/>
                <w:noProof/>
                <w:color w:val="FF0000"/>
                <w:sz w:val="22"/>
                <w:szCs w:val="22"/>
              </w:rPr>
              <w:drawing>
                <wp:inline distT="0" distB="0" distL="0" distR="0" wp14:anchorId="019D557A" wp14:editId="29A6F972">
                  <wp:extent cx="293298" cy="293298"/>
                  <wp:effectExtent l="0" t="0" r="0" b="0"/>
                  <wp:docPr id="20" name="Graphic 20" descr="Id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Idea with solid fill"/>
                          <pic:cNvPicPr/>
                        </pic:nvPicPr>
                        <pic:blipFill>
                          <a:blip r:embed="rId45">
                            <a:extLst>
                              <a:ext uri="{96DAC541-7B7A-43D3-8B79-37D633B846F1}">
                                <asvg:svgBlip xmlns:asvg="http://schemas.microsoft.com/office/drawing/2016/SVG/main" r:embed="rId46"/>
                              </a:ext>
                            </a:extLst>
                          </a:blip>
                          <a:stretch>
                            <a:fillRect/>
                          </a:stretch>
                        </pic:blipFill>
                        <pic:spPr>
                          <a:xfrm>
                            <a:off x="0" y="0"/>
                            <a:ext cx="298872" cy="298872"/>
                          </a:xfrm>
                          <a:prstGeom prst="rect">
                            <a:avLst/>
                          </a:prstGeom>
                        </pic:spPr>
                      </pic:pic>
                    </a:graphicData>
                  </a:graphic>
                </wp:inline>
              </w:drawing>
            </w:r>
          </w:p>
        </w:tc>
        <w:tc>
          <w:tcPr>
            <w:tcW w:w="5020" w:type="dxa"/>
          </w:tcPr>
          <w:p w14:paraId="3F698568" w14:textId="77777777" w:rsidR="00831569" w:rsidRPr="00831569" w:rsidRDefault="00831569" w:rsidP="00165E99">
            <w:pPr>
              <w:pStyle w:val="Tableheader2"/>
              <w:spacing w:before="0" w:after="0"/>
              <w:rPr>
                <w:rFonts w:ascii="Arial" w:hAnsi="Arial" w:cs="Arial"/>
                <w:sz w:val="22"/>
                <w:szCs w:val="22"/>
              </w:rPr>
            </w:pPr>
          </w:p>
          <w:p w14:paraId="4E2FC1BE" w14:textId="77777777" w:rsidR="00831569" w:rsidRPr="00831569" w:rsidRDefault="00831569" w:rsidP="00165E99">
            <w:pPr>
              <w:pStyle w:val="Tableheader2"/>
              <w:spacing w:before="0" w:after="0"/>
              <w:rPr>
                <w:rFonts w:ascii="Arial" w:hAnsi="Arial" w:cs="Arial"/>
                <w:noProof/>
                <w:sz w:val="22"/>
                <w:szCs w:val="22"/>
              </w:rPr>
            </w:pPr>
            <w:r w:rsidRPr="00831569">
              <w:rPr>
                <w:rFonts w:ascii="Arial" w:hAnsi="Arial" w:cs="Arial"/>
                <w:sz w:val="22"/>
                <w:szCs w:val="22"/>
              </w:rPr>
              <w:t>Learning intentions</w:t>
            </w:r>
          </w:p>
        </w:tc>
        <w:tc>
          <w:tcPr>
            <w:tcW w:w="793" w:type="dxa"/>
          </w:tcPr>
          <w:p w14:paraId="1928837F" w14:textId="77777777" w:rsidR="00831569" w:rsidRPr="00831569" w:rsidRDefault="00831569" w:rsidP="00165E99">
            <w:pPr>
              <w:rPr>
                <w:rFonts w:eastAsia="Times New Roman"/>
                <w:b/>
                <w:bCs/>
                <w:noProof/>
              </w:rPr>
            </w:pPr>
            <w:r w:rsidRPr="00831569">
              <w:rPr>
                <w:rFonts w:eastAsia="Times New Roman"/>
                <w:b/>
                <w:bCs/>
                <w:noProof/>
              </w:rPr>
              <w:drawing>
                <wp:inline distT="0" distB="0" distL="0" distR="0" wp14:anchorId="67617F7C" wp14:editId="05BC6575">
                  <wp:extent cx="276045" cy="276045"/>
                  <wp:effectExtent l="0" t="0" r="0" b="0"/>
                  <wp:docPr id="53" name="Graphic 53"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descr="Classroom with solid fill"/>
                          <pic:cNvPicPr/>
                        </pic:nvPicPr>
                        <pic:blipFill>
                          <a:blip r:embed="rId47">
                            <a:extLst>
                              <a:ext uri="{96DAC541-7B7A-43D3-8B79-37D633B846F1}">
                                <asvg:svgBlip xmlns:asvg="http://schemas.microsoft.com/office/drawing/2016/SVG/main" r:embed="rId48"/>
                              </a:ext>
                            </a:extLst>
                          </a:blip>
                          <a:stretch>
                            <a:fillRect/>
                          </a:stretch>
                        </pic:blipFill>
                        <pic:spPr>
                          <a:xfrm>
                            <a:off x="0" y="0"/>
                            <a:ext cx="278345" cy="278345"/>
                          </a:xfrm>
                          <a:prstGeom prst="rect">
                            <a:avLst/>
                          </a:prstGeom>
                        </pic:spPr>
                      </pic:pic>
                    </a:graphicData>
                  </a:graphic>
                </wp:inline>
              </w:drawing>
            </w:r>
          </w:p>
        </w:tc>
        <w:tc>
          <w:tcPr>
            <w:tcW w:w="8077" w:type="dxa"/>
            <w:gridSpan w:val="2"/>
          </w:tcPr>
          <w:p w14:paraId="42496113" w14:textId="77777777" w:rsidR="00831569" w:rsidRPr="00883068" w:rsidRDefault="00831569" w:rsidP="00165E99">
            <w:pPr>
              <w:pStyle w:val="Tableheader2"/>
              <w:spacing w:before="0" w:after="0"/>
              <w:rPr>
                <w:rFonts w:ascii="Arial" w:hAnsi="Arial" w:cs="Arial"/>
                <w:noProof/>
                <w:sz w:val="22"/>
                <w:szCs w:val="22"/>
              </w:rPr>
            </w:pPr>
          </w:p>
          <w:p w14:paraId="141DE9C0" w14:textId="77777777" w:rsidR="00831569" w:rsidRPr="00883068" w:rsidRDefault="00831569" w:rsidP="00165E99">
            <w:pPr>
              <w:pStyle w:val="Tableheader2"/>
              <w:spacing w:before="0" w:after="0"/>
              <w:rPr>
                <w:rFonts w:eastAsiaTheme="minorHAnsi"/>
                <w:b w:val="0"/>
              </w:rPr>
            </w:pPr>
            <w:r w:rsidRPr="00883068">
              <w:rPr>
                <w:rFonts w:ascii="Arial" w:hAnsi="Arial" w:cs="Arial"/>
                <w:noProof/>
                <w:sz w:val="22"/>
                <w:szCs w:val="22"/>
              </w:rPr>
              <w:t>Key messages</w:t>
            </w:r>
          </w:p>
        </w:tc>
      </w:tr>
      <w:tr w:rsidR="00831569" w:rsidRPr="00831569" w14:paraId="15431C3F" w14:textId="77777777" w:rsidTr="00553D73">
        <w:trPr>
          <w:trHeight w:val="1946"/>
        </w:trPr>
        <w:tc>
          <w:tcPr>
            <w:tcW w:w="5730" w:type="dxa"/>
            <w:gridSpan w:val="2"/>
          </w:tcPr>
          <w:p w14:paraId="5A15F7CD" w14:textId="77777777" w:rsidR="00831569" w:rsidRPr="00D54736" w:rsidRDefault="00831569" w:rsidP="00165E99">
            <w:pPr>
              <w:tabs>
                <w:tab w:val="left" w:pos="1168"/>
              </w:tabs>
              <w:autoSpaceDE w:val="0"/>
              <w:autoSpaceDN w:val="0"/>
              <w:rPr>
                <w:sz w:val="20"/>
              </w:rPr>
            </w:pPr>
            <w:r w:rsidRPr="00D54736">
              <w:rPr>
                <w:sz w:val="20"/>
              </w:rPr>
              <w:t>Students will:</w:t>
            </w:r>
          </w:p>
          <w:p w14:paraId="0ED87338" w14:textId="70A9268A" w:rsidR="00D54736" w:rsidRPr="00D54736" w:rsidRDefault="00D54736" w:rsidP="00DD1DB9">
            <w:pPr>
              <w:pStyle w:val="ListParagraph"/>
              <w:numPr>
                <w:ilvl w:val="0"/>
                <w:numId w:val="5"/>
              </w:numPr>
              <w:tabs>
                <w:tab w:val="left" w:pos="1168"/>
              </w:tabs>
              <w:autoSpaceDE w:val="0"/>
              <w:autoSpaceDN w:val="0"/>
              <w:rPr>
                <w:sz w:val="20"/>
                <w:szCs w:val="20"/>
              </w:rPr>
            </w:pPr>
            <w:r w:rsidRPr="00D54736">
              <w:rPr>
                <w:sz w:val="20"/>
                <w:szCs w:val="20"/>
              </w:rPr>
              <w:t>recognise strategies that e-cigarette companies use to make vaping appeal to young people.</w:t>
            </w:r>
          </w:p>
          <w:p w14:paraId="57915382" w14:textId="79FDD8FF" w:rsidR="00D54736" w:rsidRPr="00D54736" w:rsidRDefault="00D54736" w:rsidP="00DD1DB9">
            <w:pPr>
              <w:pStyle w:val="ListParagraph"/>
              <w:numPr>
                <w:ilvl w:val="0"/>
                <w:numId w:val="5"/>
              </w:numPr>
              <w:tabs>
                <w:tab w:val="left" w:pos="1168"/>
              </w:tabs>
              <w:autoSpaceDE w:val="0"/>
              <w:autoSpaceDN w:val="0"/>
              <w:rPr>
                <w:sz w:val="20"/>
                <w:szCs w:val="20"/>
              </w:rPr>
            </w:pPr>
            <w:r w:rsidRPr="00D54736">
              <w:rPr>
                <w:sz w:val="20"/>
                <w:szCs w:val="20"/>
              </w:rPr>
              <w:t>investigate strategies that e-cigarette companies use to influence audience through different modes.</w:t>
            </w:r>
          </w:p>
          <w:p w14:paraId="74C3C571" w14:textId="2438646F" w:rsidR="00831569" w:rsidRPr="00CA77E9" w:rsidRDefault="00D54736" w:rsidP="00DD1DB9">
            <w:pPr>
              <w:pStyle w:val="ListParagraph"/>
              <w:numPr>
                <w:ilvl w:val="0"/>
                <w:numId w:val="5"/>
              </w:numPr>
              <w:tabs>
                <w:tab w:val="left" w:pos="1168"/>
              </w:tabs>
              <w:autoSpaceDE w:val="0"/>
              <w:autoSpaceDN w:val="0"/>
              <w:rPr>
                <w:sz w:val="20"/>
                <w:szCs w:val="20"/>
              </w:rPr>
            </w:pPr>
            <w:r w:rsidRPr="00D54736">
              <w:rPr>
                <w:sz w:val="20"/>
                <w:szCs w:val="20"/>
              </w:rPr>
              <w:t>recognis</w:t>
            </w:r>
            <w:r w:rsidR="00BF3264">
              <w:rPr>
                <w:sz w:val="20"/>
                <w:szCs w:val="20"/>
              </w:rPr>
              <w:t>e</w:t>
            </w:r>
            <w:r w:rsidRPr="00D54736">
              <w:rPr>
                <w:sz w:val="20"/>
                <w:szCs w:val="20"/>
              </w:rPr>
              <w:t xml:space="preserve"> influential </w:t>
            </w:r>
            <w:r w:rsidR="00D77839">
              <w:rPr>
                <w:sz w:val="20"/>
                <w:szCs w:val="20"/>
              </w:rPr>
              <w:t>marketing</w:t>
            </w:r>
            <w:r w:rsidRPr="00D54736">
              <w:rPr>
                <w:sz w:val="20"/>
                <w:szCs w:val="20"/>
              </w:rPr>
              <w:t xml:space="preserve"> modes.</w:t>
            </w:r>
          </w:p>
        </w:tc>
        <w:tc>
          <w:tcPr>
            <w:tcW w:w="8870" w:type="dxa"/>
            <w:gridSpan w:val="3"/>
          </w:tcPr>
          <w:p w14:paraId="26047C9D" w14:textId="77777777" w:rsidR="00D77839" w:rsidRPr="00CA77E9" w:rsidRDefault="00D77839" w:rsidP="00DD1DB9">
            <w:pPr>
              <w:pStyle w:val="ListParagraph"/>
              <w:numPr>
                <w:ilvl w:val="0"/>
                <w:numId w:val="5"/>
              </w:numPr>
              <w:tabs>
                <w:tab w:val="left" w:pos="1168"/>
              </w:tabs>
              <w:autoSpaceDE w:val="0"/>
              <w:autoSpaceDN w:val="0"/>
              <w:rPr>
                <w:sz w:val="20"/>
                <w:szCs w:val="20"/>
              </w:rPr>
            </w:pPr>
            <w:r w:rsidRPr="00CA77E9">
              <w:rPr>
                <w:sz w:val="20"/>
                <w:szCs w:val="20"/>
              </w:rPr>
              <w:t xml:space="preserve">E-cigarettes come in many flavours that make them appealing to children and young people. </w:t>
            </w:r>
          </w:p>
          <w:p w14:paraId="152D592C" w14:textId="77777777" w:rsidR="00D77839" w:rsidRPr="00CA77E9" w:rsidRDefault="00D77839" w:rsidP="00DD1DB9">
            <w:pPr>
              <w:pStyle w:val="ListParagraph"/>
              <w:numPr>
                <w:ilvl w:val="0"/>
                <w:numId w:val="5"/>
              </w:numPr>
              <w:tabs>
                <w:tab w:val="left" w:pos="1168"/>
              </w:tabs>
              <w:autoSpaceDE w:val="0"/>
              <w:autoSpaceDN w:val="0"/>
              <w:rPr>
                <w:sz w:val="20"/>
                <w:szCs w:val="20"/>
              </w:rPr>
            </w:pPr>
            <w:r w:rsidRPr="00CA77E9">
              <w:rPr>
                <w:sz w:val="20"/>
                <w:szCs w:val="20"/>
              </w:rPr>
              <w:t>Most young people do not choose to vape.</w:t>
            </w:r>
          </w:p>
          <w:p w14:paraId="227C4A82" w14:textId="0BF38CE2" w:rsidR="00831569" w:rsidRPr="00831569" w:rsidRDefault="00D77839" w:rsidP="00DD1DB9">
            <w:pPr>
              <w:pStyle w:val="ListParagraph"/>
              <w:numPr>
                <w:ilvl w:val="0"/>
                <w:numId w:val="5"/>
              </w:numPr>
              <w:tabs>
                <w:tab w:val="left" w:pos="1168"/>
              </w:tabs>
              <w:autoSpaceDE w:val="0"/>
              <w:autoSpaceDN w:val="0"/>
              <w:rPr>
                <w:color w:val="FF0000"/>
                <w:sz w:val="20"/>
                <w:szCs w:val="20"/>
              </w:rPr>
            </w:pPr>
            <w:r w:rsidRPr="00CA77E9">
              <w:rPr>
                <w:sz w:val="20"/>
                <w:szCs w:val="20"/>
              </w:rPr>
              <w:t xml:space="preserve">There are a range of support </w:t>
            </w:r>
            <w:r>
              <w:rPr>
                <w:sz w:val="20"/>
                <w:szCs w:val="20"/>
              </w:rPr>
              <w:t>services</w:t>
            </w:r>
            <w:r w:rsidRPr="00CA77E9">
              <w:rPr>
                <w:sz w:val="20"/>
                <w:szCs w:val="20"/>
              </w:rPr>
              <w:t xml:space="preserve"> available </w:t>
            </w:r>
            <w:r>
              <w:rPr>
                <w:sz w:val="20"/>
                <w:szCs w:val="20"/>
              </w:rPr>
              <w:t>through</w:t>
            </w:r>
            <w:r w:rsidRPr="00CA77E9">
              <w:rPr>
                <w:sz w:val="20"/>
                <w:szCs w:val="20"/>
              </w:rPr>
              <w:t xml:space="preserve"> school and in the community to assist people needing help</w:t>
            </w:r>
            <w:r>
              <w:rPr>
                <w:sz w:val="20"/>
                <w:szCs w:val="20"/>
              </w:rPr>
              <w:t xml:space="preserve"> not to</w:t>
            </w:r>
            <w:r w:rsidRPr="00CA77E9">
              <w:rPr>
                <w:sz w:val="20"/>
                <w:szCs w:val="20"/>
              </w:rPr>
              <w:t xml:space="preserve"> </w:t>
            </w:r>
            <w:r>
              <w:rPr>
                <w:sz w:val="20"/>
                <w:szCs w:val="20"/>
              </w:rPr>
              <w:t>vape</w:t>
            </w:r>
            <w:r w:rsidR="009E18CA">
              <w:rPr>
                <w:sz w:val="20"/>
                <w:szCs w:val="20"/>
              </w:rPr>
              <w:t>.</w:t>
            </w:r>
          </w:p>
        </w:tc>
      </w:tr>
      <w:tr w:rsidR="00C84B9A" w:rsidRPr="00831569" w14:paraId="20061E55" w14:textId="77777777" w:rsidTr="00925081">
        <w:trPr>
          <w:trHeight w:hRule="exact" w:val="692"/>
        </w:trPr>
        <w:tc>
          <w:tcPr>
            <w:tcW w:w="710" w:type="dxa"/>
          </w:tcPr>
          <w:p w14:paraId="4A9F4725" w14:textId="77777777" w:rsidR="00C84B9A" w:rsidRPr="00831569" w:rsidRDefault="00C84B9A" w:rsidP="00B67B96">
            <w:pPr>
              <w:tabs>
                <w:tab w:val="left" w:pos="1168"/>
              </w:tabs>
              <w:autoSpaceDE w:val="0"/>
              <w:autoSpaceDN w:val="0"/>
              <w:rPr>
                <w:color w:val="FF0000"/>
                <w:sz w:val="20"/>
              </w:rPr>
            </w:pPr>
            <w:r w:rsidRPr="00831569">
              <w:rPr>
                <w:noProof/>
                <w:color w:val="FF0000"/>
              </w:rPr>
              <w:drawing>
                <wp:inline distT="0" distB="0" distL="0" distR="0" wp14:anchorId="0B91A153" wp14:editId="278CE138">
                  <wp:extent cx="319178" cy="319178"/>
                  <wp:effectExtent l="0" t="0" r="0" b="5080"/>
                  <wp:docPr id="122" name="Graphic 122"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9" descr="Badge Tick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321198" cy="321198"/>
                          </a:xfrm>
                          <a:prstGeom prst="rect">
                            <a:avLst/>
                          </a:prstGeom>
                        </pic:spPr>
                      </pic:pic>
                    </a:graphicData>
                  </a:graphic>
                </wp:inline>
              </w:drawing>
            </w:r>
          </w:p>
        </w:tc>
        <w:tc>
          <w:tcPr>
            <w:tcW w:w="5020" w:type="dxa"/>
          </w:tcPr>
          <w:p w14:paraId="5B79415D" w14:textId="77777777" w:rsidR="00C84B9A" w:rsidRPr="00831569" w:rsidRDefault="00C84B9A" w:rsidP="00B67B96">
            <w:pPr>
              <w:pStyle w:val="Tableheader2"/>
              <w:spacing w:before="0" w:after="0"/>
              <w:rPr>
                <w:rFonts w:ascii="Arial" w:hAnsi="Arial" w:cs="Arial"/>
                <w:color w:val="FF0000"/>
                <w:sz w:val="22"/>
                <w:szCs w:val="22"/>
              </w:rPr>
            </w:pPr>
          </w:p>
          <w:p w14:paraId="55CD6E57" w14:textId="77777777" w:rsidR="00C84B9A" w:rsidRPr="00831569" w:rsidRDefault="00C84B9A" w:rsidP="00B67B96">
            <w:pPr>
              <w:pStyle w:val="Tableheader2"/>
              <w:spacing w:before="0" w:after="0"/>
              <w:rPr>
                <w:rFonts w:ascii="Arial" w:hAnsi="Arial" w:cs="Arial"/>
                <w:color w:val="FF0000"/>
                <w:sz w:val="22"/>
                <w:szCs w:val="22"/>
              </w:rPr>
            </w:pPr>
            <w:r w:rsidRPr="00D54736">
              <w:rPr>
                <w:rFonts w:ascii="Arial" w:hAnsi="Arial" w:cs="Arial"/>
                <w:sz w:val="22"/>
                <w:szCs w:val="22"/>
              </w:rPr>
              <w:t>Success criteria</w:t>
            </w:r>
          </w:p>
        </w:tc>
        <w:tc>
          <w:tcPr>
            <w:tcW w:w="793" w:type="dxa"/>
          </w:tcPr>
          <w:p w14:paraId="450EEC7A" w14:textId="0C5D2042" w:rsidR="00C84B9A" w:rsidRPr="00831569" w:rsidRDefault="00C84B9A" w:rsidP="00B67B96">
            <w:pPr>
              <w:tabs>
                <w:tab w:val="left" w:pos="1168"/>
              </w:tabs>
              <w:autoSpaceDE w:val="0"/>
              <w:autoSpaceDN w:val="0"/>
              <w:rPr>
                <w:color w:val="FF0000"/>
                <w:sz w:val="20"/>
              </w:rPr>
            </w:pPr>
            <w:r>
              <w:rPr>
                <w:b/>
                <w:noProof/>
                <w:color w:val="592C82"/>
                <w:sz w:val="26"/>
                <w:szCs w:val="26"/>
              </w:rPr>
              <w:drawing>
                <wp:inline distT="0" distB="0" distL="0" distR="0" wp14:anchorId="5B4843AC" wp14:editId="62A8DF28">
                  <wp:extent cx="361507" cy="361507"/>
                  <wp:effectExtent l="0" t="0" r="0" b="635"/>
                  <wp:docPr id="60" name="Graphic 60" descr="Closed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Closed book outline"/>
                          <pic:cNvPicPr/>
                        </pic:nvPicPr>
                        <pic:blipFill>
                          <a:blip r:embed="rId51">
                            <a:extLst>
                              <a:ext uri="{96DAC541-7B7A-43D3-8B79-37D633B846F1}">
                                <asvg:svgBlip xmlns:asvg="http://schemas.microsoft.com/office/drawing/2016/SVG/main" r:embed="rId52"/>
                              </a:ext>
                            </a:extLst>
                          </a:blip>
                          <a:stretch>
                            <a:fillRect/>
                          </a:stretch>
                        </pic:blipFill>
                        <pic:spPr>
                          <a:xfrm>
                            <a:off x="0" y="0"/>
                            <a:ext cx="364623" cy="364623"/>
                          </a:xfrm>
                          <a:prstGeom prst="rect">
                            <a:avLst/>
                          </a:prstGeom>
                        </pic:spPr>
                      </pic:pic>
                    </a:graphicData>
                  </a:graphic>
                </wp:inline>
              </w:drawing>
            </w:r>
          </w:p>
        </w:tc>
        <w:tc>
          <w:tcPr>
            <w:tcW w:w="8077" w:type="dxa"/>
            <w:gridSpan w:val="2"/>
          </w:tcPr>
          <w:p w14:paraId="3AE9F096" w14:textId="77777777" w:rsidR="00C84B9A" w:rsidRPr="00B67B96" w:rsidRDefault="00C84B9A" w:rsidP="00B67B96">
            <w:pPr>
              <w:ind w:left="-31" w:firstLine="142"/>
              <w:rPr>
                <w:rFonts w:eastAsiaTheme="minorEastAsia"/>
                <w:b/>
                <w:bCs/>
                <w:iCs/>
                <w:lang w:eastAsia="zh-CN"/>
              </w:rPr>
            </w:pPr>
          </w:p>
          <w:p w14:paraId="3C9AEA2E" w14:textId="330CBD75" w:rsidR="00C84B9A" w:rsidRPr="00B67B96" w:rsidRDefault="00C84B9A" w:rsidP="00B67B96">
            <w:pPr>
              <w:ind w:left="-31" w:firstLine="142"/>
              <w:rPr>
                <w:rFonts w:eastAsiaTheme="minorEastAsia"/>
                <w:b/>
                <w:bCs/>
                <w:iCs/>
                <w:lang w:eastAsia="zh-CN"/>
              </w:rPr>
            </w:pPr>
            <w:r w:rsidRPr="00B67B96">
              <w:rPr>
                <w:rFonts w:eastAsiaTheme="minorEastAsia"/>
                <w:b/>
                <w:bCs/>
                <w:iCs/>
                <w:lang w:eastAsia="zh-CN"/>
              </w:rPr>
              <w:t>Activities</w:t>
            </w:r>
            <w:r>
              <w:rPr>
                <w:rFonts w:eastAsiaTheme="minorEastAsia"/>
                <w:b/>
                <w:bCs/>
                <w:iCs/>
                <w:lang w:eastAsia="zh-CN"/>
              </w:rPr>
              <w:t xml:space="preserve"> and r</w:t>
            </w:r>
            <w:r w:rsidRPr="00CA77E9">
              <w:rPr>
                <w:rFonts w:eastAsiaTheme="minorEastAsia"/>
                <w:b/>
                <w:bCs/>
                <w:iCs/>
                <w:lang w:eastAsia="zh-CN"/>
              </w:rPr>
              <w:t xml:space="preserve">equired </w:t>
            </w:r>
            <w:r>
              <w:rPr>
                <w:rFonts w:eastAsiaTheme="minorEastAsia"/>
                <w:b/>
                <w:bCs/>
                <w:iCs/>
                <w:lang w:eastAsia="zh-CN"/>
              </w:rPr>
              <w:t>r</w:t>
            </w:r>
            <w:r w:rsidRPr="00CA77E9">
              <w:rPr>
                <w:rFonts w:eastAsiaTheme="minorEastAsia"/>
                <w:b/>
                <w:bCs/>
                <w:iCs/>
                <w:lang w:eastAsia="zh-CN"/>
              </w:rPr>
              <w:t>esources</w:t>
            </w:r>
          </w:p>
          <w:p w14:paraId="4BAC987B" w14:textId="3BBF7FE9" w:rsidR="00C84B9A" w:rsidRDefault="00C84B9A" w:rsidP="00B67B96">
            <w:pPr>
              <w:ind w:left="-31" w:firstLine="142"/>
              <w:rPr>
                <w:rFonts w:eastAsiaTheme="minorEastAsia"/>
                <w:b/>
                <w:bCs/>
                <w:iCs/>
                <w:lang w:eastAsia="zh-CN"/>
              </w:rPr>
            </w:pPr>
          </w:p>
          <w:p w14:paraId="64F1819C" w14:textId="76049F39" w:rsidR="00C84B9A" w:rsidRPr="00831569" w:rsidRDefault="00C84B9A" w:rsidP="00B67B96">
            <w:pPr>
              <w:ind w:left="-31" w:firstLine="142"/>
              <w:rPr>
                <w:rFonts w:eastAsiaTheme="minorEastAsia"/>
                <w:b/>
                <w:bCs/>
                <w:iCs/>
                <w:color w:val="FF0000"/>
                <w:lang w:eastAsia="zh-CN"/>
              </w:rPr>
            </w:pPr>
          </w:p>
        </w:tc>
      </w:tr>
      <w:tr w:rsidR="00C84B9A" w:rsidRPr="00831569" w14:paraId="59A454E6" w14:textId="77777777" w:rsidTr="00925081">
        <w:trPr>
          <w:trHeight w:val="319"/>
        </w:trPr>
        <w:tc>
          <w:tcPr>
            <w:tcW w:w="5730" w:type="dxa"/>
            <w:gridSpan w:val="2"/>
          </w:tcPr>
          <w:p w14:paraId="25C6627F" w14:textId="77777777" w:rsidR="00C84B9A" w:rsidRPr="00D54736" w:rsidRDefault="00C84B9A" w:rsidP="00B67B96">
            <w:pPr>
              <w:pStyle w:val="Tableheader2"/>
              <w:spacing w:before="0" w:after="0"/>
              <w:rPr>
                <w:rFonts w:ascii="Arial" w:hAnsi="Arial" w:cs="Arial"/>
                <w:b w:val="0"/>
                <w:bCs/>
                <w:sz w:val="20"/>
                <w:szCs w:val="20"/>
              </w:rPr>
            </w:pPr>
            <w:r w:rsidRPr="00D54736">
              <w:rPr>
                <w:rFonts w:ascii="Arial" w:hAnsi="Arial" w:cs="Arial"/>
                <w:b w:val="0"/>
                <w:bCs/>
                <w:sz w:val="20"/>
                <w:szCs w:val="20"/>
              </w:rPr>
              <w:t>Students will:</w:t>
            </w:r>
          </w:p>
          <w:p w14:paraId="4CFFB602" w14:textId="2271CA2C" w:rsidR="00C84B9A" w:rsidRPr="00D54736" w:rsidRDefault="00C84B9A" w:rsidP="00DD1DB9">
            <w:pPr>
              <w:pStyle w:val="ListParagraph"/>
              <w:numPr>
                <w:ilvl w:val="0"/>
                <w:numId w:val="5"/>
              </w:numPr>
              <w:tabs>
                <w:tab w:val="left" w:pos="1168"/>
              </w:tabs>
              <w:autoSpaceDE w:val="0"/>
              <w:autoSpaceDN w:val="0"/>
              <w:rPr>
                <w:sz w:val="20"/>
                <w:szCs w:val="20"/>
              </w:rPr>
            </w:pPr>
            <w:r w:rsidRPr="00D54736">
              <w:rPr>
                <w:sz w:val="20"/>
                <w:szCs w:val="20"/>
              </w:rPr>
              <w:t>explain strategies e-cigarette companies use to make vaping appeal to young people.</w:t>
            </w:r>
          </w:p>
          <w:p w14:paraId="1E3309A0" w14:textId="28A0A5D4" w:rsidR="00C84B9A" w:rsidRPr="00D54736" w:rsidRDefault="00C84B9A" w:rsidP="00DD1DB9">
            <w:pPr>
              <w:pStyle w:val="ListParagraph"/>
              <w:numPr>
                <w:ilvl w:val="0"/>
                <w:numId w:val="5"/>
              </w:numPr>
              <w:tabs>
                <w:tab w:val="left" w:pos="1168"/>
              </w:tabs>
              <w:autoSpaceDE w:val="0"/>
              <w:autoSpaceDN w:val="0"/>
              <w:rPr>
                <w:sz w:val="20"/>
                <w:szCs w:val="20"/>
              </w:rPr>
            </w:pPr>
            <w:r w:rsidRPr="00D54736">
              <w:rPr>
                <w:sz w:val="20"/>
                <w:szCs w:val="20"/>
              </w:rPr>
              <w:t xml:space="preserve">describe modes used by advertising companies including colour, graphics, slogan, creative </w:t>
            </w:r>
            <w:proofErr w:type="gramStart"/>
            <w:r w:rsidRPr="00D54736">
              <w:rPr>
                <w:sz w:val="20"/>
                <w:szCs w:val="20"/>
              </w:rPr>
              <w:t>movement</w:t>
            </w:r>
            <w:proofErr w:type="gramEnd"/>
            <w:r w:rsidRPr="00D54736">
              <w:rPr>
                <w:sz w:val="20"/>
                <w:szCs w:val="20"/>
              </w:rPr>
              <w:t xml:space="preserve"> and music.</w:t>
            </w:r>
          </w:p>
          <w:p w14:paraId="76A7B5C4" w14:textId="506833E9" w:rsidR="00C84B9A" w:rsidRPr="00F92569" w:rsidRDefault="00C84B9A" w:rsidP="00DD1DB9">
            <w:pPr>
              <w:pStyle w:val="ListParagraph"/>
              <w:numPr>
                <w:ilvl w:val="0"/>
                <w:numId w:val="5"/>
              </w:numPr>
              <w:tabs>
                <w:tab w:val="left" w:pos="1168"/>
              </w:tabs>
              <w:autoSpaceDE w:val="0"/>
              <w:autoSpaceDN w:val="0"/>
              <w:rPr>
                <w:color w:val="FF0000"/>
              </w:rPr>
            </w:pPr>
            <w:r w:rsidRPr="00D54736">
              <w:rPr>
                <w:sz w:val="20"/>
                <w:szCs w:val="20"/>
              </w:rPr>
              <w:t xml:space="preserve">use advertising modes to design </w:t>
            </w:r>
            <w:r w:rsidR="00D77839">
              <w:rPr>
                <w:sz w:val="20"/>
                <w:szCs w:val="20"/>
              </w:rPr>
              <w:t>marketing</w:t>
            </w:r>
            <w:r w:rsidRPr="00D54736">
              <w:rPr>
                <w:sz w:val="20"/>
                <w:szCs w:val="20"/>
              </w:rPr>
              <w:t xml:space="preserve"> campaign influencing young people not to vape.</w:t>
            </w:r>
          </w:p>
        </w:tc>
        <w:tc>
          <w:tcPr>
            <w:tcW w:w="8870" w:type="dxa"/>
            <w:gridSpan w:val="3"/>
            <w:vMerge w:val="restart"/>
          </w:tcPr>
          <w:p w14:paraId="02EFC3C8" w14:textId="4E79A2CB" w:rsidR="00C84B9A" w:rsidRDefault="00C84B9A" w:rsidP="003A1191">
            <w:pPr>
              <w:tabs>
                <w:tab w:val="left" w:pos="1168"/>
              </w:tabs>
              <w:autoSpaceDE w:val="0"/>
              <w:autoSpaceDN w:val="0"/>
              <w:rPr>
                <w:sz w:val="20"/>
              </w:rPr>
            </w:pPr>
            <w:r w:rsidRPr="003A1191">
              <w:rPr>
                <w:sz w:val="20"/>
              </w:rPr>
              <w:t xml:space="preserve">Activity 1 </w:t>
            </w:r>
            <w:r>
              <w:rPr>
                <w:sz w:val="20"/>
              </w:rPr>
              <w:t>Video</w:t>
            </w:r>
            <w:r w:rsidR="005B4C3D">
              <w:rPr>
                <w:sz w:val="20"/>
              </w:rPr>
              <w:t xml:space="preserve"> Marketing tactics of e-cigarette companies</w:t>
            </w:r>
          </w:p>
          <w:p w14:paraId="3FBCB8AB" w14:textId="3151D6AC" w:rsidR="006D2D55" w:rsidRDefault="00C84B9A" w:rsidP="00DD1DB9">
            <w:pPr>
              <w:pStyle w:val="ListParagraph"/>
              <w:numPr>
                <w:ilvl w:val="0"/>
                <w:numId w:val="6"/>
              </w:numPr>
              <w:tabs>
                <w:tab w:val="left" w:pos="1168"/>
              </w:tabs>
              <w:autoSpaceDE w:val="0"/>
              <w:autoSpaceDN w:val="0"/>
              <w:rPr>
                <w:sz w:val="20"/>
              </w:rPr>
            </w:pPr>
            <w:r w:rsidRPr="00C84B9A">
              <w:rPr>
                <w:sz w:val="20"/>
              </w:rPr>
              <w:t xml:space="preserve">Computer, internet, interactive </w:t>
            </w:r>
            <w:proofErr w:type="gramStart"/>
            <w:r w:rsidRPr="00C84B9A">
              <w:rPr>
                <w:sz w:val="20"/>
              </w:rPr>
              <w:t>whiteboard</w:t>
            </w:r>
            <w:proofErr w:type="gramEnd"/>
            <w:r w:rsidRPr="00C84B9A">
              <w:rPr>
                <w:sz w:val="20"/>
              </w:rPr>
              <w:t xml:space="preserve"> and markers</w:t>
            </w:r>
            <w:r w:rsidR="009E18CA">
              <w:rPr>
                <w:sz w:val="20"/>
              </w:rPr>
              <w:t>.</w:t>
            </w:r>
          </w:p>
          <w:p w14:paraId="0BD15675" w14:textId="03C5A0EB" w:rsidR="00C84B9A" w:rsidRPr="000843EE" w:rsidRDefault="005B4C3D" w:rsidP="00DD1DB9">
            <w:pPr>
              <w:pStyle w:val="ListParagraph"/>
              <w:numPr>
                <w:ilvl w:val="0"/>
                <w:numId w:val="6"/>
              </w:numPr>
              <w:tabs>
                <w:tab w:val="left" w:pos="1168"/>
              </w:tabs>
              <w:autoSpaceDE w:val="0"/>
              <w:autoSpaceDN w:val="0"/>
              <w:rPr>
                <w:sz w:val="20"/>
              </w:rPr>
            </w:pPr>
            <w:r w:rsidRPr="0040296C">
              <w:rPr>
                <w:sz w:val="20"/>
              </w:rPr>
              <w:t xml:space="preserve">Video: </w:t>
            </w:r>
            <w:r w:rsidRPr="000843EE">
              <w:rPr>
                <w:i/>
                <w:iCs/>
                <w:sz w:val="20"/>
              </w:rPr>
              <w:t>‘Kids and the Tobacco Predator</w:t>
            </w:r>
            <w:r w:rsidRPr="0040296C">
              <w:rPr>
                <w:sz w:val="20"/>
              </w:rPr>
              <w:t>’</w:t>
            </w:r>
            <w:r w:rsidR="000843EE">
              <w:rPr>
                <w:sz w:val="20"/>
              </w:rPr>
              <w:t xml:space="preserve"> </w:t>
            </w:r>
            <w:r w:rsidRPr="000843EE">
              <w:rPr>
                <w:sz w:val="20"/>
              </w:rPr>
              <w:t>(1:13 minutes,</w:t>
            </w:r>
            <w:r w:rsidR="0040296C" w:rsidRPr="000843EE">
              <w:rPr>
                <w:rFonts w:eastAsiaTheme="minorEastAsia"/>
                <w:bCs/>
                <w:sz w:val="20"/>
                <w:szCs w:val="20"/>
                <w:lang w:eastAsia="zh-CN"/>
              </w:rPr>
              <w:t xml:space="preserve"> </w:t>
            </w:r>
            <w:hyperlink r:id="rId79" w:history="1">
              <w:r w:rsidR="00BC64FA" w:rsidRPr="00BC64FA">
                <w:rPr>
                  <w:rStyle w:val="Hyperlink"/>
                </w:rPr>
                <w:t>YouTube</w:t>
              </w:r>
            </w:hyperlink>
            <w:r w:rsidR="00372D74">
              <w:rPr>
                <w:rFonts w:eastAsiaTheme="minorEastAsia"/>
                <w:bCs/>
                <w:sz w:val="20"/>
                <w:szCs w:val="20"/>
                <w:lang w:eastAsia="zh-CN"/>
              </w:rPr>
              <w:t>).</w:t>
            </w:r>
          </w:p>
          <w:p w14:paraId="46BCEA68" w14:textId="77777777" w:rsidR="005B4C3D" w:rsidRPr="00C84B9A" w:rsidRDefault="005B4C3D" w:rsidP="00C84B9A">
            <w:pPr>
              <w:tabs>
                <w:tab w:val="left" w:pos="1168"/>
              </w:tabs>
              <w:autoSpaceDE w:val="0"/>
              <w:autoSpaceDN w:val="0"/>
              <w:rPr>
                <w:sz w:val="20"/>
              </w:rPr>
            </w:pPr>
          </w:p>
          <w:p w14:paraId="78EE6BE4" w14:textId="77777777" w:rsidR="00C84B9A" w:rsidRDefault="00C84B9A" w:rsidP="003A1191">
            <w:pPr>
              <w:tabs>
                <w:tab w:val="left" w:pos="1168"/>
              </w:tabs>
              <w:autoSpaceDE w:val="0"/>
              <w:autoSpaceDN w:val="0"/>
              <w:rPr>
                <w:sz w:val="20"/>
              </w:rPr>
            </w:pPr>
            <w:r w:rsidRPr="003A1191">
              <w:rPr>
                <w:sz w:val="20"/>
              </w:rPr>
              <w:t xml:space="preserve">Activity 2 </w:t>
            </w:r>
            <w:r>
              <w:rPr>
                <w:sz w:val="20"/>
              </w:rPr>
              <w:t>Design</w:t>
            </w:r>
          </w:p>
          <w:p w14:paraId="6DADFC2B" w14:textId="20DBC662" w:rsidR="00C84B9A" w:rsidRPr="00C84B9A" w:rsidRDefault="00F204E0" w:rsidP="00DD1DB9">
            <w:pPr>
              <w:pStyle w:val="ListParagraph"/>
              <w:numPr>
                <w:ilvl w:val="0"/>
                <w:numId w:val="6"/>
              </w:numPr>
              <w:tabs>
                <w:tab w:val="left" w:pos="1168"/>
              </w:tabs>
              <w:autoSpaceDE w:val="0"/>
              <w:autoSpaceDN w:val="0"/>
              <w:rPr>
                <w:sz w:val="20"/>
              </w:rPr>
            </w:pPr>
            <w:hyperlink w:anchor="_Appendix_C.1_–" w:history="1">
              <w:r w:rsidR="002B66DF" w:rsidRPr="00A577AE">
                <w:rPr>
                  <w:rStyle w:val="Hyperlink"/>
                  <w:sz w:val="20"/>
                </w:rPr>
                <w:t>Fact sheet</w:t>
              </w:r>
              <w:r w:rsidR="00B84BEB" w:rsidRPr="00A577AE">
                <w:rPr>
                  <w:rStyle w:val="Hyperlink"/>
                  <w:sz w:val="20"/>
                </w:rPr>
                <w:t xml:space="preserve"> – </w:t>
              </w:r>
              <w:r w:rsidR="002B66DF" w:rsidRPr="00A577AE">
                <w:rPr>
                  <w:rStyle w:val="Hyperlink"/>
                  <w:sz w:val="20"/>
                </w:rPr>
                <w:t>The facts about vaping for young people</w:t>
              </w:r>
            </w:hyperlink>
            <w:r w:rsidR="00C84B9A" w:rsidRPr="00C84B9A">
              <w:rPr>
                <w:sz w:val="20"/>
              </w:rPr>
              <w:t xml:space="preserve"> and student needs to ICT devices and design software</w:t>
            </w:r>
          </w:p>
          <w:p w14:paraId="63FD8F32" w14:textId="77777777" w:rsidR="00C84B9A" w:rsidRPr="00296756" w:rsidRDefault="00C84B9A" w:rsidP="00296756">
            <w:pPr>
              <w:tabs>
                <w:tab w:val="left" w:pos="1168"/>
              </w:tabs>
              <w:autoSpaceDE w:val="0"/>
              <w:autoSpaceDN w:val="0"/>
              <w:rPr>
                <w:sz w:val="20"/>
              </w:rPr>
            </w:pPr>
          </w:p>
          <w:p w14:paraId="6058AF26" w14:textId="77777777" w:rsidR="00C84B9A" w:rsidRDefault="00C84B9A" w:rsidP="00C84B9A">
            <w:pPr>
              <w:tabs>
                <w:tab w:val="left" w:pos="1168"/>
              </w:tabs>
              <w:autoSpaceDE w:val="0"/>
              <w:autoSpaceDN w:val="0"/>
              <w:rPr>
                <w:sz w:val="20"/>
              </w:rPr>
            </w:pPr>
            <w:r w:rsidRPr="003A1191">
              <w:rPr>
                <w:sz w:val="20"/>
              </w:rPr>
              <w:t xml:space="preserve">Activity 3 </w:t>
            </w:r>
            <w:r>
              <w:rPr>
                <w:sz w:val="20"/>
              </w:rPr>
              <w:t xml:space="preserve">Display </w:t>
            </w:r>
          </w:p>
          <w:p w14:paraId="116B6BE6" w14:textId="2BCFDCDC" w:rsidR="00C84B9A" w:rsidRPr="00C84B9A" w:rsidRDefault="00C84B9A" w:rsidP="00DD1DB9">
            <w:pPr>
              <w:pStyle w:val="ListParagraph"/>
              <w:numPr>
                <w:ilvl w:val="0"/>
                <w:numId w:val="6"/>
              </w:numPr>
              <w:tabs>
                <w:tab w:val="left" w:pos="1168"/>
              </w:tabs>
              <w:autoSpaceDE w:val="0"/>
              <w:autoSpaceDN w:val="0"/>
              <w:rPr>
                <w:sz w:val="20"/>
              </w:rPr>
            </w:pPr>
            <w:r w:rsidRPr="00C84B9A">
              <w:rPr>
                <w:sz w:val="20"/>
              </w:rPr>
              <w:t>Computer and interactive whiteboard</w:t>
            </w:r>
          </w:p>
          <w:p w14:paraId="4EF0C3A9" w14:textId="77777777" w:rsidR="00C84B9A" w:rsidRPr="007E48CE" w:rsidRDefault="00C84B9A" w:rsidP="007E48CE">
            <w:pPr>
              <w:tabs>
                <w:tab w:val="left" w:pos="1168"/>
              </w:tabs>
              <w:autoSpaceDE w:val="0"/>
              <w:autoSpaceDN w:val="0"/>
              <w:rPr>
                <w:sz w:val="20"/>
              </w:rPr>
            </w:pPr>
          </w:p>
          <w:p w14:paraId="34E963E1" w14:textId="77777777" w:rsidR="00C84B9A" w:rsidRDefault="00C84B9A" w:rsidP="003A1191">
            <w:pPr>
              <w:tabs>
                <w:tab w:val="left" w:pos="1168"/>
              </w:tabs>
              <w:autoSpaceDE w:val="0"/>
              <w:autoSpaceDN w:val="0"/>
              <w:rPr>
                <w:sz w:val="20"/>
              </w:rPr>
            </w:pPr>
            <w:r w:rsidRPr="003A1191">
              <w:rPr>
                <w:sz w:val="20"/>
              </w:rPr>
              <w:t xml:space="preserve">Activity 4 </w:t>
            </w:r>
            <w:r>
              <w:rPr>
                <w:sz w:val="20"/>
              </w:rPr>
              <w:t xml:space="preserve">Student self-assessment </w:t>
            </w:r>
          </w:p>
          <w:p w14:paraId="2CB330C5" w14:textId="77777777" w:rsidR="00A577AE" w:rsidRPr="00A577AE" w:rsidRDefault="00F204E0" w:rsidP="00A577AE">
            <w:pPr>
              <w:pStyle w:val="ListParagraph"/>
              <w:numPr>
                <w:ilvl w:val="0"/>
                <w:numId w:val="6"/>
              </w:numPr>
              <w:tabs>
                <w:tab w:val="left" w:pos="1168"/>
              </w:tabs>
              <w:autoSpaceDE w:val="0"/>
              <w:autoSpaceDN w:val="0"/>
              <w:rPr>
                <w:rStyle w:val="Hyperlink"/>
                <w:color w:val="auto"/>
                <w:sz w:val="20"/>
                <w:u w:val="none"/>
              </w:rPr>
            </w:pPr>
            <w:hyperlink w:anchor="_Activity_sheet_1_1" w:history="1">
              <w:r w:rsidR="00C84B9A" w:rsidRPr="00865EC9">
                <w:rPr>
                  <w:rStyle w:val="Hyperlink"/>
                  <w:sz w:val="20"/>
                </w:rPr>
                <w:t xml:space="preserve">Activity sheet </w:t>
              </w:r>
              <w:r w:rsidR="00577E27" w:rsidRPr="00865EC9">
                <w:rPr>
                  <w:rStyle w:val="Hyperlink"/>
                  <w:sz w:val="20"/>
                </w:rPr>
                <w:t>1</w:t>
              </w:r>
            </w:hyperlink>
          </w:p>
          <w:p w14:paraId="407B6A28" w14:textId="08A13D24" w:rsidR="00A577AE" w:rsidRPr="00A577AE" w:rsidRDefault="00A577AE" w:rsidP="00A577AE">
            <w:pPr>
              <w:pStyle w:val="ListParagraph"/>
              <w:tabs>
                <w:tab w:val="left" w:pos="1168"/>
              </w:tabs>
              <w:autoSpaceDE w:val="0"/>
              <w:autoSpaceDN w:val="0"/>
              <w:ind w:left="720" w:firstLine="0"/>
              <w:rPr>
                <w:sz w:val="20"/>
              </w:rPr>
            </w:pPr>
          </w:p>
        </w:tc>
      </w:tr>
      <w:tr w:rsidR="00C84B9A" w:rsidRPr="00831569" w14:paraId="47E64C8A" w14:textId="77777777" w:rsidTr="00925081">
        <w:trPr>
          <w:trHeight w:hRule="exact" w:val="570"/>
        </w:trPr>
        <w:tc>
          <w:tcPr>
            <w:tcW w:w="710" w:type="dxa"/>
          </w:tcPr>
          <w:p w14:paraId="1059E9A1" w14:textId="77777777" w:rsidR="00C84B9A" w:rsidRPr="00831569" w:rsidRDefault="00C84B9A" w:rsidP="00B67B96">
            <w:pPr>
              <w:pStyle w:val="Tableheader2"/>
              <w:spacing w:before="0" w:after="0"/>
              <w:rPr>
                <w:rFonts w:ascii="Arial" w:hAnsi="Arial" w:cs="Arial"/>
                <w:color w:val="FF0000"/>
                <w:sz w:val="20"/>
                <w:szCs w:val="20"/>
              </w:rPr>
            </w:pPr>
            <w:r w:rsidRPr="00831569">
              <w:rPr>
                <w:rFonts w:ascii="Arial" w:hAnsi="Arial" w:cs="Arial"/>
                <w:noProof/>
                <w:color w:val="FF0000"/>
                <w:sz w:val="22"/>
                <w:szCs w:val="22"/>
              </w:rPr>
              <w:drawing>
                <wp:inline distT="0" distB="0" distL="0" distR="0" wp14:anchorId="6431E446" wp14:editId="0385FC1E">
                  <wp:extent cx="292735" cy="292735"/>
                  <wp:effectExtent l="0" t="0" r="0" b="0"/>
                  <wp:docPr id="135" name="Graphic 135" descr="Books on shel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phic 72" descr="Books on shelf with solid fill"/>
                          <pic:cNvPicPr/>
                        </pic:nvPicPr>
                        <pic:blipFill>
                          <a:blip r:embed="rId54">
                            <a:extLst>
                              <a:ext uri="{96DAC541-7B7A-43D3-8B79-37D633B846F1}">
                                <asvg:svgBlip xmlns:asvg="http://schemas.microsoft.com/office/drawing/2016/SVG/main" r:embed="rId55"/>
                              </a:ext>
                            </a:extLst>
                          </a:blip>
                          <a:stretch>
                            <a:fillRect/>
                          </a:stretch>
                        </pic:blipFill>
                        <pic:spPr>
                          <a:xfrm>
                            <a:off x="0" y="0"/>
                            <a:ext cx="292735" cy="292735"/>
                          </a:xfrm>
                          <a:prstGeom prst="rect">
                            <a:avLst/>
                          </a:prstGeom>
                        </pic:spPr>
                      </pic:pic>
                    </a:graphicData>
                  </a:graphic>
                </wp:inline>
              </w:drawing>
            </w:r>
          </w:p>
        </w:tc>
        <w:tc>
          <w:tcPr>
            <w:tcW w:w="5020" w:type="dxa"/>
          </w:tcPr>
          <w:p w14:paraId="64647272" w14:textId="77777777" w:rsidR="00C84B9A" w:rsidRPr="00A55067" w:rsidRDefault="00C84B9A" w:rsidP="00B67B96">
            <w:pPr>
              <w:pStyle w:val="Tableheader2"/>
              <w:spacing w:before="0" w:after="0"/>
              <w:rPr>
                <w:rFonts w:ascii="Arial" w:hAnsi="Arial" w:cs="Arial"/>
                <w:color w:val="FF0000"/>
                <w:sz w:val="16"/>
                <w:szCs w:val="16"/>
              </w:rPr>
            </w:pPr>
          </w:p>
          <w:p w14:paraId="7C8758A6" w14:textId="77777777" w:rsidR="00C84B9A" w:rsidRPr="00831569" w:rsidRDefault="00C84B9A" w:rsidP="00B67B96">
            <w:pPr>
              <w:pStyle w:val="Tableheader2"/>
              <w:spacing w:before="0" w:after="0"/>
              <w:rPr>
                <w:rFonts w:ascii="Arial" w:hAnsi="Arial" w:cs="Arial"/>
                <w:color w:val="FF0000"/>
                <w:sz w:val="20"/>
                <w:szCs w:val="20"/>
              </w:rPr>
            </w:pPr>
            <w:r w:rsidRPr="00CA77E9">
              <w:rPr>
                <w:rFonts w:ascii="Arial" w:hAnsi="Arial" w:cs="Arial"/>
                <w:sz w:val="22"/>
                <w:szCs w:val="22"/>
              </w:rPr>
              <w:t>Key terms</w:t>
            </w:r>
          </w:p>
        </w:tc>
        <w:tc>
          <w:tcPr>
            <w:tcW w:w="8870" w:type="dxa"/>
            <w:gridSpan w:val="3"/>
            <w:vMerge/>
          </w:tcPr>
          <w:p w14:paraId="04C30011" w14:textId="7C8BF0B8" w:rsidR="00C84B9A" w:rsidRPr="00B31411" w:rsidRDefault="00C84B9A" w:rsidP="00B67B96">
            <w:pPr>
              <w:ind w:left="-31" w:firstLine="142"/>
            </w:pPr>
          </w:p>
        </w:tc>
      </w:tr>
      <w:tr w:rsidR="00C84B9A" w:rsidRPr="00831569" w14:paraId="537A7A84" w14:textId="77777777" w:rsidTr="00925081">
        <w:trPr>
          <w:trHeight w:val="319"/>
        </w:trPr>
        <w:tc>
          <w:tcPr>
            <w:tcW w:w="5730" w:type="dxa"/>
            <w:gridSpan w:val="2"/>
          </w:tcPr>
          <w:p w14:paraId="69132518" w14:textId="7CF3FAFD" w:rsidR="00C84B9A" w:rsidRPr="00831569" w:rsidRDefault="00C84B9A" w:rsidP="00B67B96">
            <w:pPr>
              <w:pStyle w:val="Tableheader2"/>
              <w:spacing w:before="0" w:after="0"/>
              <w:rPr>
                <w:rFonts w:ascii="Arial" w:hAnsi="Arial" w:cs="Arial"/>
                <w:b w:val="0"/>
                <w:bCs/>
                <w:color w:val="FF0000"/>
                <w:sz w:val="22"/>
                <w:szCs w:val="22"/>
              </w:rPr>
            </w:pPr>
            <w:r w:rsidRPr="00CA77E9">
              <w:rPr>
                <w:rFonts w:ascii="Arial" w:hAnsi="Arial" w:cs="Arial"/>
                <w:b w:val="0"/>
                <w:bCs/>
                <w:sz w:val="20"/>
              </w:rPr>
              <w:t>E-cigarette, vaping, aerosol, vapour, nicotine, harmful chemicals, influence, FOMO, social media, marketing.</w:t>
            </w:r>
          </w:p>
        </w:tc>
        <w:tc>
          <w:tcPr>
            <w:tcW w:w="8870" w:type="dxa"/>
            <w:gridSpan w:val="3"/>
            <w:vMerge/>
          </w:tcPr>
          <w:p w14:paraId="5B5B2A81" w14:textId="5CA6F6E3" w:rsidR="00C84B9A" w:rsidRPr="000A4DE9" w:rsidRDefault="00C84B9A" w:rsidP="00B67B96">
            <w:pPr>
              <w:tabs>
                <w:tab w:val="left" w:pos="1168"/>
              </w:tabs>
              <w:autoSpaceDE w:val="0"/>
              <w:autoSpaceDN w:val="0"/>
              <w:rPr>
                <w:color w:val="FF0000"/>
                <w:sz w:val="20"/>
              </w:rPr>
            </w:pPr>
          </w:p>
        </w:tc>
      </w:tr>
    </w:tbl>
    <w:p w14:paraId="653E2019" w14:textId="77777777" w:rsidR="00B67B96" w:rsidRDefault="00B67B96">
      <w:r>
        <w:rPr>
          <w:bCs/>
        </w:rPr>
        <w:br w:type="page"/>
      </w:r>
    </w:p>
    <w:tbl>
      <w:tblPr>
        <w:tblStyle w:val="DOETable1"/>
        <w:tblW w:w="0" w:type="auto"/>
        <w:tblLook w:val="04A0" w:firstRow="1" w:lastRow="0" w:firstColumn="1" w:lastColumn="0" w:noHBand="0" w:noVBand="1"/>
      </w:tblPr>
      <w:tblGrid>
        <w:gridCol w:w="13745"/>
        <w:gridCol w:w="843"/>
      </w:tblGrid>
      <w:tr w:rsidR="00FC2661" w14:paraId="4E6D221B" w14:textId="77777777" w:rsidTr="00392A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tcPr>
          <w:p w14:paraId="2C49FB94" w14:textId="6D049E69" w:rsidR="00FC2661" w:rsidRPr="00AA55D1" w:rsidRDefault="00FC2661" w:rsidP="00F14DF4">
            <w:pPr>
              <w:pStyle w:val="Tableheader1"/>
              <w:rPr>
                <w:rStyle w:val="DocumentSubtitle"/>
                <w:rFonts w:eastAsia="Times New Roman"/>
                <w:color w:val="FFFFFF" w:themeColor="background1"/>
                <w:spacing w:val="10"/>
                <w:kern w:val="0"/>
                <w:sz w:val="28"/>
                <w:szCs w:val="28"/>
                <w:lang w:eastAsia="en-AU"/>
              </w:rPr>
            </w:pPr>
            <w:r w:rsidRPr="00F14DF4">
              <w:rPr>
                <w:rFonts w:ascii="Arial" w:hAnsi="Arial" w:cs="Arial"/>
                <w:sz w:val="26"/>
                <w:szCs w:val="26"/>
              </w:rPr>
              <w:lastRenderedPageBreak/>
              <w:t>Teaching and learning</w:t>
            </w:r>
          </w:p>
        </w:tc>
        <w:tc>
          <w:tcPr>
            <w:tcW w:w="843" w:type="dxa"/>
          </w:tcPr>
          <w:p w14:paraId="2D451616" w14:textId="5AB4B5FE" w:rsidR="00FC2661" w:rsidRDefault="00FC2661" w:rsidP="00392A88">
            <w:pPr>
              <w:pStyle w:val="NoSpacing"/>
              <w:jc w:val="center"/>
              <w:cnfStyle w:val="100000000000" w:firstRow="1" w:lastRow="0" w:firstColumn="0" w:lastColumn="0" w:oddVBand="0" w:evenVBand="0" w:oddHBand="0" w:evenHBand="0" w:firstRowFirstColumn="0" w:firstRowLastColumn="0" w:lastRowFirstColumn="0" w:lastRowLastColumn="0"/>
              <w:rPr>
                <w:rStyle w:val="DocumentSubtitle"/>
              </w:rPr>
            </w:pPr>
            <w:r w:rsidRPr="00472E8B">
              <w:rPr>
                <w:rFonts w:cs="Arial"/>
                <w:sz w:val="20"/>
                <w:szCs w:val="20"/>
              </w:rPr>
              <w:t xml:space="preserve">Topic </w:t>
            </w:r>
            <w:r>
              <w:rPr>
                <w:rFonts w:cs="Arial"/>
                <w:sz w:val="20"/>
                <w:szCs w:val="20"/>
              </w:rPr>
              <w:t>3</w:t>
            </w:r>
          </w:p>
        </w:tc>
      </w:tr>
    </w:tbl>
    <w:tbl>
      <w:tblPr>
        <w:tblStyle w:val="TableGrid"/>
        <w:tblW w:w="5004" w:type="pct"/>
        <w:tblInd w:w="-5" w:type="dxa"/>
        <w:tblBorders>
          <w:top w:val="single" w:sz="4" w:space="0" w:color="007852"/>
          <w:left w:val="single" w:sz="4" w:space="0" w:color="007852"/>
          <w:bottom w:val="single" w:sz="4" w:space="0" w:color="007852"/>
          <w:right w:val="single" w:sz="4" w:space="0" w:color="007852"/>
          <w:insideH w:val="single" w:sz="6" w:space="0" w:color="007852"/>
          <w:insideV w:val="single" w:sz="6" w:space="0" w:color="007852"/>
        </w:tblBorders>
        <w:tblLayout w:type="fixed"/>
        <w:tblCellMar>
          <w:top w:w="113" w:type="dxa"/>
          <w:left w:w="113" w:type="dxa"/>
          <w:bottom w:w="113" w:type="dxa"/>
          <w:right w:w="113" w:type="dxa"/>
        </w:tblCellMar>
        <w:tblLook w:val="04A0" w:firstRow="1" w:lastRow="0" w:firstColumn="1" w:lastColumn="0" w:noHBand="0" w:noVBand="1"/>
      </w:tblPr>
      <w:tblGrid>
        <w:gridCol w:w="14600"/>
      </w:tblGrid>
      <w:tr w:rsidR="00E82178" w:rsidRPr="00831569" w14:paraId="65E224C5" w14:textId="77777777" w:rsidTr="00FC2661">
        <w:tc>
          <w:tcPr>
            <w:tcW w:w="14601" w:type="dxa"/>
            <w:tcBorders>
              <w:top w:val="single" w:sz="6" w:space="0" w:color="007852"/>
              <w:left w:val="single" w:sz="4" w:space="0" w:color="007852"/>
              <w:bottom w:val="single" w:sz="6" w:space="0" w:color="007852"/>
              <w:right w:val="single" w:sz="4" w:space="0" w:color="007852"/>
            </w:tcBorders>
          </w:tcPr>
          <w:p w14:paraId="1BC9E781" w14:textId="77777777" w:rsidR="00E82178" w:rsidRDefault="00E82178" w:rsidP="00E82178">
            <w:pPr>
              <w:rPr>
                <w:rFonts w:eastAsiaTheme="minorEastAsia"/>
                <w:bCs/>
                <w:color w:val="FF0000"/>
                <w:szCs w:val="24"/>
                <w:lang w:eastAsia="zh-CN"/>
              </w:rPr>
            </w:pPr>
            <w:r w:rsidRPr="00831569">
              <w:rPr>
                <w:b/>
                <w:bCs/>
                <w:iCs/>
                <w:noProof/>
                <w:color w:val="FF0000"/>
              </w:rPr>
              <w:drawing>
                <wp:anchor distT="0" distB="0" distL="114300" distR="114300" simplePos="0" relativeHeight="251638272" behindDoc="1" locked="0" layoutInCell="1" allowOverlap="1" wp14:anchorId="2EF212DA" wp14:editId="4625C4AB">
                  <wp:simplePos x="0" y="0"/>
                  <wp:positionH relativeFrom="column">
                    <wp:posOffset>3901</wp:posOffset>
                  </wp:positionH>
                  <wp:positionV relativeFrom="paragraph">
                    <wp:posOffset>-2721</wp:posOffset>
                  </wp:positionV>
                  <wp:extent cx="405130" cy="405130"/>
                  <wp:effectExtent l="0" t="0" r="0" b="0"/>
                  <wp:wrapTight wrapText="bothSides">
                    <wp:wrapPolygon edited="0">
                      <wp:start x="15235" y="0"/>
                      <wp:lineTo x="2031" y="3047"/>
                      <wp:lineTo x="0" y="5078"/>
                      <wp:lineTo x="0" y="20313"/>
                      <wp:lineTo x="20313" y="20313"/>
                      <wp:lineTo x="20313" y="0"/>
                      <wp:lineTo x="15235" y="0"/>
                    </wp:wrapPolygon>
                  </wp:wrapTight>
                  <wp:docPr id="198" name="Graphic 198" descr="Clapper 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Graphic 120" descr="Clapper board with solid fill"/>
                          <pic:cNvPicPr/>
                        </pic:nvPicPr>
                        <pic:blipFill>
                          <a:blip r:embed="rId62">
                            <a:extLst>
                              <a:ext uri="{96DAC541-7B7A-43D3-8B79-37D633B846F1}">
                                <asvg:svgBlip xmlns:asvg="http://schemas.microsoft.com/office/drawing/2016/SVG/main" r:embed="rId63"/>
                              </a:ext>
                            </a:extLst>
                          </a:blip>
                          <a:stretch>
                            <a:fillRect/>
                          </a:stretch>
                        </pic:blipFill>
                        <pic:spPr>
                          <a:xfrm>
                            <a:off x="0" y="0"/>
                            <a:ext cx="405130" cy="405130"/>
                          </a:xfrm>
                          <a:prstGeom prst="rect">
                            <a:avLst/>
                          </a:prstGeom>
                        </pic:spPr>
                      </pic:pic>
                    </a:graphicData>
                  </a:graphic>
                </wp:anchor>
              </w:drawing>
            </w:r>
            <w:r>
              <w:rPr>
                <w:rFonts w:eastAsiaTheme="minorEastAsia"/>
                <w:bCs/>
                <w:color w:val="FF0000"/>
                <w:szCs w:val="24"/>
                <w:lang w:eastAsia="zh-CN"/>
              </w:rPr>
              <w:t xml:space="preserve"> </w:t>
            </w:r>
          </w:p>
          <w:p w14:paraId="2BC2F7C3" w14:textId="01413F35" w:rsidR="00E82178" w:rsidRPr="00B7188C" w:rsidRDefault="00E82178" w:rsidP="00E82178">
            <w:pPr>
              <w:rPr>
                <w:rFonts w:eastAsiaTheme="minorEastAsia"/>
                <w:bCs/>
                <w:color w:val="FF0000"/>
                <w:szCs w:val="24"/>
                <w:lang w:eastAsia="zh-CN"/>
              </w:rPr>
            </w:pPr>
            <w:r w:rsidRPr="00C26D12">
              <w:rPr>
                <w:rFonts w:eastAsiaTheme="minorEastAsia"/>
                <w:b/>
                <w:szCs w:val="24"/>
                <w:lang w:eastAsia="zh-CN"/>
              </w:rPr>
              <w:t xml:space="preserve">Activity 1 Video </w:t>
            </w:r>
            <w:r w:rsidRPr="00C26D12">
              <w:rPr>
                <w:rFonts w:eastAsiaTheme="minorEastAsia"/>
                <w:bCs/>
                <w:i/>
                <w:iCs/>
                <w:szCs w:val="24"/>
                <w:lang w:eastAsia="zh-CN"/>
              </w:rPr>
              <w:t>(whole class)</w:t>
            </w:r>
          </w:p>
          <w:p w14:paraId="71A7BAA5" w14:textId="77777777" w:rsidR="00E82178" w:rsidRPr="00831569" w:rsidRDefault="00E82178" w:rsidP="00E82178">
            <w:pPr>
              <w:tabs>
                <w:tab w:val="left" w:pos="961"/>
              </w:tabs>
              <w:autoSpaceDE w:val="0"/>
              <w:autoSpaceDN w:val="0"/>
              <w:rPr>
                <w:rFonts w:eastAsiaTheme="minorEastAsia"/>
                <w:bCs/>
                <w:color w:val="FF0000"/>
                <w:szCs w:val="24"/>
                <w:lang w:eastAsia="zh-CN"/>
              </w:rPr>
            </w:pPr>
          </w:p>
          <w:p w14:paraId="4AB03EBB" w14:textId="271A4DD0" w:rsidR="00E82178" w:rsidRPr="00C26D12" w:rsidRDefault="00E82178" w:rsidP="00E82178">
            <w:pPr>
              <w:rPr>
                <w:rFonts w:eastAsiaTheme="minorEastAsia"/>
                <w:bCs/>
                <w:sz w:val="20"/>
                <w:szCs w:val="20"/>
                <w:lang w:eastAsia="zh-CN"/>
              </w:rPr>
            </w:pPr>
            <w:r w:rsidRPr="00C26D12">
              <w:rPr>
                <w:rFonts w:eastAsiaTheme="minorEastAsia"/>
                <w:bCs/>
                <w:sz w:val="20"/>
                <w:szCs w:val="20"/>
                <w:lang w:eastAsia="zh-CN"/>
              </w:rPr>
              <w:t>Watch video</w:t>
            </w:r>
            <w:r w:rsidR="000843EE">
              <w:rPr>
                <w:rFonts w:eastAsiaTheme="minorEastAsia"/>
                <w:bCs/>
                <w:sz w:val="20"/>
                <w:szCs w:val="20"/>
                <w:lang w:eastAsia="zh-CN"/>
              </w:rPr>
              <w:t>:</w:t>
            </w:r>
            <w:r>
              <w:rPr>
                <w:rFonts w:eastAsiaTheme="minorEastAsia"/>
                <w:bCs/>
                <w:sz w:val="20"/>
                <w:szCs w:val="20"/>
                <w:lang w:eastAsia="zh-CN"/>
              </w:rPr>
              <w:t xml:space="preserve"> </w:t>
            </w:r>
            <w:r w:rsidRPr="0072339B">
              <w:rPr>
                <w:rFonts w:eastAsiaTheme="minorEastAsia"/>
                <w:bCs/>
                <w:i/>
                <w:iCs/>
                <w:sz w:val="20"/>
                <w:szCs w:val="20"/>
                <w:lang w:eastAsia="zh-CN"/>
              </w:rPr>
              <w:t>‘</w:t>
            </w:r>
            <w:bookmarkStart w:id="29" w:name="_Hlk104275255"/>
            <w:r w:rsidRPr="0072339B">
              <w:rPr>
                <w:rFonts w:eastAsiaTheme="minorEastAsia"/>
                <w:bCs/>
                <w:i/>
                <w:iCs/>
                <w:sz w:val="20"/>
                <w:szCs w:val="20"/>
                <w:lang w:eastAsia="zh-CN"/>
              </w:rPr>
              <w:t>Kids and the Tobacco Predator</w:t>
            </w:r>
            <w:r w:rsidR="0072339B">
              <w:rPr>
                <w:rFonts w:eastAsiaTheme="minorEastAsia"/>
                <w:bCs/>
                <w:i/>
                <w:iCs/>
                <w:sz w:val="20"/>
                <w:szCs w:val="20"/>
                <w:lang w:eastAsia="zh-CN"/>
              </w:rPr>
              <w:t>’</w:t>
            </w:r>
            <w:bookmarkEnd w:id="29"/>
            <w:r w:rsidR="000843EE">
              <w:rPr>
                <w:rFonts w:eastAsiaTheme="minorEastAsia"/>
                <w:bCs/>
                <w:i/>
                <w:iCs/>
                <w:sz w:val="20"/>
                <w:szCs w:val="20"/>
                <w:lang w:eastAsia="zh-CN"/>
              </w:rPr>
              <w:t xml:space="preserve"> </w:t>
            </w:r>
            <w:r>
              <w:rPr>
                <w:rFonts w:eastAsiaTheme="minorEastAsia"/>
                <w:bCs/>
                <w:sz w:val="20"/>
                <w:szCs w:val="20"/>
                <w:lang w:eastAsia="zh-CN"/>
              </w:rPr>
              <w:t>(1:13</w:t>
            </w:r>
            <w:r w:rsidR="00AB48C9">
              <w:rPr>
                <w:rFonts w:eastAsiaTheme="minorEastAsia"/>
                <w:bCs/>
                <w:sz w:val="20"/>
                <w:szCs w:val="20"/>
                <w:lang w:eastAsia="zh-CN"/>
              </w:rPr>
              <w:t xml:space="preserve"> </w:t>
            </w:r>
            <w:r>
              <w:rPr>
                <w:rFonts w:eastAsiaTheme="minorEastAsia"/>
                <w:bCs/>
                <w:sz w:val="20"/>
                <w:szCs w:val="20"/>
                <w:lang w:eastAsia="zh-CN"/>
              </w:rPr>
              <w:t>minutes</w:t>
            </w:r>
            <w:r w:rsidR="00673855">
              <w:rPr>
                <w:rFonts w:eastAsiaTheme="minorEastAsia"/>
                <w:bCs/>
                <w:sz w:val="20"/>
                <w:szCs w:val="20"/>
                <w:lang w:eastAsia="zh-CN"/>
              </w:rPr>
              <w:t>,</w:t>
            </w:r>
            <w:r w:rsidR="00BC64FA" w:rsidRPr="000843EE">
              <w:rPr>
                <w:rFonts w:eastAsiaTheme="minorEastAsia"/>
                <w:bCs/>
                <w:sz w:val="20"/>
                <w:szCs w:val="20"/>
                <w:lang w:eastAsia="zh-CN"/>
              </w:rPr>
              <w:t xml:space="preserve"> </w:t>
            </w:r>
            <w:hyperlink r:id="rId80" w:history="1">
              <w:r w:rsidR="00BC64FA" w:rsidRPr="00BC64FA">
                <w:rPr>
                  <w:rStyle w:val="Hyperlink"/>
                </w:rPr>
                <w:t>YouTube</w:t>
              </w:r>
            </w:hyperlink>
            <w:r>
              <w:rPr>
                <w:rFonts w:eastAsiaTheme="minorEastAsia"/>
                <w:bCs/>
                <w:sz w:val="20"/>
                <w:szCs w:val="20"/>
                <w:lang w:eastAsia="zh-CN"/>
              </w:rPr>
              <w:t>)</w:t>
            </w:r>
            <w:r w:rsidR="000843EE">
              <w:rPr>
                <w:rFonts w:eastAsiaTheme="minorEastAsia"/>
                <w:bCs/>
                <w:sz w:val="20"/>
                <w:szCs w:val="20"/>
                <w:lang w:eastAsia="zh-CN"/>
              </w:rPr>
              <w:t>.</w:t>
            </w:r>
          </w:p>
          <w:p w14:paraId="66637043" w14:textId="2BA55616" w:rsidR="00E82178" w:rsidRPr="003E5F39" w:rsidRDefault="00E82178" w:rsidP="00DD1DB9">
            <w:pPr>
              <w:pStyle w:val="ListParagraph"/>
              <w:numPr>
                <w:ilvl w:val="0"/>
                <w:numId w:val="6"/>
              </w:numPr>
              <w:tabs>
                <w:tab w:val="left" w:pos="1168"/>
              </w:tabs>
              <w:autoSpaceDE w:val="0"/>
              <w:autoSpaceDN w:val="0"/>
              <w:rPr>
                <w:sz w:val="20"/>
                <w:szCs w:val="20"/>
              </w:rPr>
            </w:pPr>
            <w:r w:rsidRPr="003E5F39">
              <w:rPr>
                <w:sz w:val="20"/>
                <w:szCs w:val="20"/>
              </w:rPr>
              <w:t>Discuss the reaction</w:t>
            </w:r>
            <w:r w:rsidR="009B5A7C">
              <w:rPr>
                <w:sz w:val="20"/>
                <w:szCs w:val="20"/>
              </w:rPr>
              <w:t>s that the</w:t>
            </w:r>
            <w:r w:rsidRPr="003E5F39">
              <w:rPr>
                <w:sz w:val="20"/>
                <w:szCs w:val="20"/>
              </w:rPr>
              <w:t xml:space="preserve"> children had </w:t>
            </w:r>
            <w:r w:rsidR="009B5A7C">
              <w:rPr>
                <w:sz w:val="20"/>
                <w:szCs w:val="20"/>
              </w:rPr>
              <w:t>about</w:t>
            </w:r>
            <w:r w:rsidR="009B5A7C" w:rsidRPr="003E5F39">
              <w:rPr>
                <w:sz w:val="20"/>
                <w:szCs w:val="20"/>
              </w:rPr>
              <w:t xml:space="preserve"> </w:t>
            </w:r>
            <w:r w:rsidRPr="003E5F39">
              <w:rPr>
                <w:sz w:val="20"/>
                <w:szCs w:val="20"/>
              </w:rPr>
              <w:t>the products.</w:t>
            </w:r>
          </w:p>
          <w:p w14:paraId="373E8C07" w14:textId="00DF6A0A" w:rsidR="00E82178" w:rsidRPr="003E5F39" w:rsidRDefault="00E82178" w:rsidP="00DD1DB9">
            <w:pPr>
              <w:pStyle w:val="ListParagraph"/>
              <w:numPr>
                <w:ilvl w:val="0"/>
                <w:numId w:val="6"/>
              </w:numPr>
              <w:tabs>
                <w:tab w:val="left" w:pos="1168"/>
              </w:tabs>
              <w:autoSpaceDE w:val="0"/>
              <w:autoSpaceDN w:val="0"/>
              <w:rPr>
                <w:sz w:val="20"/>
                <w:szCs w:val="20"/>
              </w:rPr>
            </w:pPr>
            <w:r w:rsidRPr="003E5F39">
              <w:rPr>
                <w:sz w:val="20"/>
                <w:szCs w:val="20"/>
              </w:rPr>
              <w:t>Ask students if they think the children in the video knew what the products were or what was in them. Why/why not?</w:t>
            </w:r>
          </w:p>
          <w:p w14:paraId="6742D14F" w14:textId="55375B43" w:rsidR="00FF065D" w:rsidRPr="003E5F39" w:rsidRDefault="00FF065D" w:rsidP="00DD1DB9">
            <w:pPr>
              <w:pStyle w:val="ListParagraph"/>
              <w:numPr>
                <w:ilvl w:val="0"/>
                <w:numId w:val="6"/>
              </w:numPr>
              <w:tabs>
                <w:tab w:val="left" w:pos="1168"/>
              </w:tabs>
              <w:autoSpaceDE w:val="0"/>
              <w:autoSpaceDN w:val="0"/>
              <w:rPr>
                <w:sz w:val="20"/>
                <w:szCs w:val="20"/>
              </w:rPr>
            </w:pPr>
            <w:r w:rsidRPr="003E5F39">
              <w:rPr>
                <w:sz w:val="20"/>
                <w:szCs w:val="20"/>
              </w:rPr>
              <w:t>Discuss what marketing strategies were used to influence the children to make the products appealing to them (</w:t>
            </w:r>
            <w:proofErr w:type="gramStart"/>
            <w:r w:rsidRPr="003E5F39">
              <w:rPr>
                <w:sz w:val="20"/>
                <w:szCs w:val="20"/>
              </w:rPr>
              <w:t>e</w:t>
            </w:r>
            <w:r w:rsidR="006D2D55">
              <w:rPr>
                <w:sz w:val="20"/>
                <w:szCs w:val="20"/>
              </w:rPr>
              <w:t>.</w:t>
            </w:r>
            <w:r w:rsidRPr="003E5F39">
              <w:rPr>
                <w:sz w:val="20"/>
                <w:szCs w:val="20"/>
              </w:rPr>
              <w:t>g</w:t>
            </w:r>
            <w:r w:rsidR="006D2D55">
              <w:rPr>
                <w:sz w:val="20"/>
                <w:szCs w:val="20"/>
              </w:rPr>
              <w:t>.</w:t>
            </w:r>
            <w:proofErr w:type="gramEnd"/>
            <w:r w:rsidRPr="003E5F39">
              <w:rPr>
                <w:sz w:val="20"/>
                <w:szCs w:val="20"/>
              </w:rPr>
              <w:t xml:space="preserve"> colour, graphics, smell that children like, attractive packaging).</w:t>
            </w:r>
          </w:p>
          <w:p w14:paraId="758EC4DA" w14:textId="77777777" w:rsidR="00E82178" w:rsidRPr="00831569" w:rsidRDefault="00E82178" w:rsidP="00E82178">
            <w:pPr>
              <w:autoSpaceDE w:val="0"/>
              <w:autoSpaceDN w:val="0"/>
              <w:rPr>
                <w:color w:val="FF0000"/>
              </w:rPr>
            </w:pPr>
          </w:p>
          <w:p w14:paraId="309F2C4A" w14:textId="77777777" w:rsidR="00E82178" w:rsidRPr="00C26D12" w:rsidRDefault="00E82178" w:rsidP="00E82178">
            <w:pPr>
              <w:rPr>
                <w:rFonts w:eastAsiaTheme="minorEastAsia"/>
                <w:b/>
                <w:szCs w:val="24"/>
                <w:lang w:eastAsia="zh-CN"/>
              </w:rPr>
            </w:pPr>
            <w:r w:rsidRPr="00AE358F">
              <w:rPr>
                <w:iCs/>
                <w:noProof/>
                <w:sz w:val="20"/>
              </w:rPr>
              <w:drawing>
                <wp:anchor distT="0" distB="0" distL="114300" distR="114300" simplePos="0" relativeHeight="251641344" behindDoc="0" locked="0" layoutInCell="1" allowOverlap="1" wp14:anchorId="3D39C33F" wp14:editId="31F6AFAF">
                  <wp:simplePos x="0" y="0"/>
                  <wp:positionH relativeFrom="column">
                    <wp:posOffset>-32674</wp:posOffset>
                  </wp:positionH>
                  <wp:positionV relativeFrom="paragraph">
                    <wp:posOffset>56977</wp:posOffset>
                  </wp:positionV>
                  <wp:extent cx="500380" cy="500380"/>
                  <wp:effectExtent l="0" t="0" r="0" b="0"/>
                  <wp:wrapThrough wrapText="bothSides">
                    <wp:wrapPolygon edited="0">
                      <wp:start x="822" y="822"/>
                      <wp:lineTo x="822" y="15624"/>
                      <wp:lineTo x="3289" y="19736"/>
                      <wp:lineTo x="18091" y="19736"/>
                      <wp:lineTo x="19736" y="15624"/>
                      <wp:lineTo x="18914" y="4112"/>
                      <wp:lineTo x="17269" y="822"/>
                      <wp:lineTo x="822" y="822"/>
                    </wp:wrapPolygon>
                  </wp:wrapThrough>
                  <wp:docPr id="199" name="Graphic 199" descr="Newspap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Newspaper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500380" cy="500380"/>
                          </a:xfrm>
                          <a:prstGeom prst="rect">
                            <a:avLst/>
                          </a:prstGeom>
                        </pic:spPr>
                      </pic:pic>
                    </a:graphicData>
                  </a:graphic>
                  <wp14:sizeRelH relativeFrom="margin">
                    <wp14:pctWidth>0</wp14:pctWidth>
                  </wp14:sizeRelH>
                  <wp14:sizeRelV relativeFrom="margin">
                    <wp14:pctHeight>0</wp14:pctHeight>
                  </wp14:sizeRelV>
                </wp:anchor>
              </w:drawing>
            </w:r>
          </w:p>
          <w:p w14:paraId="650C90C4" w14:textId="77777777" w:rsidR="00F0502D" w:rsidRDefault="00F0502D" w:rsidP="00FC2661">
            <w:pPr>
              <w:tabs>
                <w:tab w:val="left" w:pos="817"/>
              </w:tabs>
              <w:rPr>
                <w:b/>
                <w:bCs/>
                <w:iCs/>
              </w:rPr>
            </w:pPr>
          </w:p>
          <w:p w14:paraId="0058A747" w14:textId="39860221" w:rsidR="00E82178" w:rsidRPr="00FC2661" w:rsidRDefault="00E82178" w:rsidP="00FC2661">
            <w:pPr>
              <w:tabs>
                <w:tab w:val="left" w:pos="817"/>
              </w:tabs>
              <w:rPr>
                <w:rFonts w:eastAsiaTheme="minorEastAsia"/>
                <w:bCs/>
                <w:i/>
                <w:iCs/>
                <w:szCs w:val="24"/>
                <w:lang w:eastAsia="zh-CN"/>
              </w:rPr>
            </w:pPr>
            <w:r w:rsidRPr="00FC2661">
              <w:rPr>
                <w:b/>
                <w:bCs/>
                <w:iCs/>
              </w:rPr>
              <w:t>Activity 2</w:t>
            </w:r>
            <w:r w:rsidRPr="00FC2661">
              <w:rPr>
                <w:iCs/>
              </w:rPr>
              <w:t xml:space="preserve"> </w:t>
            </w:r>
            <w:r w:rsidR="00FF065D" w:rsidRPr="00FC2661">
              <w:rPr>
                <w:b/>
                <w:bCs/>
                <w:iCs/>
              </w:rPr>
              <w:t>Design</w:t>
            </w:r>
            <w:r w:rsidRPr="00FC2661">
              <w:rPr>
                <w:iCs/>
              </w:rPr>
              <w:t xml:space="preserve"> (</w:t>
            </w:r>
            <w:r w:rsidR="00FF065D" w:rsidRPr="00FC2661">
              <w:rPr>
                <w:rFonts w:eastAsiaTheme="minorEastAsia"/>
                <w:bCs/>
                <w:i/>
                <w:iCs/>
                <w:szCs w:val="24"/>
                <w:lang w:eastAsia="zh-CN"/>
              </w:rPr>
              <w:t>small groups</w:t>
            </w:r>
            <w:r w:rsidRPr="00FC2661">
              <w:rPr>
                <w:rFonts w:eastAsiaTheme="minorEastAsia"/>
                <w:bCs/>
                <w:i/>
                <w:iCs/>
                <w:szCs w:val="24"/>
                <w:lang w:eastAsia="zh-CN"/>
              </w:rPr>
              <w:t>)</w:t>
            </w:r>
          </w:p>
          <w:p w14:paraId="3D252E70" w14:textId="539FABBE" w:rsidR="00E82178" w:rsidRDefault="00E82178" w:rsidP="00E82178">
            <w:pPr>
              <w:rPr>
                <w:bCs/>
                <w:sz w:val="20"/>
                <w:szCs w:val="20"/>
              </w:rPr>
            </w:pPr>
          </w:p>
          <w:p w14:paraId="2F8C6EDE" w14:textId="77777777" w:rsidR="00F0502D" w:rsidRPr="00FC2661" w:rsidRDefault="00F0502D" w:rsidP="00E82178">
            <w:pPr>
              <w:rPr>
                <w:bCs/>
                <w:sz w:val="20"/>
                <w:szCs w:val="20"/>
              </w:rPr>
            </w:pPr>
          </w:p>
          <w:p w14:paraId="3349C895" w14:textId="31A3CC27" w:rsidR="00FF065D" w:rsidRPr="00FC2661" w:rsidRDefault="00F0502D" w:rsidP="00FF065D">
            <w:pPr>
              <w:rPr>
                <w:rFonts w:eastAsiaTheme="minorEastAsia"/>
                <w:bCs/>
                <w:sz w:val="20"/>
                <w:szCs w:val="20"/>
                <w:lang w:eastAsia="zh-CN"/>
              </w:rPr>
            </w:pPr>
            <w:bookmarkStart w:id="30" w:name="x__Hlk104557856"/>
            <w:r>
              <w:rPr>
                <w:rFonts w:eastAsiaTheme="minorEastAsia"/>
                <w:bCs/>
                <w:sz w:val="20"/>
                <w:szCs w:val="20"/>
                <w:lang w:eastAsia="zh-CN"/>
              </w:rPr>
              <w:t>Based on the discussion from Activity 1 and u</w:t>
            </w:r>
            <w:r w:rsidR="00FF065D" w:rsidRPr="00FC2661">
              <w:rPr>
                <w:rFonts w:eastAsiaTheme="minorEastAsia"/>
                <w:bCs/>
                <w:sz w:val="20"/>
                <w:szCs w:val="20"/>
                <w:lang w:eastAsia="zh-CN"/>
              </w:rPr>
              <w:t>sing design software, students design </w:t>
            </w:r>
            <w:bookmarkEnd w:id="30"/>
            <w:r w:rsidR="00FF065D" w:rsidRPr="00FC2661">
              <w:rPr>
                <w:rFonts w:eastAsiaTheme="minorEastAsia"/>
                <w:bCs/>
                <w:sz w:val="20"/>
                <w:szCs w:val="20"/>
                <w:lang w:eastAsia="zh-CN"/>
              </w:rPr>
              <w:t>campaign material (</w:t>
            </w:r>
            <w:proofErr w:type="gramStart"/>
            <w:r w:rsidR="00FF065D" w:rsidRPr="00FC2661">
              <w:rPr>
                <w:rFonts w:eastAsiaTheme="minorEastAsia"/>
                <w:bCs/>
                <w:sz w:val="20"/>
                <w:szCs w:val="20"/>
                <w:lang w:eastAsia="zh-CN"/>
              </w:rPr>
              <w:t>e.g.</w:t>
            </w:r>
            <w:proofErr w:type="gramEnd"/>
            <w:r w:rsidR="00FF065D" w:rsidRPr="00FC2661">
              <w:rPr>
                <w:rFonts w:eastAsiaTheme="minorEastAsia"/>
                <w:bCs/>
                <w:sz w:val="20"/>
                <w:szCs w:val="20"/>
                <w:lang w:eastAsia="zh-CN"/>
              </w:rPr>
              <w:t xml:space="preserve"> </w:t>
            </w:r>
            <w:r w:rsidR="00465BB4">
              <w:rPr>
                <w:rFonts w:eastAsiaTheme="minorEastAsia"/>
                <w:bCs/>
                <w:sz w:val="20"/>
                <w:szCs w:val="20"/>
                <w:lang w:eastAsia="zh-CN"/>
              </w:rPr>
              <w:t>digital/</w:t>
            </w:r>
            <w:r w:rsidR="00FF065D" w:rsidRPr="00FC2661">
              <w:rPr>
                <w:rFonts w:eastAsiaTheme="minorEastAsia"/>
                <w:bCs/>
                <w:sz w:val="20"/>
                <w:szCs w:val="20"/>
                <w:lang w:eastAsia="zh-CN"/>
              </w:rPr>
              <w:t>print, voice or video advertisement) aiming to influence young people not to vape and providing information on where to seek support.</w:t>
            </w:r>
          </w:p>
          <w:p w14:paraId="3A305B79" w14:textId="77777777" w:rsidR="00FC2661" w:rsidRPr="00FC2661" w:rsidRDefault="00FC2661" w:rsidP="00FF065D">
            <w:pPr>
              <w:rPr>
                <w:rFonts w:eastAsiaTheme="minorEastAsia"/>
                <w:bCs/>
                <w:sz w:val="20"/>
                <w:szCs w:val="20"/>
                <w:lang w:eastAsia="zh-CN"/>
              </w:rPr>
            </w:pPr>
          </w:p>
          <w:p w14:paraId="30A0BA52" w14:textId="6C31F211" w:rsidR="00FF065D" w:rsidRPr="00FC2661" w:rsidRDefault="00FF065D" w:rsidP="00FF065D">
            <w:pPr>
              <w:rPr>
                <w:rFonts w:eastAsiaTheme="minorEastAsia"/>
                <w:bCs/>
                <w:sz w:val="20"/>
                <w:szCs w:val="20"/>
                <w:lang w:eastAsia="zh-CN"/>
              </w:rPr>
            </w:pPr>
            <w:r w:rsidRPr="00FC2661">
              <w:rPr>
                <w:rFonts w:eastAsiaTheme="minorEastAsia"/>
                <w:bCs/>
                <w:sz w:val="20"/>
                <w:szCs w:val="20"/>
                <w:lang w:eastAsia="zh-CN"/>
              </w:rPr>
              <w:t xml:space="preserve">Students can choose colour, graphics, slogan, creative </w:t>
            </w:r>
            <w:proofErr w:type="gramStart"/>
            <w:r w:rsidRPr="00FC2661">
              <w:rPr>
                <w:rFonts w:eastAsiaTheme="minorEastAsia"/>
                <w:bCs/>
                <w:sz w:val="20"/>
                <w:szCs w:val="20"/>
                <w:lang w:eastAsia="zh-CN"/>
              </w:rPr>
              <w:t>movement</w:t>
            </w:r>
            <w:proofErr w:type="gramEnd"/>
            <w:r w:rsidRPr="00FC2661">
              <w:rPr>
                <w:rFonts w:eastAsiaTheme="minorEastAsia"/>
                <w:bCs/>
                <w:sz w:val="20"/>
                <w:szCs w:val="20"/>
                <w:lang w:eastAsia="zh-CN"/>
              </w:rPr>
              <w:t xml:space="preserve"> or music to influence their target audience.</w:t>
            </w:r>
          </w:p>
          <w:p w14:paraId="53207075" w14:textId="77777777" w:rsidR="00FC2661" w:rsidRPr="00FC2661" w:rsidRDefault="00FC2661" w:rsidP="00FF065D">
            <w:pPr>
              <w:rPr>
                <w:rFonts w:eastAsiaTheme="minorEastAsia"/>
                <w:bCs/>
                <w:sz w:val="20"/>
                <w:szCs w:val="20"/>
                <w:lang w:eastAsia="zh-CN"/>
              </w:rPr>
            </w:pPr>
          </w:p>
          <w:p w14:paraId="27F1ADE8" w14:textId="0C16CAF9" w:rsidR="00FF065D" w:rsidRPr="000843EE" w:rsidRDefault="00FF065D" w:rsidP="00E82178">
            <w:pPr>
              <w:rPr>
                <w:rFonts w:ascii="Calibri" w:hAnsi="Calibri" w:cs="Calibri"/>
                <w:color w:val="201F1E"/>
                <w:sz w:val="20"/>
                <w:szCs w:val="20"/>
              </w:rPr>
            </w:pPr>
            <w:r w:rsidRPr="00FC2661">
              <w:rPr>
                <w:rFonts w:eastAsiaTheme="minorEastAsia"/>
                <w:bCs/>
                <w:sz w:val="20"/>
                <w:szCs w:val="20"/>
                <w:lang w:eastAsia="zh-CN"/>
              </w:rPr>
              <w:t>Key messages can be sourced from </w:t>
            </w:r>
            <w:hyperlink w:anchor="_Appendix_C.1_–" w:history="1">
              <w:r w:rsidR="002B66DF" w:rsidRPr="00C73AA4">
                <w:rPr>
                  <w:rStyle w:val="Hyperlink"/>
                  <w:rFonts w:eastAsiaTheme="minorEastAsia"/>
                  <w:bCs/>
                  <w:sz w:val="20"/>
                  <w:szCs w:val="20"/>
                  <w:lang w:eastAsia="zh-CN"/>
                </w:rPr>
                <w:t>Fact sheet</w:t>
              </w:r>
              <w:r w:rsidR="008305F4" w:rsidRPr="00C73AA4">
                <w:rPr>
                  <w:rStyle w:val="Hyperlink"/>
                  <w:rFonts w:eastAsiaTheme="minorEastAsia"/>
                  <w:bCs/>
                  <w:sz w:val="20"/>
                  <w:szCs w:val="20"/>
                  <w:lang w:eastAsia="zh-CN"/>
                </w:rPr>
                <w:t xml:space="preserve"> – </w:t>
              </w:r>
              <w:r w:rsidR="00B84BEB" w:rsidRPr="00C73AA4">
                <w:rPr>
                  <w:rStyle w:val="Hyperlink"/>
                  <w:rFonts w:eastAsiaTheme="minorEastAsia"/>
                  <w:bCs/>
                  <w:sz w:val="20"/>
                  <w:szCs w:val="20"/>
                  <w:lang w:eastAsia="zh-CN"/>
                </w:rPr>
                <w:t>The facts about vaping</w:t>
              </w:r>
              <w:r w:rsidR="008305F4" w:rsidRPr="00C73AA4">
                <w:rPr>
                  <w:rStyle w:val="Hyperlink"/>
                  <w:rFonts w:eastAsiaTheme="minorEastAsia"/>
                  <w:bCs/>
                  <w:sz w:val="20"/>
                  <w:szCs w:val="20"/>
                  <w:lang w:eastAsia="zh-CN"/>
                </w:rPr>
                <w:t xml:space="preserve"> for young people</w:t>
              </w:r>
            </w:hyperlink>
            <w:r w:rsidR="00924A98" w:rsidRPr="00924A98">
              <w:rPr>
                <w:bCs/>
                <w:szCs w:val="20"/>
              </w:rPr>
              <w:t>.</w:t>
            </w:r>
          </w:p>
          <w:p w14:paraId="0C373C00" w14:textId="77777777" w:rsidR="00E82178" w:rsidRPr="00C40678" w:rsidRDefault="00E82178" w:rsidP="00E82178">
            <w:pPr>
              <w:autoSpaceDE w:val="0"/>
              <w:autoSpaceDN w:val="0"/>
              <w:rPr>
                <w:rFonts w:eastAsia="Times"/>
                <w:sz w:val="20"/>
                <w:szCs w:val="20"/>
              </w:rPr>
            </w:pPr>
            <w:r>
              <w:rPr>
                <w:iCs/>
                <w:noProof/>
                <w:color w:val="FF0000"/>
              </w:rPr>
              <w:drawing>
                <wp:anchor distT="0" distB="0" distL="114300" distR="114300" simplePos="0" relativeHeight="251644416" behindDoc="1" locked="0" layoutInCell="1" allowOverlap="1" wp14:anchorId="2F36A51F" wp14:editId="5FBEA510">
                  <wp:simplePos x="0" y="0"/>
                  <wp:positionH relativeFrom="column">
                    <wp:posOffset>9102</wp:posOffset>
                  </wp:positionH>
                  <wp:positionV relativeFrom="paragraph">
                    <wp:posOffset>88053</wp:posOffset>
                  </wp:positionV>
                  <wp:extent cx="443346" cy="443346"/>
                  <wp:effectExtent l="0" t="0" r="0" b="0"/>
                  <wp:wrapTight wrapText="bothSides">
                    <wp:wrapPolygon edited="0">
                      <wp:start x="8355" y="0"/>
                      <wp:lineTo x="928" y="1857"/>
                      <wp:lineTo x="0" y="12069"/>
                      <wp:lineTo x="3713" y="16711"/>
                      <wp:lineTo x="8355" y="20424"/>
                      <wp:lineTo x="12069" y="20424"/>
                      <wp:lineTo x="16711" y="16711"/>
                      <wp:lineTo x="20424" y="12997"/>
                      <wp:lineTo x="19496" y="1857"/>
                      <wp:lineTo x="12069" y="0"/>
                      <wp:lineTo x="8355" y="0"/>
                    </wp:wrapPolygon>
                  </wp:wrapTight>
                  <wp:docPr id="285" name="Graphic 285" descr="Projector scre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Graphic 285" descr="Projector screen with solid fill"/>
                          <pic:cNvPicPr/>
                        </pic:nvPicPr>
                        <pic:blipFill>
                          <a:blip r:embed="rId81">
                            <a:extLst>
                              <a:ext uri="{96DAC541-7B7A-43D3-8B79-37D633B846F1}">
                                <asvg:svgBlip xmlns:asvg="http://schemas.microsoft.com/office/drawing/2016/SVG/main" r:embed="rId82"/>
                              </a:ext>
                            </a:extLst>
                          </a:blip>
                          <a:stretch>
                            <a:fillRect/>
                          </a:stretch>
                        </pic:blipFill>
                        <pic:spPr>
                          <a:xfrm>
                            <a:off x="0" y="0"/>
                            <a:ext cx="443346" cy="443346"/>
                          </a:xfrm>
                          <a:prstGeom prst="rect">
                            <a:avLst/>
                          </a:prstGeom>
                        </pic:spPr>
                      </pic:pic>
                    </a:graphicData>
                  </a:graphic>
                </wp:anchor>
              </w:drawing>
            </w:r>
          </w:p>
          <w:p w14:paraId="3E05943B" w14:textId="77777777" w:rsidR="00E82178" w:rsidRDefault="00E82178" w:rsidP="00E82178">
            <w:pPr>
              <w:rPr>
                <w:b/>
                <w:bCs/>
                <w:iCs/>
              </w:rPr>
            </w:pPr>
            <w:r w:rsidRPr="00DD5254">
              <w:rPr>
                <w:b/>
                <w:bCs/>
                <w:iCs/>
              </w:rPr>
              <w:t xml:space="preserve"> </w:t>
            </w:r>
          </w:p>
          <w:p w14:paraId="7714792A" w14:textId="01540562" w:rsidR="00E82178" w:rsidRPr="000F66A7" w:rsidRDefault="00E82178" w:rsidP="00E82178">
            <w:pPr>
              <w:rPr>
                <w:rFonts w:eastAsiaTheme="minorEastAsia"/>
                <w:bCs/>
                <w:lang w:eastAsia="zh-CN"/>
              </w:rPr>
            </w:pPr>
            <w:r w:rsidRPr="00DD5254">
              <w:rPr>
                <w:b/>
                <w:bCs/>
                <w:iCs/>
              </w:rPr>
              <w:t xml:space="preserve">Activity </w:t>
            </w:r>
            <w:r w:rsidR="00C0220F">
              <w:rPr>
                <w:b/>
                <w:bCs/>
                <w:iCs/>
              </w:rPr>
              <w:t>3</w:t>
            </w:r>
            <w:r w:rsidRPr="00DD5254">
              <w:rPr>
                <w:b/>
                <w:bCs/>
                <w:iCs/>
              </w:rPr>
              <w:t xml:space="preserve"> </w:t>
            </w:r>
            <w:r>
              <w:rPr>
                <w:b/>
                <w:bCs/>
                <w:iCs/>
              </w:rPr>
              <w:t>Display</w:t>
            </w:r>
            <w:r w:rsidRPr="00DD5254">
              <w:rPr>
                <w:iCs/>
              </w:rPr>
              <w:t xml:space="preserve"> (</w:t>
            </w:r>
            <w:r>
              <w:rPr>
                <w:iCs/>
              </w:rPr>
              <w:t>whole class</w:t>
            </w:r>
            <w:r>
              <w:rPr>
                <w:rFonts w:eastAsiaTheme="minorEastAsia"/>
                <w:bCs/>
                <w:i/>
                <w:iCs/>
                <w:lang w:eastAsia="zh-CN"/>
              </w:rPr>
              <w:t>)</w:t>
            </w:r>
          </w:p>
          <w:p w14:paraId="67794960" w14:textId="77777777" w:rsidR="00E82178" w:rsidRDefault="00E82178" w:rsidP="00E82178">
            <w:pPr>
              <w:rPr>
                <w:rFonts w:eastAsiaTheme="minorEastAsia"/>
                <w:bCs/>
                <w:i/>
                <w:iCs/>
                <w:lang w:eastAsia="zh-CN"/>
              </w:rPr>
            </w:pPr>
          </w:p>
          <w:p w14:paraId="3300D14D" w14:textId="5AB7AFDD" w:rsidR="00E82178" w:rsidRDefault="00E82178" w:rsidP="00E82178">
            <w:pPr>
              <w:rPr>
                <w:rFonts w:eastAsiaTheme="minorEastAsia"/>
                <w:bCs/>
                <w:sz w:val="20"/>
                <w:szCs w:val="20"/>
                <w:lang w:eastAsia="zh-CN"/>
              </w:rPr>
            </w:pPr>
            <w:r w:rsidRPr="008A10CF">
              <w:rPr>
                <w:rFonts w:eastAsiaTheme="minorEastAsia"/>
                <w:bCs/>
                <w:sz w:val="20"/>
                <w:szCs w:val="20"/>
                <w:lang w:eastAsia="zh-CN"/>
              </w:rPr>
              <w:t xml:space="preserve">Each group presents their advertisement to the class. Students rate the advertisements with a score out of 5 (1 being not </w:t>
            </w:r>
            <w:r w:rsidR="00732E8F">
              <w:rPr>
                <w:rFonts w:eastAsiaTheme="minorEastAsia"/>
                <w:bCs/>
                <w:sz w:val="20"/>
                <w:szCs w:val="20"/>
                <w:lang w:eastAsia="zh-CN"/>
              </w:rPr>
              <w:t xml:space="preserve">very </w:t>
            </w:r>
            <w:r w:rsidRPr="008A10CF">
              <w:rPr>
                <w:rFonts w:eastAsiaTheme="minorEastAsia"/>
                <w:bCs/>
                <w:sz w:val="20"/>
                <w:szCs w:val="20"/>
                <w:lang w:eastAsia="zh-CN"/>
              </w:rPr>
              <w:t xml:space="preserve">appealing to youth, 5 being </w:t>
            </w:r>
            <w:r w:rsidR="00732E8F">
              <w:rPr>
                <w:rFonts w:eastAsiaTheme="minorEastAsia"/>
                <w:bCs/>
                <w:sz w:val="20"/>
                <w:szCs w:val="20"/>
                <w:lang w:eastAsia="zh-CN"/>
              </w:rPr>
              <w:t xml:space="preserve">very </w:t>
            </w:r>
            <w:r w:rsidRPr="008A10CF">
              <w:rPr>
                <w:rFonts w:eastAsiaTheme="minorEastAsia"/>
                <w:bCs/>
                <w:sz w:val="20"/>
                <w:szCs w:val="20"/>
                <w:lang w:eastAsia="zh-CN"/>
              </w:rPr>
              <w:t>appealing to youth).</w:t>
            </w:r>
          </w:p>
          <w:p w14:paraId="203A4450" w14:textId="77777777" w:rsidR="00233A93" w:rsidRPr="008A10CF" w:rsidRDefault="00233A93" w:rsidP="00E82178">
            <w:pPr>
              <w:rPr>
                <w:rFonts w:eastAsiaTheme="minorEastAsia"/>
                <w:bCs/>
                <w:sz w:val="20"/>
                <w:szCs w:val="20"/>
                <w:lang w:eastAsia="zh-CN"/>
              </w:rPr>
            </w:pPr>
          </w:p>
          <w:p w14:paraId="416A4041" w14:textId="3B921C36" w:rsidR="00E82178" w:rsidRPr="008A10CF" w:rsidRDefault="00233A93" w:rsidP="00E82178">
            <w:pPr>
              <w:rPr>
                <w:rFonts w:eastAsiaTheme="minorEastAsia"/>
                <w:bCs/>
                <w:sz w:val="20"/>
                <w:szCs w:val="20"/>
                <w:lang w:eastAsia="zh-CN"/>
              </w:rPr>
            </w:pPr>
            <w:r w:rsidRPr="007A7954">
              <w:rPr>
                <w:noProof/>
              </w:rPr>
              <w:drawing>
                <wp:anchor distT="0" distB="0" distL="114300" distR="114300" simplePos="0" relativeHeight="251659776" behindDoc="1" locked="0" layoutInCell="1" allowOverlap="1" wp14:anchorId="3E7EEBC6" wp14:editId="2FCF4482">
                  <wp:simplePos x="0" y="0"/>
                  <wp:positionH relativeFrom="column">
                    <wp:posOffset>3175</wp:posOffset>
                  </wp:positionH>
                  <wp:positionV relativeFrom="paragraph">
                    <wp:posOffset>6350</wp:posOffset>
                  </wp:positionV>
                  <wp:extent cx="440055" cy="440055"/>
                  <wp:effectExtent l="0" t="0" r="0" b="0"/>
                  <wp:wrapTight wrapText="bothSides">
                    <wp:wrapPolygon edited="0">
                      <wp:start x="12156" y="935"/>
                      <wp:lineTo x="0" y="2805"/>
                      <wp:lineTo x="0" y="16831"/>
                      <wp:lineTo x="12156" y="20571"/>
                      <wp:lineTo x="19636" y="20571"/>
                      <wp:lineTo x="20571" y="13091"/>
                      <wp:lineTo x="20571" y="5610"/>
                      <wp:lineTo x="19636" y="935"/>
                      <wp:lineTo x="12156" y="935"/>
                    </wp:wrapPolygon>
                  </wp:wrapTight>
                  <wp:docPr id="3" name="Graphic 3" descr="Reflec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raphic 124" descr="Reflection with solid fill"/>
                          <pic:cNvPicPr/>
                        </pic:nvPicPr>
                        <pic:blipFill>
                          <a:blip r:embed="rId56">
                            <a:extLst>
                              <a:ext uri="{96DAC541-7B7A-43D3-8B79-37D633B846F1}">
                                <asvg:svgBlip xmlns:asvg="http://schemas.microsoft.com/office/drawing/2016/SVG/main" r:embed="rId57"/>
                              </a:ext>
                            </a:extLst>
                          </a:blip>
                          <a:stretch>
                            <a:fillRect/>
                          </a:stretch>
                        </pic:blipFill>
                        <pic:spPr>
                          <a:xfrm>
                            <a:off x="0" y="0"/>
                            <a:ext cx="440055" cy="440055"/>
                          </a:xfrm>
                          <a:prstGeom prst="rect">
                            <a:avLst/>
                          </a:prstGeom>
                        </pic:spPr>
                      </pic:pic>
                    </a:graphicData>
                  </a:graphic>
                  <wp14:sizeRelH relativeFrom="margin">
                    <wp14:pctWidth>0</wp14:pctWidth>
                  </wp14:sizeRelH>
                  <wp14:sizeRelV relativeFrom="margin">
                    <wp14:pctHeight>0</wp14:pctHeight>
                  </wp14:sizeRelV>
                </wp:anchor>
              </w:drawing>
            </w:r>
          </w:p>
          <w:p w14:paraId="66093964" w14:textId="77777777" w:rsidR="00233A93" w:rsidRPr="00233A93" w:rsidRDefault="00233A93" w:rsidP="00E82178">
            <w:pPr>
              <w:rPr>
                <w:b/>
                <w:bCs/>
                <w:iCs/>
              </w:rPr>
            </w:pPr>
          </w:p>
          <w:p w14:paraId="242FC9D1" w14:textId="2F98E955" w:rsidR="00E82178" w:rsidRDefault="00E82178" w:rsidP="00E82178">
            <w:pPr>
              <w:rPr>
                <w:rFonts w:eastAsiaTheme="minorEastAsia"/>
                <w:bCs/>
                <w:sz w:val="20"/>
                <w:szCs w:val="20"/>
                <w:lang w:eastAsia="zh-CN"/>
              </w:rPr>
            </w:pPr>
            <w:r w:rsidRPr="00233A93">
              <w:rPr>
                <w:b/>
                <w:bCs/>
                <w:iCs/>
              </w:rPr>
              <w:t xml:space="preserve">Activity </w:t>
            </w:r>
            <w:r w:rsidR="00233A93">
              <w:rPr>
                <w:b/>
                <w:bCs/>
                <w:iCs/>
              </w:rPr>
              <w:t>4</w:t>
            </w:r>
            <w:r w:rsidRPr="00233A93">
              <w:rPr>
                <w:b/>
                <w:bCs/>
                <w:iCs/>
              </w:rPr>
              <w:t xml:space="preserve"> – Student self-assessment continuum</w:t>
            </w:r>
            <w:r w:rsidR="00732E8F">
              <w:rPr>
                <w:b/>
                <w:bCs/>
                <w:iCs/>
              </w:rPr>
              <w:t>,</w:t>
            </w:r>
            <w:r w:rsidRPr="00233A93">
              <w:rPr>
                <w:b/>
                <w:bCs/>
                <w:iCs/>
              </w:rPr>
              <w:t xml:space="preserve"> review</w:t>
            </w:r>
            <w:r w:rsidRPr="008A10CF">
              <w:rPr>
                <w:rFonts w:eastAsiaTheme="minorEastAsia"/>
                <w:bCs/>
                <w:sz w:val="20"/>
                <w:szCs w:val="20"/>
                <w:lang w:eastAsia="zh-CN"/>
              </w:rPr>
              <w:t xml:space="preserve"> </w:t>
            </w:r>
            <w:r w:rsidRPr="00233A93">
              <w:rPr>
                <w:rFonts w:eastAsiaTheme="minorEastAsia"/>
                <w:bCs/>
                <w:i/>
                <w:iCs/>
                <w:sz w:val="20"/>
                <w:szCs w:val="20"/>
                <w:lang w:eastAsia="zh-CN"/>
              </w:rPr>
              <w:t>(individual)</w:t>
            </w:r>
          </w:p>
          <w:p w14:paraId="56F24914" w14:textId="77777777" w:rsidR="00233A93" w:rsidRPr="008A10CF" w:rsidRDefault="00233A93" w:rsidP="00E82178">
            <w:pPr>
              <w:rPr>
                <w:rFonts w:eastAsiaTheme="minorEastAsia"/>
                <w:bCs/>
                <w:sz w:val="20"/>
                <w:szCs w:val="20"/>
                <w:lang w:eastAsia="zh-CN"/>
              </w:rPr>
            </w:pPr>
          </w:p>
          <w:p w14:paraId="515FDE5B" w14:textId="08919F6A" w:rsidR="00E82178" w:rsidRDefault="00E82178" w:rsidP="00E82178">
            <w:pPr>
              <w:rPr>
                <w:iCs/>
              </w:rPr>
            </w:pPr>
            <w:r w:rsidRPr="008A10CF">
              <w:rPr>
                <w:rFonts w:eastAsiaTheme="minorEastAsia"/>
                <w:bCs/>
                <w:sz w:val="20"/>
                <w:szCs w:val="20"/>
                <w:lang w:eastAsia="zh-CN"/>
              </w:rPr>
              <w:t>Students complete the self-assessment from Topic 1</w:t>
            </w:r>
            <w:r w:rsidR="00202653">
              <w:rPr>
                <w:rFonts w:eastAsiaTheme="minorEastAsia"/>
                <w:bCs/>
                <w:sz w:val="20"/>
                <w:szCs w:val="20"/>
                <w:lang w:eastAsia="zh-CN"/>
              </w:rPr>
              <w:t>, this time using the</w:t>
            </w:r>
            <w:r w:rsidRPr="008A10CF">
              <w:rPr>
                <w:rFonts w:eastAsiaTheme="minorEastAsia"/>
                <w:bCs/>
                <w:sz w:val="20"/>
                <w:szCs w:val="20"/>
                <w:lang w:eastAsia="zh-CN"/>
              </w:rPr>
              <w:t xml:space="preserve"> </w:t>
            </w:r>
            <w:hyperlink w:anchor="_Activity_sheet_1_1" w:history="1">
              <w:r w:rsidRPr="00230FFA">
                <w:rPr>
                  <w:rStyle w:val="Hyperlink"/>
                  <w:rFonts w:eastAsiaTheme="minorEastAsia"/>
                  <w:bCs/>
                  <w:sz w:val="20"/>
                  <w:szCs w:val="20"/>
                  <w:lang w:eastAsia="zh-CN"/>
                </w:rPr>
                <w:t xml:space="preserve">Activity sheet </w:t>
              </w:r>
              <w:r w:rsidR="002B66DF" w:rsidRPr="00230FFA">
                <w:rPr>
                  <w:rStyle w:val="Hyperlink"/>
                  <w:rFonts w:eastAsiaTheme="minorEastAsia"/>
                  <w:bCs/>
                  <w:sz w:val="20"/>
                  <w:szCs w:val="20"/>
                  <w:lang w:eastAsia="zh-CN"/>
                </w:rPr>
                <w:t>1</w:t>
              </w:r>
            </w:hyperlink>
            <w:r w:rsidR="00202653">
              <w:rPr>
                <w:rFonts w:eastAsiaTheme="minorEastAsia"/>
                <w:bCs/>
                <w:sz w:val="20"/>
                <w:szCs w:val="20"/>
                <w:lang w:eastAsia="zh-CN"/>
              </w:rPr>
              <w:t xml:space="preserve">, </w:t>
            </w:r>
            <w:r w:rsidRPr="008A10CF">
              <w:rPr>
                <w:rFonts w:eastAsiaTheme="minorEastAsia"/>
                <w:bCs/>
                <w:sz w:val="20"/>
                <w:szCs w:val="20"/>
                <w:lang w:eastAsia="zh-CN"/>
              </w:rPr>
              <w:t>and compare if their confidence has increased over the three topics regarding their knowledge and refusal skills regarding vaping</w:t>
            </w:r>
            <w:r w:rsidR="00732E8F">
              <w:rPr>
                <w:rFonts w:eastAsiaTheme="minorEastAsia"/>
                <w:bCs/>
                <w:sz w:val="20"/>
                <w:szCs w:val="20"/>
                <w:lang w:eastAsia="zh-CN"/>
              </w:rPr>
              <w:t>.</w:t>
            </w:r>
          </w:p>
        </w:tc>
      </w:tr>
    </w:tbl>
    <w:p w14:paraId="57C2D434" w14:textId="48CA9B28" w:rsidR="007A4627" w:rsidRDefault="007A4627" w:rsidP="00273881">
      <w:pPr>
        <w:tabs>
          <w:tab w:val="left" w:pos="9936"/>
        </w:tabs>
        <w:rPr>
          <w:rFonts w:eastAsia="Times New Roman"/>
          <w:b/>
          <w:bCs/>
          <w:szCs w:val="22"/>
        </w:rPr>
        <w:sectPr w:rsidR="007A4627" w:rsidSect="001E4EA1">
          <w:pgSz w:w="16838" w:h="11906" w:orient="landscape"/>
          <w:pgMar w:top="851" w:right="993" w:bottom="709" w:left="1247" w:header="1133" w:footer="1021" w:gutter="0"/>
          <w:cols w:space="708"/>
          <w:titlePg/>
          <w:docGrid w:linePitch="360"/>
        </w:sectPr>
      </w:pPr>
    </w:p>
    <w:p w14:paraId="0C5B56E5" w14:textId="10BD45C5" w:rsidR="00273881" w:rsidRPr="0001743C" w:rsidRDefault="00273881" w:rsidP="0001743C">
      <w:pPr>
        <w:pStyle w:val="Heading1"/>
        <w:rPr>
          <w:lang w:eastAsia="en-AU"/>
        </w:rPr>
      </w:pPr>
      <w:bookmarkStart w:id="31" w:name="_Toc105641253"/>
      <w:r w:rsidRPr="00BB134B">
        <w:rPr>
          <w:lang w:eastAsia="en-AU"/>
        </w:rPr>
        <w:lastRenderedPageBreak/>
        <w:t>References</w:t>
      </w:r>
      <w:bookmarkEnd w:id="31"/>
      <w:r w:rsidRPr="00BB134B">
        <w:rPr>
          <w:lang w:eastAsia="en-AU"/>
        </w:rPr>
        <w:t xml:space="preserve"> </w:t>
      </w:r>
      <w:r w:rsidRPr="00BB134B">
        <w:rPr>
          <w:lang w:eastAsia="en-AU"/>
        </w:rPr>
        <w:tab/>
      </w:r>
    </w:p>
    <w:p w14:paraId="7A41DE48" w14:textId="30420F7D" w:rsidR="00D77839" w:rsidRDefault="0051349C" w:rsidP="00450E5B">
      <w:r>
        <w:t xml:space="preserve">Banks E, Beckwith K, </w:t>
      </w:r>
      <w:proofErr w:type="spellStart"/>
      <w:r>
        <w:t>Joshy</w:t>
      </w:r>
      <w:proofErr w:type="spellEnd"/>
      <w:r>
        <w:t xml:space="preserve"> G. Summary report on use of e-cigarettes and impact on tobacco smoking uptake and cessation, relevant to the Australian context. Commissioned Report for the Australian Government Department of Health, September 2020. Available at </w:t>
      </w:r>
      <w:hyperlink r:id="rId83" w:history="1">
        <w:r w:rsidRPr="00D05C05">
          <w:rPr>
            <w:rStyle w:val="Hyperlink"/>
          </w:rPr>
          <w:t>http://hdl.handle.net/1885/211618</w:t>
        </w:r>
      </w:hyperlink>
      <w:r>
        <w:t>.</w:t>
      </w:r>
    </w:p>
    <w:p w14:paraId="2659FA15" w14:textId="77777777" w:rsidR="0051349C" w:rsidRPr="00AF4F42" w:rsidRDefault="0051349C" w:rsidP="00450E5B">
      <w:pPr>
        <w:rPr>
          <w:szCs w:val="22"/>
          <w:lang w:eastAsia="en-AU"/>
        </w:rPr>
      </w:pPr>
    </w:p>
    <w:p w14:paraId="6E335A6B" w14:textId="77777777" w:rsidR="00D77839" w:rsidRPr="00AF4F42" w:rsidRDefault="00D77839" w:rsidP="00450E5B">
      <w:pPr>
        <w:rPr>
          <w:szCs w:val="22"/>
          <w:lang w:eastAsia="en-AU"/>
        </w:rPr>
      </w:pPr>
      <w:r w:rsidRPr="00AF4F42">
        <w:rPr>
          <w:szCs w:val="22"/>
          <w:lang w:eastAsia="en-AU"/>
        </w:rPr>
        <w:t xml:space="preserve">Department of Health Western Australia. (2021) </w:t>
      </w:r>
      <w:r w:rsidRPr="00AF4F42">
        <w:rPr>
          <w:i/>
          <w:iCs/>
          <w:szCs w:val="22"/>
          <w:lang w:eastAsia="en-AU"/>
        </w:rPr>
        <w:t xml:space="preserve">Electronic cigarettes in Western Australia. </w:t>
      </w:r>
      <w:r w:rsidRPr="00AF4F42">
        <w:rPr>
          <w:i/>
          <w:iCs/>
          <w:szCs w:val="22"/>
          <w:lang w:eastAsia="en-AU"/>
        </w:rPr>
        <w:br/>
      </w:r>
      <w:hyperlink r:id="rId84" w:history="1">
        <w:r w:rsidRPr="00AF4F42">
          <w:rPr>
            <w:rStyle w:val="Hyperlink"/>
            <w:szCs w:val="22"/>
            <w:lang w:eastAsia="en-AU"/>
          </w:rPr>
          <w:t>https://ww2.health.wa.gov.au/Articles/A_E/Electronic-cigarettes-in-Western-Australia</w:t>
        </w:r>
      </w:hyperlink>
      <w:r w:rsidRPr="00FD7E01">
        <w:rPr>
          <w:szCs w:val="22"/>
          <w:lang w:eastAsia="en-AU"/>
        </w:rPr>
        <w:t>.</w:t>
      </w:r>
      <w:r w:rsidRPr="00AF4F42">
        <w:rPr>
          <w:szCs w:val="22"/>
          <w:lang w:eastAsia="en-AU"/>
        </w:rPr>
        <w:t xml:space="preserve"> </w:t>
      </w:r>
      <w:hyperlink r:id="rId85" w:history="1"/>
    </w:p>
    <w:p w14:paraId="43209D7A" w14:textId="77777777" w:rsidR="00D77839" w:rsidRDefault="00D77839" w:rsidP="00450E5B">
      <w:pPr>
        <w:rPr>
          <w:szCs w:val="22"/>
          <w:lang w:eastAsia="en-AU"/>
        </w:rPr>
      </w:pPr>
    </w:p>
    <w:p w14:paraId="55462CA8" w14:textId="7788A7B1" w:rsidR="00D77839" w:rsidRPr="00AF4F42" w:rsidRDefault="00D77839" w:rsidP="00450E5B">
      <w:pPr>
        <w:rPr>
          <w:szCs w:val="22"/>
          <w:lang w:eastAsia="en-AU"/>
        </w:rPr>
      </w:pPr>
      <w:r w:rsidRPr="00AF4F42">
        <w:rPr>
          <w:szCs w:val="22"/>
          <w:lang w:eastAsia="en-AU"/>
        </w:rPr>
        <w:t xml:space="preserve">Department of Health, New South Wales (2022) </w:t>
      </w:r>
      <w:r w:rsidR="00137D19">
        <w:rPr>
          <w:i/>
          <w:iCs/>
          <w:szCs w:val="22"/>
          <w:lang w:eastAsia="en-AU"/>
        </w:rPr>
        <w:t>Get the facts – Vaping</w:t>
      </w:r>
      <w:r w:rsidRPr="00AF4F42">
        <w:rPr>
          <w:i/>
          <w:iCs/>
          <w:szCs w:val="22"/>
          <w:lang w:eastAsia="en-AU"/>
        </w:rPr>
        <w:t xml:space="preserve"> </w:t>
      </w:r>
      <w:r w:rsidR="00137D19">
        <w:rPr>
          <w:i/>
          <w:iCs/>
          <w:szCs w:val="22"/>
          <w:lang w:eastAsia="en-AU"/>
        </w:rPr>
        <w:t>T</w:t>
      </w:r>
      <w:r w:rsidRPr="00AF4F42">
        <w:rPr>
          <w:i/>
          <w:iCs/>
          <w:szCs w:val="22"/>
          <w:lang w:eastAsia="en-AU"/>
        </w:rPr>
        <w:t>oolkit</w:t>
      </w:r>
      <w:r w:rsidRPr="00AF4F42">
        <w:rPr>
          <w:szCs w:val="22"/>
          <w:lang w:eastAsia="en-AU"/>
        </w:rPr>
        <w:t xml:space="preserve"> </w:t>
      </w:r>
      <w:hyperlink r:id="rId86" w:history="1">
        <w:r w:rsidR="00057AFF" w:rsidRPr="000747C0">
          <w:rPr>
            <w:rStyle w:val="Hyperlink"/>
            <w:szCs w:val="22"/>
            <w:lang w:eastAsia="en-AU"/>
          </w:rPr>
          <w:t>https://www.health.nsw.gov.au/vaping</w:t>
        </w:r>
      </w:hyperlink>
      <w:r w:rsidRPr="00FD7E01">
        <w:rPr>
          <w:szCs w:val="22"/>
          <w:lang w:eastAsia="en-AU"/>
        </w:rPr>
        <w:t>.</w:t>
      </w:r>
      <w:r w:rsidRPr="00AF4F42">
        <w:rPr>
          <w:szCs w:val="22"/>
          <w:lang w:eastAsia="en-AU"/>
        </w:rPr>
        <w:t xml:space="preserve"> </w:t>
      </w:r>
    </w:p>
    <w:p w14:paraId="4050DB4D" w14:textId="05E9555D" w:rsidR="00D77839" w:rsidRDefault="00D77839" w:rsidP="00450E5B">
      <w:pPr>
        <w:rPr>
          <w:szCs w:val="22"/>
          <w:lang w:eastAsia="en-AU"/>
        </w:rPr>
      </w:pPr>
    </w:p>
    <w:p w14:paraId="6E8CF0B0" w14:textId="77777777" w:rsidR="00B06A7A" w:rsidRPr="00B06A7A" w:rsidRDefault="00B06A7A" w:rsidP="00450E5B">
      <w:pPr>
        <w:rPr>
          <w:szCs w:val="22"/>
          <w:lang w:eastAsia="en-AU"/>
        </w:rPr>
      </w:pPr>
      <w:r w:rsidRPr="00B06A7A">
        <w:rPr>
          <w:szCs w:val="22"/>
          <w:lang w:eastAsia="en-AU"/>
        </w:rPr>
        <w:t>Guerin, N. &amp; White, V. (2020). ASSAD 2017 Statistics &amp; Trends: Australian Secondary Students’ Use of Tobacco, Alcohol, Over-the-counter Drugs, and Illicit Substances. Second Edition. Cancer Council Victoria.</w:t>
      </w:r>
    </w:p>
    <w:p w14:paraId="637C8B01" w14:textId="77777777" w:rsidR="00B06A7A" w:rsidRDefault="00B06A7A" w:rsidP="00450E5B">
      <w:pPr>
        <w:rPr>
          <w:szCs w:val="22"/>
          <w:lang w:eastAsia="en-AU"/>
        </w:rPr>
      </w:pPr>
    </w:p>
    <w:p w14:paraId="68138A55" w14:textId="77777777" w:rsidR="00D77839" w:rsidRPr="00ED229F" w:rsidRDefault="00D77839" w:rsidP="00450E5B">
      <w:pPr>
        <w:pStyle w:val="NoSpacing"/>
        <w:rPr>
          <w:rStyle w:val="DocumentSubtitle"/>
          <w:sz w:val="28"/>
          <w:szCs w:val="28"/>
        </w:rPr>
      </w:pPr>
      <w:r w:rsidRPr="00ED229F">
        <w:rPr>
          <w:rStyle w:val="DocumentSubtitle"/>
          <w:sz w:val="28"/>
          <w:szCs w:val="28"/>
        </w:rPr>
        <w:t>Videos</w:t>
      </w:r>
    </w:p>
    <w:p w14:paraId="50AECBE6" w14:textId="77777777" w:rsidR="00D77839" w:rsidRPr="00F731FA" w:rsidRDefault="00D77839" w:rsidP="00450E5B">
      <w:pPr>
        <w:rPr>
          <w:rStyle w:val="Hyperlink"/>
          <w:szCs w:val="22"/>
        </w:rPr>
      </w:pPr>
    </w:p>
    <w:p w14:paraId="5CD11B68" w14:textId="77777777" w:rsidR="00D77839" w:rsidRPr="0001743C" w:rsidRDefault="00D77839" w:rsidP="00450E5B">
      <w:pPr>
        <w:rPr>
          <w:szCs w:val="22"/>
          <w:lang w:eastAsia="en-AU"/>
        </w:rPr>
      </w:pPr>
      <w:r w:rsidRPr="00EF67E7">
        <w:rPr>
          <w:szCs w:val="22"/>
        </w:rPr>
        <w:t xml:space="preserve">UNDO (2014) ‘Kids and the Tobacco Predator’ </w:t>
      </w:r>
      <w:hyperlink r:id="rId87" w:history="1">
        <w:r w:rsidRPr="00EF67E7">
          <w:rPr>
            <w:rStyle w:val="Hyperlink"/>
            <w:rFonts w:eastAsiaTheme="minorEastAsia"/>
            <w:bCs/>
            <w:szCs w:val="22"/>
            <w:lang w:eastAsia="zh-CN"/>
          </w:rPr>
          <w:t>Kids and the Tobacco Predator - Tobacco Free CA</w:t>
        </w:r>
      </w:hyperlink>
      <w:r w:rsidRPr="00EF67E7">
        <w:rPr>
          <w:rStyle w:val="Hyperlink"/>
          <w:rFonts w:eastAsiaTheme="minorEastAsia"/>
          <w:bCs/>
          <w:szCs w:val="22"/>
          <w:lang w:eastAsia="zh-CN"/>
        </w:rPr>
        <w:t xml:space="preserve"> </w:t>
      </w:r>
      <w:r w:rsidRPr="00EF67E7">
        <w:rPr>
          <w:szCs w:val="22"/>
        </w:rPr>
        <w:t>(1:13min)</w:t>
      </w:r>
    </w:p>
    <w:p w14:paraId="38389A4A" w14:textId="2080E8BD" w:rsidR="005E31BA" w:rsidRDefault="005E31BA" w:rsidP="00D77839">
      <w:pPr>
        <w:rPr>
          <w:szCs w:val="22"/>
          <w:lang w:eastAsia="en-AU"/>
        </w:rPr>
      </w:pPr>
    </w:p>
    <w:p w14:paraId="68A5B208" w14:textId="77777777" w:rsidR="00924A98" w:rsidRDefault="00802B81" w:rsidP="00802B81">
      <w:pPr>
        <w:pStyle w:val="Heading1"/>
        <w:rPr>
          <w:rStyle w:val="DocumentSubtitle"/>
          <w:lang w:eastAsia="en-AU"/>
        </w:rPr>
      </w:pPr>
      <w:bookmarkStart w:id="32" w:name="_Appendices"/>
      <w:bookmarkEnd w:id="32"/>
      <w:r>
        <w:br w:type="page"/>
      </w:r>
      <w:bookmarkStart w:id="33" w:name="_Toc105641254"/>
      <w:r w:rsidRPr="00C619B2">
        <w:rPr>
          <w:rStyle w:val="DocumentSubtitle"/>
          <w:lang w:eastAsia="en-AU"/>
        </w:rPr>
        <w:lastRenderedPageBreak/>
        <w:t>Appendices</w:t>
      </w:r>
      <w:bookmarkEnd w:id="33"/>
      <w:r w:rsidR="00924A98">
        <w:rPr>
          <w:rStyle w:val="DocumentSubtitle"/>
          <w:lang w:eastAsia="en-AU"/>
        </w:rPr>
        <w:t xml:space="preserve"> </w:t>
      </w:r>
    </w:p>
    <w:p w14:paraId="2E0C5738" w14:textId="013359B6" w:rsidR="00F12645" w:rsidRDefault="00F12645" w:rsidP="00F12645">
      <w:pPr>
        <w:spacing w:before="330"/>
      </w:pPr>
      <w:r>
        <w:t>All resources are available to download from:</w:t>
      </w:r>
    </w:p>
    <w:p w14:paraId="68FE3CD6" w14:textId="77777777" w:rsidR="00EF67E7" w:rsidRPr="00EF67E7" w:rsidRDefault="00F204E0" w:rsidP="00EF67E7">
      <w:pPr>
        <w:spacing w:after="480"/>
      </w:pPr>
      <w:hyperlink r:id="rId88" w:history="1">
        <w:r w:rsidR="00EF67E7" w:rsidRPr="00EF67E7">
          <w:rPr>
            <w:rStyle w:val="Hyperlink"/>
            <w:b/>
            <w:bCs/>
            <w:szCs w:val="22"/>
          </w:rPr>
          <w:t>myresources.education.wa.edu.au/vaping</w:t>
        </w:r>
      </w:hyperlink>
    </w:p>
    <w:p w14:paraId="06268D98" w14:textId="764F611A" w:rsidR="00802B81" w:rsidRPr="00FA5E14" w:rsidRDefault="006408D0" w:rsidP="00F12645">
      <w:pPr>
        <w:spacing w:before="120"/>
        <w:rPr>
          <w:b/>
          <w:bCs/>
        </w:rPr>
      </w:pPr>
      <w:r>
        <w:rPr>
          <w:b/>
          <w:bCs/>
        </w:rPr>
        <w:t>R</w:t>
      </w:r>
      <w:r w:rsidR="00983C3B">
        <w:rPr>
          <w:b/>
          <w:bCs/>
        </w:rPr>
        <w:t>esources</w:t>
      </w:r>
      <w:r w:rsidR="00802B81" w:rsidRPr="00FA5E14">
        <w:rPr>
          <w:b/>
          <w:bCs/>
        </w:rPr>
        <w:t xml:space="preserve"> for </w:t>
      </w:r>
      <w:r w:rsidR="00D25F82">
        <w:rPr>
          <w:b/>
          <w:bCs/>
        </w:rPr>
        <w:t>t</w:t>
      </w:r>
      <w:r w:rsidR="00802B81" w:rsidRPr="00FA5E14">
        <w:rPr>
          <w:b/>
          <w:bCs/>
        </w:rPr>
        <w:t>eachers and</w:t>
      </w:r>
      <w:r w:rsidR="00D25F82">
        <w:rPr>
          <w:b/>
          <w:bCs/>
        </w:rPr>
        <w:t xml:space="preserve"> s</w:t>
      </w:r>
      <w:r w:rsidR="00802B81" w:rsidRPr="00FA5E14">
        <w:rPr>
          <w:b/>
          <w:bCs/>
        </w:rPr>
        <w:t>chools</w:t>
      </w:r>
    </w:p>
    <w:p w14:paraId="638D9587" w14:textId="77777777" w:rsidR="00C7106F" w:rsidRDefault="00C7106F" w:rsidP="00C7106F"/>
    <w:p w14:paraId="170C4CF4" w14:textId="49AE50C8" w:rsidR="00C7106F" w:rsidRDefault="00AC1D63" w:rsidP="00C7106F">
      <w:r w:rsidRPr="0026031D">
        <w:t>Fact sheet</w:t>
      </w:r>
      <w:r w:rsidR="00C7106F">
        <w:t xml:space="preserve">s: </w:t>
      </w:r>
    </w:p>
    <w:p w14:paraId="3AC93581" w14:textId="77777777" w:rsidR="00C56043" w:rsidRDefault="00C7106F" w:rsidP="00C56043">
      <w:pPr>
        <w:pStyle w:val="ListParagraph"/>
        <w:numPr>
          <w:ilvl w:val="0"/>
          <w:numId w:val="17"/>
        </w:numPr>
      </w:pPr>
      <w:r w:rsidRPr="0026031D">
        <w:t>The facts about vaping</w:t>
      </w:r>
      <w:r w:rsidR="00C56043">
        <w:t>– Do you know what they’re vaping</w:t>
      </w:r>
    </w:p>
    <w:p w14:paraId="18E9785F" w14:textId="1F1D6957" w:rsidR="00AC1D63" w:rsidRDefault="00FB7DAD" w:rsidP="00DD1DB9">
      <w:pPr>
        <w:pStyle w:val="ListParagraph"/>
        <w:numPr>
          <w:ilvl w:val="0"/>
          <w:numId w:val="17"/>
        </w:numPr>
      </w:pPr>
      <w:r w:rsidRPr="0026031D">
        <w:t>The facts about vaping</w:t>
      </w:r>
      <w:r w:rsidR="00C7106F">
        <w:t xml:space="preserve"> </w:t>
      </w:r>
      <w:r w:rsidR="00C56043">
        <w:t>– C</w:t>
      </w:r>
      <w:r w:rsidR="00C7106F">
        <w:t>ommon Types</w:t>
      </w:r>
      <w:r w:rsidR="00C56043">
        <w:t xml:space="preserve"> </w:t>
      </w:r>
    </w:p>
    <w:p w14:paraId="2A9270D4" w14:textId="11B992E9" w:rsidR="001857C8" w:rsidRDefault="001857C8" w:rsidP="00FA5E14"/>
    <w:p w14:paraId="682409DA" w14:textId="737EE52C" w:rsidR="00C7106F" w:rsidRDefault="00C7106F" w:rsidP="00C7106F">
      <w:r>
        <w:t xml:space="preserve">Posters: </w:t>
      </w:r>
    </w:p>
    <w:p w14:paraId="117253D4" w14:textId="6A3D9212" w:rsidR="00C7106F" w:rsidRDefault="00C7106F" w:rsidP="00C7106F">
      <w:pPr>
        <w:pStyle w:val="ListParagraph"/>
        <w:numPr>
          <w:ilvl w:val="0"/>
          <w:numId w:val="17"/>
        </w:numPr>
      </w:pPr>
      <w:r>
        <w:t>What can school staff do about vaping</w:t>
      </w:r>
    </w:p>
    <w:p w14:paraId="5719A06B" w14:textId="1B45776D" w:rsidR="00DF1D83" w:rsidRDefault="00DF1D83" w:rsidP="00C7106F">
      <w:pPr>
        <w:pStyle w:val="ListParagraph"/>
        <w:numPr>
          <w:ilvl w:val="0"/>
          <w:numId w:val="17"/>
        </w:numPr>
      </w:pPr>
      <w:r>
        <w:t>Learn to spot a vape</w:t>
      </w:r>
    </w:p>
    <w:p w14:paraId="53034B91" w14:textId="2855D461" w:rsidR="0087555B" w:rsidRDefault="0087555B" w:rsidP="00C7106F">
      <w:pPr>
        <w:pStyle w:val="ListParagraph"/>
        <w:numPr>
          <w:ilvl w:val="0"/>
          <w:numId w:val="17"/>
        </w:numPr>
      </w:pPr>
      <w:r>
        <w:t>Key facts teachers should know about vaping</w:t>
      </w:r>
    </w:p>
    <w:p w14:paraId="1745B456" w14:textId="77777777" w:rsidR="00C7106F" w:rsidRDefault="00C7106F" w:rsidP="00FA5E14"/>
    <w:p w14:paraId="209183BF" w14:textId="30105B2E" w:rsidR="00802B81" w:rsidRPr="00FA5E14" w:rsidRDefault="006408D0" w:rsidP="00FA5E14">
      <w:pPr>
        <w:rPr>
          <w:b/>
          <w:bCs/>
        </w:rPr>
      </w:pPr>
      <w:r>
        <w:rPr>
          <w:b/>
          <w:bCs/>
        </w:rPr>
        <w:t>R</w:t>
      </w:r>
      <w:r w:rsidR="00983C3B">
        <w:rPr>
          <w:b/>
          <w:bCs/>
        </w:rPr>
        <w:t>esources</w:t>
      </w:r>
      <w:r w:rsidR="00983C3B" w:rsidRPr="00FA5E14">
        <w:rPr>
          <w:b/>
          <w:bCs/>
        </w:rPr>
        <w:t xml:space="preserve"> </w:t>
      </w:r>
      <w:r w:rsidR="00802B81" w:rsidRPr="00FA5E14">
        <w:rPr>
          <w:b/>
          <w:bCs/>
        </w:rPr>
        <w:t xml:space="preserve">for </w:t>
      </w:r>
      <w:r w:rsidR="00983C3B">
        <w:rPr>
          <w:b/>
          <w:bCs/>
        </w:rPr>
        <w:t>p</w:t>
      </w:r>
      <w:r w:rsidR="00802B81" w:rsidRPr="00FA5E14">
        <w:rPr>
          <w:b/>
          <w:bCs/>
        </w:rPr>
        <w:t xml:space="preserve">arents and </w:t>
      </w:r>
      <w:r w:rsidR="00983C3B">
        <w:rPr>
          <w:b/>
          <w:bCs/>
        </w:rPr>
        <w:t>c</w:t>
      </w:r>
      <w:r w:rsidR="00802B81" w:rsidRPr="00FA5E14">
        <w:rPr>
          <w:b/>
          <w:bCs/>
        </w:rPr>
        <w:t>arers</w:t>
      </w:r>
    </w:p>
    <w:p w14:paraId="66546195" w14:textId="4ED79966" w:rsidR="006408D0" w:rsidRDefault="006408D0" w:rsidP="006408D0"/>
    <w:p w14:paraId="4024CB4D" w14:textId="2C73F1A2" w:rsidR="006408D0" w:rsidRDefault="006408D0" w:rsidP="006408D0">
      <w:r>
        <w:t>Newsletter content for schools:</w:t>
      </w:r>
    </w:p>
    <w:p w14:paraId="68504494" w14:textId="66DFE444" w:rsidR="00BF3264" w:rsidRDefault="006408D0" w:rsidP="00DD1DB9">
      <w:pPr>
        <w:pStyle w:val="ListParagraph"/>
        <w:numPr>
          <w:ilvl w:val="0"/>
          <w:numId w:val="17"/>
        </w:numPr>
      </w:pPr>
      <w:r>
        <w:t>Longer n</w:t>
      </w:r>
      <w:r w:rsidR="00BF3264">
        <w:t xml:space="preserve">ewsletter </w:t>
      </w:r>
      <w:r>
        <w:t>version</w:t>
      </w:r>
    </w:p>
    <w:p w14:paraId="3644F4F2" w14:textId="69E000F4" w:rsidR="006408D0" w:rsidRDefault="006408D0" w:rsidP="00DD1DB9">
      <w:pPr>
        <w:pStyle w:val="ListParagraph"/>
        <w:numPr>
          <w:ilvl w:val="0"/>
          <w:numId w:val="17"/>
        </w:numPr>
      </w:pPr>
      <w:r>
        <w:t>Shorter newsletter version</w:t>
      </w:r>
    </w:p>
    <w:p w14:paraId="1C3E5EAB" w14:textId="77777777" w:rsidR="006408D0" w:rsidRDefault="006408D0" w:rsidP="006408D0"/>
    <w:p w14:paraId="6A63CC89" w14:textId="345AD8DD" w:rsidR="00BF3264" w:rsidRPr="00AC1D63" w:rsidRDefault="00BF3264" w:rsidP="006408D0">
      <w:r>
        <w:t xml:space="preserve">Letter </w:t>
      </w:r>
      <w:r w:rsidR="00372D74">
        <w:t>template</w:t>
      </w:r>
      <w:r>
        <w:t xml:space="preserve"> for schools</w:t>
      </w:r>
    </w:p>
    <w:p w14:paraId="056BD57A" w14:textId="4BC77087" w:rsidR="006408D0" w:rsidRDefault="006408D0" w:rsidP="006408D0">
      <w:pPr>
        <w:pStyle w:val="ListParagraph"/>
        <w:numPr>
          <w:ilvl w:val="0"/>
          <w:numId w:val="17"/>
        </w:numPr>
      </w:pPr>
      <w:r>
        <w:t>Parent letter for schools to distribute</w:t>
      </w:r>
    </w:p>
    <w:p w14:paraId="4CA333D6" w14:textId="3D34D764" w:rsidR="0007635F" w:rsidRDefault="0007635F" w:rsidP="00FA5E14"/>
    <w:p w14:paraId="2F37E3D5" w14:textId="4360E6BE" w:rsidR="006408D0" w:rsidRDefault="006408D0" w:rsidP="00FA5E14">
      <w:r>
        <w:t>Fact sheets:</w:t>
      </w:r>
    </w:p>
    <w:p w14:paraId="188E477C" w14:textId="729E955E" w:rsidR="006408D0" w:rsidRDefault="006408D0" w:rsidP="006408D0">
      <w:pPr>
        <w:pStyle w:val="ListParagraph"/>
        <w:numPr>
          <w:ilvl w:val="0"/>
          <w:numId w:val="17"/>
        </w:numPr>
      </w:pPr>
      <w:r>
        <w:t xml:space="preserve">The facts about vaping </w:t>
      </w:r>
      <w:r w:rsidR="00C56043">
        <w:t>– Do you know what they’re vaping</w:t>
      </w:r>
    </w:p>
    <w:p w14:paraId="5213A437" w14:textId="7D4D97D6" w:rsidR="00C56043" w:rsidRDefault="00C56043" w:rsidP="006408D0">
      <w:pPr>
        <w:pStyle w:val="ListParagraph"/>
        <w:numPr>
          <w:ilvl w:val="0"/>
          <w:numId w:val="17"/>
        </w:numPr>
      </w:pPr>
      <w:r>
        <w:t>The facts about vaping – Common types</w:t>
      </w:r>
    </w:p>
    <w:p w14:paraId="5A6CBCA7" w14:textId="77777777" w:rsidR="006408D0" w:rsidRPr="0007635F" w:rsidRDefault="006408D0" w:rsidP="00FA5E14"/>
    <w:p w14:paraId="0FD8C710" w14:textId="14E747A1" w:rsidR="00802B81" w:rsidRPr="00FA5E14" w:rsidRDefault="006408D0" w:rsidP="00FA5E14">
      <w:pPr>
        <w:rPr>
          <w:b/>
          <w:bCs/>
        </w:rPr>
      </w:pPr>
      <w:r>
        <w:rPr>
          <w:b/>
          <w:bCs/>
        </w:rPr>
        <w:t>R</w:t>
      </w:r>
      <w:r w:rsidR="00983C3B">
        <w:rPr>
          <w:b/>
          <w:bCs/>
        </w:rPr>
        <w:t>esources</w:t>
      </w:r>
      <w:r w:rsidR="00983C3B" w:rsidRPr="00FA5E14">
        <w:rPr>
          <w:b/>
          <w:bCs/>
        </w:rPr>
        <w:t xml:space="preserve"> </w:t>
      </w:r>
      <w:r w:rsidR="00802B81" w:rsidRPr="00FA5E14">
        <w:rPr>
          <w:b/>
          <w:bCs/>
        </w:rPr>
        <w:t xml:space="preserve">for </w:t>
      </w:r>
      <w:r w:rsidR="00983C3B">
        <w:rPr>
          <w:b/>
          <w:bCs/>
        </w:rPr>
        <w:t>y</w:t>
      </w:r>
      <w:r w:rsidR="00802B81" w:rsidRPr="00FA5E14">
        <w:rPr>
          <w:b/>
          <w:bCs/>
        </w:rPr>
        <w:t xml:space="preserve">oung </w:t>
      </w:r>
      <w:r w:rsidR="00983C3B">
        <w:rPr>
          <w:b/>
          <w:bCs/>
        </w:rPr>
        <w:t>p</w:t>
      </w:r>
      <w:r w:rsidR="00802B81" w:rsidRPr="00FA5E14">
        <w:rPr>
          <w:b/>
          <w:bCs/>
        </w:rPr>
        <w:t xml:space="preserve">eople </w:t>
      </w:r>
    </w:p>
    <w:p w14:paraId="1C09EE17" w14:textId="373B30F0" w:rsidR="00F06E1B" w:rsidRDefault="00F06E1B" w:rsidP="00F06E1B"/>
    <w:p w14:paraId="1C0BABF5" w14:textId="77777777" w:rsidR="00F06E1B" w:rsidRDefault="00F06E1B" w:rsidP="00F06E1B">
      <w:r>
        <w:t>Fact sheets:</w:t>
      </w:r>
    </w:p>
    <w:p w14:paraId="06D09579" w14:textId="113BF5E5" w:rsidR="00F06E1B" w:rsidRDefault="00F06E1B" w:rsidP="00F06E1B">
      <w:pPr>
        <w:pStyle w:val="ListParagraph"/>
        <w:numPr>
          <w:ilvl w:val="0"/>
          <w:numId w:val="17"/>
        </w:numPr>
      </w:pPr>
      <w:r>
        <w:t>The facts about vaping – Do you know what you’re vaping</w:t>
      </w:r>
    </w:p>
    <w:p w14:paraId="74D149DD" w14:textId="159F713E" w:rsidR="00F06E1B" w:rsidRDefault="00F06E1B" w:rsidP="00F06E1B"/>
    <w:p w14:paraId="5C51F364" w14:textId="46A944E4" w:rsidR="007B30A0" w:rsidRDefault="007B30A0" w:rsidP="007B30A0">
      <w:r>
        <w:t>Posters:</w:t>
      </w:r>
    </w:p>
    <w:p w14:paraId="4EF33106" w14:textId="24584F2F" w:rsidR="007B30A0" w:rsidRDefault="007B30A0" w:rsidP="007B30A0">
      <w:pPr>
        <w:pStyle w:val="ListParagraph"/>
        <w:numPr>
          <w:ilvl w:val="0"/>
          <w:numId w:val="17"/>
        </w:numPr>
      </w:pPr>
      <w:r>
        <w:t xml:space="preserve">The facts about vaping </w:t>
      </w:r>
    </w:p>
    <w:p w14:paraId="1EF1CC92" w14:textId="77777777" w:rsidR="00F77173" w:rsidRDefault="00F77173" w:rsidP="007B30A0">
      <w:pPr>
        <w:pStyle w:val="ListParagraph"/>
        <w:numPr>
          <w:ilvl w:val="0"/>
          <w:numId w:val="17"/>
        </w:numPr>
      </w:pPr>
      <w:r>
        <w:t>Do you know what you’re vaping – weed killer</w:t>
      </w:r>
    </w:p>
    <w:p w14:paraId="6AE29357" w14:textId="44089290" w:rsidR="00F77173" w:rsidRDefault="00F77173" w:rsidP="007B30A0">
      <w:pPr>
        <w:pStyle w:val="ListParagraph"/>
        <w:numPr>
          <w:ilvl w:val="0"/>
          <w:numId w:val="17"/>
        </w:numPr>
      </w:pPr>
      <w:r>
        <w:t>Do you know what you’re vaping – nail polish remover</w:t>
      </w:r>
    </w:p>
    <w:p w14:paraId="17EB7DD9" w14:textId="7C0F00A6" w:rsidR="00F77173" w:rsidRDefault="00F77173" w:rsidP="007B30A0">
      <w:pPr>
        <w:pStyle w:val="ListParagraph"/>
        <w:numPr>
          <w:ilvl w:val="0"/>
          <w:numId w:val="17"/>
        </w:numPr>
      </w:pPr>
      <w:r>
        <w:t>Do you know what you’re vaping – disinfectant</w:t>
      </w:r>
    </w:p>
    <w:p w14:paraId="6698E30D" w14:textId="2F7DE7E5" w:rsidR="00F77173" w:rsidRDefault="00F77173" w:rsidP="007B30A0">
      <w:pPr>
        <w:pStyle w:val="ListParagraph"/>
        <w:numPr>
          <w:ilvl w:val="0"/>
          <w:numId w:val="17"/>
        </w:numPr>
      </w:pPr>
      <w:r>
        <w:t>Do you know what you’re vaping – bug spray</w:t>
      </w:r>
    </w:p>
    <w:p w14:paraId="0C36143C" w14:textId="7AEDC574" w:rsidR="00F77173" w:rsidRDefault="00F77173" w:rsidP="007B30A0">
      <w:pPr>
        <w:pStyle w:val="ListParagraph"/>
        <w:numPr>
          <w:ilvl w:val="0"/>
          <w:numId w:val="17"/>
        </w:numPr>
      </w:pPr>
      <w:r>
        <w:t>Do you know what you’re vaping – all products</w:t>
      </w:r>
    </w:p>
    <w:p w14:paraId="18940C16" w14:textId="2F28D17F" w:rsidR="003A19ED" w:rsidRDefault="003A19ED" w:rsidP="00F77173"/>
    <w:p w14:paraId="72B6BE1E" w14:textId="6A26C030" w:rsidR="00AC1D63" w:rsidRDefault="00AC1D63" w:rsidP="00F77173">
      <w:r>
        <w:t>Activity sheets</w:t>
      </w:r>
      <w:r w:rsidR="00D579F8">
        <w:t xml:space="preserve"> (</w:t>
      </w:r>
      <w:r w:rsidR="00B22E5B">
        <w:t>c</w:t>
      </w:r>
      <w:r w:rsidR="00D579F8">
        <w:t>lassroom</w:t>
      </w:r>
      <w:r w:rsidR="00B22E5B">
        <w:t xml:space="preserve"> re</w:t>
      </w:r>
      <w:r w:rsidR="00E17A4B">
        <w:t>s</w:t>
      </w:r>
      <w:r w:rsidR="00B22E5B">
        <w:t>ource</w:t>
      </w:r>
      <w:r w:rsidR="00D579F8">
        <w:t>)</w:t>
      </w:r>
      <w:r w:rsidR="00F12645">
        <w:t>:</w:t>
      </w:r>
    </w:p>
    <w:p w14:paraId="7F7DB519" w14:textId="6BCF789E" w:rsidR="00F77173" w:rsidRDefault="00F77173" w:rsidP="00F77173">
      <w:pPr>
        <w:pStyle w:val="ListParagraph"/>
        <w:numPr>
          <w:ilvl w:val="0"/>
          <w:numId w:val="17"/>
        </w:numPr>
      </w:pPr>
      <w:r>
        <w:t>Activity sheet 1 – Vaping self-assessment</w:t>
      </w:r>
    </w:p>
    <w:p w14:paraId="2E971820" w14:textId="0268621D" w:rsidR="00F77173" w:rsidRDefault="00F77173" w:rsidP="00F77173">
      <w:pPr>
        <w:pStyle w:val="ListParagraph"/>
        <w:numPr>
          <w:ilvl w:val="0"/>
          <w:numId w:val="17"/>
        </w:numPr>
      </w:pPr>
      <w:r>
        <w:t>Activity sheet 2 – Vaping</w:t>
      </w:r>
    </w:p>
    <w:p w14:paraId="465EA2D8" w14:textId="0BA8C382" w:rsidR="00F77173" w:rsidRDefault="00F77173" w:rsidP="00F77173">
      <w:pPr>
        <w:pStyle w:val="ListParagraph"/>
        <w:numPr>
          <w:ilvl w:val="0"/>
          <w:numId w:val="17"/>
        </w:numPr>
      </w:pPr>
      <w:r>
        <w:t>Activity sheet 3 – Jigsaw</w:t>
      </w:r>
    </w:p>
    <w:p w14:paraId="379A20B2" w14:textId="78A621C0" w:rsidR="00F77173" w:rsidRDefault="00F77173" w:rsidP="00F77173">
      <w:pPr>
        <w:pStyle w:val="ListParagraph"/>
        <w:numPr>
          <w:ilvl w:val="0"/>
          <w:numId w:val="17"/>
        </w:numPr>
      </w:pPr>
      <w:r>
        <w:t>Activity sheet 4 – What I can do</w:t>
      </w:r>
    </w:p>
    <w:p w14:paraId="57906F45" w14:textId="5B0994FD" w:rsidR="00F77173" w:rsidRDefault="00F77173" w:rsidP="00F77173"/>
    <w:p w14:paraId="1FC9C5D9" w14:textId="77777777" w:rsidR="00802B81" w:rsidRPr="00802B81" w:rsidRDefault="00802B81" w:rsidP="00802B81">
      <w:pPr>
        <w:rPr>
          <w:lang w:eastAsia="en-AU"/>
        </w:rPr>
      </w:pPr>
    </w:p>
    <w:p w14:paraId="2B8DDECB" w14:textId="64DCFF26" w:rsidR="00802B81" w:rsidRDefault="00802B81">
      <w:pPr>
        <w:rPr>
          <w:b/>
          <w:color w:val="592C82"/>
          <w:sz w:val="28"/>
          <w:szCs w:val="28"/>
        </w:rPr>
      </w:pPr>
      <w:r>
        <w:rPr>
          <w:b/>
          <w:color w:val="592C82"/>
          <w:sz w:val="28"/>
          <w:szCs w:val="28"/>
        </w:rPr>
        <w:br w:type="page"/>
      </w:r>
    </w:p>
    <w:p w14:paraId="09548D9D" w14:textId="6C61F39A" w:rsidR="001B5A8A" w:rsidRPr="00C044FD" w:rsidRDefault="00C7106F" w:rsidP="00100D80">
      <w:pPr>
        <w:pStyle w:val="Heading1"/>
        <w:jc w:val="center"/>
        <w:rPr>
          <w:szCs w:val="20"/>
        </w:rPr>
      </w:pPr>
      <w:bookmarkStart w:id="34" w:name="_Appendix_A.1_–"/>
      <w:bookmarkStart w:id="35" w:name="_Fact_sheets_"/>
      <w:bookmarkStart w:id="36" w:name="_Fact_sheet–_The"/>
      <w:bookmarkStart w:id="37" w:name="_Resources_for_teachers"/>
      <w:bookmarkStart w:id="38" w:name="_Toc105641255"/>
      <w:bookmarkEnd w:id="34"/>
      <w:bookmarkEnd w:id="35"/>
      <w:bookmarkEnd w:id="36"/>
      <w:bookmarkEnd w:id="37"/>
      <w:r>
        <w:rPr>
          <w:noProof/>
        </w:rPr>
        <w:lastRenderedPageBreak/>
        <w:drawing>
          <wp:anchor distT="0" distB="0" distL="114300" distR="114300" simplePos="0" relativeHeight="251676160" behindDoc="0" locked="0" layoutInCell="1" allowOverlap="1" wp14:anchorId="50F4B5BD" wp14:editId="2A4A7447">
            <wp:simplePos x="0" y="0"/>
            <wp:positionH relativeFrom="margin">
              <wp:posOffset>292735</wp:posOffset>
            </wp:positionH>
            <wp:positionV relativeFrom="paragraph">
              <wp:posOffset>283210</wp:posOffset>
            </wp:positionV>
            <wp:extent cx="6040755" cy="8545195"/>
            <wp:effectExtent l="0" t="0" r="0" b="8255"/>
            <wp:wrapThrough wrapText="bothSides">
              <wp:wrapPolygon edited="0">
                <wp:start x="0" y="0"/>
                <wp:lineTo x="0" y="21573"/>
                <wp:lineTo x="21525" y="21573"/>
                <wp:lineTo x="21525"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89"/>
                    <a:stretch>
                      <a:fillRect/>
                    </a:stretch>
                  </pic:blipFill>
                  <pic:spPr>
                    <a:xfrm>
                      <a:off x="0" y="0"/>
                      <a:ext cx="6040755" cy="8545195"/>
                    </a:xfrm>
                    <a:prstGeom prst="rect">
                      <a:avLst/>
                    </a:prstGeom>
                  </pic:spPr>
                </pic:pic>
              </a:graphicData>
            </a:graphic>
            <wp14:sizeRelH relativeFrom="page">
              <wp14:pctWidth>0</wp14:pctWidth>
            </wp14:sizeRelH>
            <wp14:sizeRelV relativeFrom="page">
              <wp14:pctHeight>0</wp14:pctHeight>
            </wp14:sizeRelV>
          </wp:anchor>
        </w:drawing>
      </w:r>
      <w:r w:rsidR="006C266F">
        <w:t xml:space="preserve">Resources </w:t>
      </w:r>
      <w:r w:rsidR="0007635F">
        <w:t>for teachers and schools</w:t>
      </w:r>
      <w:bookmarkEnd w:id="38"/>
      <w:r w:rsidRPr="00C7106F">
        <w:rPr>
          <w:noProof/>
        </w:rPr>
        <w:t xml:space="preserve"> </w:t>
      </w:r>
      <w:r w:rsidR="00094361" w:rsidRPr="00094361">
        <w:rPr>
          <w:noProof/>
        </w:rPr>
        <w:t xml:space="preserve"> </w:t>
      </w:r>
      <w:r w:rsidR="001B5A8A">
        <w:br w:type="page"/>
      </w:r>
      <w:bookmarkStart w:id="39" w:name="_Fact_sheet_1"/>
      <w:bookmarkEnd w:id="39"/>
    </w:p>
    <w:p w14:paraId="08588D78" w14:textId="69902DFB" w:rsidR="001B5A8A" w:rsidRDefault="00C7106F">
      <w:pPr>
        <w:rPr>
          <w:szCs w:val="22"/>
          <w:lang w:eastAsia="en-AU"/>
        </w:rPr>
      </w:pPr>
      <w:r>
        <w:rPr>
          <w:noProof/>
        </w:rPr>
        <w:lastRenderedPageBreak/>
        <w:drawing>
          <wp:anchor distT="0" distB="0" distL="114300" distR="114300" simplePos="0" relativeHeight="251678208" behindDoc="0" locked="0" layoutInCell="1" allowOverlap="1" wp14:anchorId="5B40E0A8" wp14:editId="166C3B4A">
            <wp:simplePos x="0" y="0"/>
            <wp:positionH relativeFrom="column">
              <wp:posOffset>229235</wp:posOffset>
            </wp:positionH>
            <wp:positionV relativeFrom="paragraph">
              <wp:posOffset>92710</wp:posOffset>
            </wp:positionV>
            <wp:extent cx="6178550" cy="8740140"/>
            <wp:effectExtent l="0" t="0" r="0" b="3810"/>
            <wp:wrapThrough wrapText="bothSides">
              <wp:wrapPolygon edited="0">
                <wp:start x="0" y="0"/>
                <wp:lineTo x="0" y="21562"/>
                <wp:lineTo x="21511" y="21562"/>
                <wp:lineTo x="21511"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90"/>
                    <a:stretch>
                      <a:fillRect/>
                    </a:stretch>
                  </pic:blipFill>
                  <pic:spPr>
                    <a:xfrm>
                      <a:off x="0" y="0"/>
                      <a:ext cx="6178550" cy="8740140"/>
                    </a:xfrm>
                    <a:prstGeom prst="rect">
                      <a:avLst/>
                    </a:prstGeom>
                  </pic:spPr>
                </pic:pic>
              </a:graphicData>
            </a:graphic>
            <wp14:sizeRelH relativeFrom="page">
              <wp14:pctWidth>0</wp14:pctWidth>
            </wp14:sizeRelH>
            <wp14:sizeRelV relativeFrom="page">
              <wp14:pctHeight>0</wp14:pctHeight>
            </wp14:sizeRelV>
          </wp:anchor>
        </w:drawing>
      </w:r>
      <w:r w:rsidR="001B5A8A">
        <w:rPr>
          <w:szCs w:val="22"/>
          <w:lang w:eastAsia="en-AU"/>
        </w:rPr>
        <w:br w:type="page"/>
      </w:r>
    </w:p>
    <w:p w14:paraId="471128FB" w14:textId="20D3D03F" w:rsidR="001B5A8A" w:rsidRDefault="00C7106F">
      <w:pPr>
        <w:rPr>
          <w:szCs w:val="22"/>
          <w:lang w:eastAsia="en-AU"/>
        </w:rPr>
      </w:pPr>
      <w:r>
        <w:rPr>
          <w:noProof/>
        </w:rPr>
        <w:lastRenderedPageBreak/>
        <w:drawing>
          <wp:anchor distT="0" distB="0" distL="114300" distR="114300" simplePos="0" relativeHeight="251680256" behindDoc="0" locked="0" layoutInCell="1" allowOverlap="1" wp14:anchorId="62409B41" wp14:editId="0B330A2C">
            <wp:simplePos x="0" y="0"/>
            <wp:positionH relativeFrom="column">
              <wp:posOffset>229235</wp:posOffset>
            </wp:positionH>
            <wp:positionV relativeFrom="paragraph">
              <wp:posOffset>0</wp:posOffset>
            </wp:positionV>
            <wp:extent cx="6214110" cy="8790305"/>
            <wp:effectExtent l="0" t="0" r="0" b="0"/>
            <wp:wrapThrough wrapText="bothSides">
              <wp:wrapPolygon edited="0">
                <wp:start x="0" y="0"/>
                <wp:lineTo x="0" y="21533"/>
                <wp:lineTo x="21521" y="21533"/>
                <wp:lineTo x="21521"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91"/>
                    <a:stretch>
                      <a:fillRect/>
                    </a:stretch>
                  </pic:blipFill>
                  <pic:spPr>
                    <a:xfrm>
                      <a:off x="0" y="0"/>
                      <a:ext cx="6214110" cy="8790305"/>
                    </a:xfrm>
                    <a:prstGeom prst="rect">
                      <a:avLst/>
                    </a:prstGeom>
                  </pic:spPr>
                </pic:pic>
              </a:graphicData>
            </a:graphic>
            <wp14:sizeRelH relativeFrom="page">
              <wp14:pctWidth>0</wp14:pctWidth>
            </wp14:sizeRelH>
            <wp14:sizeRelV relativeFrom="page">
              <wp14:pctHeight>0</wp14:pctHeight>
            </wp14:sizeRelV>
          </wp:anchor>
        </w:drawing>
      </w:r>
      <w:r w:rsidR="001B5A8A">
        <w:rPr>
          <w:szCs w:val="22"/>
          <w:lang w:eastAsia="en-AU"/>
        </w:rPr>
        <w:br w:type="page"/>
      </w:r>
    </w:p>
    <w:p w14:paraId="234788F9" w14:textId="4957F790" w:rsidR="001B5A8A" w:rsidRDefault="00C7106F">
      <w:pPr>
        <w:rPr>
          <w:szCs w:val="22"/>
          <w:lang w:eastAsia="en-AU"/>
        </w:rPr>
      </w:pPr>
      <w:r>
        <w:rPr>
          <w:noProof/>
        </w:rPr>
        <w:lastRenderedPageBreak/>
        <w:drawing>
          <wp:anchor distT="0" distB="0" distL="114300" distR="114300" simplePos="0" relativeHeight="251673088" behindDoc="0" locked="0" layoutInCell="1" allowOverlap="1" wp14:anchorId="0D494AC4" wp14:editId="3BA44FB6">
            <wp:simplePos x="0" y="0"/>
            <wp:positionH relativeFrom="margin">
              <wp:posOffset>184785</wp:posOffset>
            </wp:positionH>
            <wp:positionV relativeFrom="paragraph">
              <wp:posOffset>16510</wp:posOffset>
            </wp:positionV>
            <wp:extent cx="6237605" cy="8823960"/>
            <wp:effectExtent l="0" t="0" r="0" b="0"/>
            <wp:wrapThrough wrapText="bothSides">
              <wp:wrapPolygon edited="0">
                <wp:start x="0" y="0"/>
                <wp:lineTo x="0" y="21544"/>
                <wp:lineTo x="21505" y="21544"/>
                <wp:lineTo x="21505"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2"/>
                    <a:stretch>
                      <a:fillRect/>
                    </a:stretch>
                  </pic:blipFill>
                  <pic:spPr>
                    <a:xfrm>
                      <a:off x="0" y="0"/>
                      <a:ext cx="6237605" cy="8823960"/>
                    </a:xfrm>
                    <a:prstGeom prst="rect">
                      <a:avLst/>
                    </a:prstGeom>
                  </pic:spPr>
                </pic:pic>
              </a:graphicData>
            </a:graphic>
            <wp14:sizeRelH relativeFrom="page">
              <wp14:pctWidth>0</wp14:pctWidth>
            </wp14:sizeRelH>
            <wp14:sizeRelV relativeFrom="page">
              <wp14:pctHeight>0</wp14:pctHeight>
            </wp14:sizeRelV>
          </wp:anchor>
        </w:drawing>
      </w:r>
      <w:r w:rsidR="001B5A8A">
        <w:rPr>
          <w:szCs w:val="22"/>
          <w:lang w:eastAsia="en-AU"/>
        </w:rPr>
        <w:br w:type="page"/>
      </w:r>
    </w:p>
    <w:p w14:paraId="2F7F7F04" w14:textId="77777777" w:rsidR="005B2DF5" w:rsidRDefault="00974627" w:rsidP="00142FEA">
      <w:pPr>
        <w:rPr>
          <w:szCs w:val="22"/>
          <w:lang w:eastAsia="en-AU"/>
        </w:rPr>
      </w:pPr>
      <w:r>
        <w:rPr>
          <w:noProof/>
        </w:rPr>
        <w:lastRenderedPageBreak/>
        <w:drawing>
          <wp:anchor distT="0" distB="0" distL="114300" distR="114300" simplePos="0" relativeHeight="251671040" behindDoc="0" locked="0" layoutInCell="1" allowOverlap="1" wp14:anchorId="7CCCBCE5" wp14:editId="0D86F322">
            <wp:simplePos x="0" y="0"/>
            <wp:positionH relativeFrom="column">
              <wp:posOffset>178435</wp:posOffset>
            </wp:positionH>
            <wp:positionV relativeFrom="paragraph">
              <wp:posOffset>10160</wp:posOffset>
            </wp:positionV>
            <wp:extent cx="6226810" cy="8808720"/>
            <wp:effectExtent l="0" t="0" r="2540" b="0"/>
            <wp:wrapThrough wrapText="bothSides">
              <wp:wrapPolygon edited="0">
                <wp:start x="0" y="0"/>
                <wp:lineTo x="0" y="21535"/>
                <wp:lineTo x="21543" y="21535"/>
                <wp:lineTo x="21543"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93"/>
                    <a:stretch>
                      <a:fillRect/>
                    </a:stretch>
                  </pic:blipFill>
                  <pic:spPr>
                    <a:xfrm>
                      <a:off x="0" y="0"/>
                      <a:ext cx="6226810" cy="8808720"/>
                    </a:xfrm>
                    <a:prstGeom prst="rect">
                      <a:avLst/>
                    </a:prstGeom>
                  </pic:spPr>
                </pic:pic>
              </a:graphicData>
            </a:graphic>
            <wp14:sizeRelH relativeFrom="page">
              <wp14:pctWidth>0</wp14:pctWidth>
            </wp14:sizeRelH>
            <wp14:sizeRelV relativeFrom="page">
              <wp14:pctHeight>0</wp14:pctHeight>
            </wp14:sizeRelV>
          </wp:anchor>
        </w:drawing>
      </w:r>
      <w:r w:rsidR="001B5A8A">
        <w:rPr>
          <w:szCs w:val="22"/>
          <w:lang w:eastAsia="en-AU"/>
        </w:rPr>
        <w:br w:type="page"/>
      </w:r>
    </w:p>
    <w:p w14:paraId="176229F3" w14:textId="3A8A089D" w:rsidR="00DF1D83" w:rsidRDefault="00DF1D83">
      <w:pPr>
        <w:rPr>
          <w:szCs w:val="22"/>
          <w:lang w:eastAsia="en-AU"/>
        </w:rPr>
      </w:pPr>
      <w:r>
        <w:rPr>
          <w:noProof/>
        </w:rPr>
        <w:lastRenderedPageBreak/>
        <w:drawing>
          <wp:anchor distT="0" distB="0" distL="114300" distR="114300" simplePos="0" relativeHeight="251682304" behindDoc="0" locked="0" layoutInCell="1" allowOverlap="1" wp14:anchorId="5C793A43" wp14:editId="286B66E4">
            <wp:simplePos x="0" y="0"/>
            <wp:positionH relativeFrom="column">
              <wp:posOffset>165735</wp:posOffset>
            </wp:positionH>
            <wp:positionV relativeFrom="paragraph">
              <wp:posOffset>16510</wp:posOffset>
            </wp:positionV>
            <wp:extent cx="6215380" cy="8792210"/>
            <wp:effectExtent l="0" t="0" r="0" b="8890"/>
            <wp:wrapThrough wrapText="bothSides">
              <wp:wrapPolygon edited="0">
                <wp:start x="0" y="0"/>
                <wp:lineTo x="0" y="21575"/>
                <wp:lineTo x="21516" y="21575"/>
                <wp:lineTo x="21516"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94"/>
                    <a:stretch>
                      <a:fillRect/>
                    </a:stretch>
                  </pic:blipFill>
                  <pic:spPr>
                    <a:xfrm>
                      <a:off x="0" y="0"/>
                      <a:ext cx="6215380" cy="8792210"/>
                    </a:xfrm>
                    <a:prstGeom prst="rect">
                      <a:avLst/>
                    </a:prstGeom>
                  </pic:spPr>
                </pic:pic>
              </a:graphicData>
            </a:graphic>
            <wp14:sizeRelH relativeFrom="page">
              <wp14:pctWidth>0</wp14:pctWidth>
            </wp14:sizeRelH>
            <wp14:sizeRelV relativeFrom="page">
              <wp14:pctHeight>0</wp14:pctHeight>
            </wp14:sizeRelV>
          </wp:anchor>
        </w:drawing>
      </w:r>
      <w:r>
        <w:rPr>
          <w:szCs w:val="22"/>
          <w:lang w:eastAsia="en-AU"/>
        </w:rPr>
        <w:br w:type="page"/>
      </w:r>
    </w:p>
    <w:p w14:paraId="6843A3D9" w14:textId="774132C4" w:rsidR="00DF1D83" w:rsidRDefault="0087555B" w:rsidP="00142FEA">
      <w:pPr>
        <w:rPr>
          <w:szCs w:val="22"/>
          <w:lang w:eastAsia="en-AU"/>
        </w:rPr>
      </w:pPr>
      <w:r>
        <w:rPr>
          <w:noProof/>
        </w:rPr>
        <w:lastRenderedPageBreak/>
        <w:drawing>
          <wp:anchor distT="0" distB="0" distL="114300" distR="114300" simplePos="0" relativeHeight="251684352" behindDoc="0" locked="0" layoutInCell="1" allowOverlap="1" wp14:anchorId="682A0603" wp14:editId="2094A48C">
            <wp:simplePos x="0" y="0"/>
            <wp:positionH relativeFrom="column">
              <wp:posOffset>216535</wp:posOffset>
            </wp:positionH>
            <wp:positionV relativeFrom="paragraph">
              <wp:posOffset>3810</wp:posOffset>
            </wp:positionV>
            <wp:extent cx="6206490" cy="8779510"/>
            <wp:effectExtent l="0" t="0" r="3810" b="2540"/>
            <wp:wrapThrough wrapText="bothSides">
              <wp:wrapPolygon edited="0">
                <wp:start x="0" y="0"/>
                <wp:lineTo x="0" y="21559"/>
                <wp:lineTo x="21547" y="21559"/>
                <wp:lineTo x="21547"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95"/>
                    <a:stretch>
                      <a:fillRect/>
                    </a:stretch>
                  </pic:blipFill>
                  <pic:spPr>
                    <a:xfrm>
                      <a:off x="0" y="0"/>
                      <a:ext cx="6206490" cy="8779510"/>
                    </a:xfrm>
                    <a:prstGeom prst="rect">
                      <a:avLst/>
                    </a:prstGeom>
                  </pic:spPr>
                </pic:pic>
              </a:graphicData>
            </a:graphic>
            <wp14:sizeRelH relativeFrom="page">
              <wp14:pctWidth>0</wp14:pctWidth>
            </wp14:sizeRelH>
            <wp14:sizeRelV relativeFrom="page">
              <wp14:pctHeight>0</wp14:pctHeight>
            </wp14:sizeRelV>
          </wp:anchor>
        </w:drawing>
      </w:r>
    </w:p>
    <w:p w14:paraId="5013D610" w14:textId="4B71CFF4" w:rsidR="0087555B" w:rsidRPr="00142FEA" w:rsidRDefault="0087555B" w:rsidP="00142FEA">
      <w:pPr>
        <w:rPr>
          <w:szCs w:val="22"/>
          <w:lang w:eastAsia="en-AU"/>
        </w:rPr>
        <w:sectPr w:rsidR="0087555B" w:rsidRPr="00142FEA" w:rsidSect="0001743C">
          <w:pgSz w:w="11906" w:h="16838"/>
          <w:pgMar w:top="1418" w:right="1134" w:bottom="993" w:left="709" w:header="1281" w:footer="1021" w:gutter="0"/>
          <w:cols w:space="708"/>
          <w:titlePg/>
          <w:docGrid w:linePitch="360"/>
        </w:sectPr>
      </w:pPr>
    </w:p>
    <w:p w14:paraId="4EC643BA" w14:textId="08C5FC7A" w:rsidR="00CF205F" w:rsidRDefault="00CF205F" w:rsidP="00100D80">
      <w:pPr>
        <w:pStyle w:val="Heading1"/>
        <w:jc w:val="center"/>
      </w:pPr>
      <w:bookmarkStart w:id="40" w:name="_Fact_sheet_2"/>
      <w:bookmarkStart w:id="41" w:name="_Newsletter_content_for"/>
      <w:bookmarkStart w:id="42" w:name="_Toc105641256"/>
      <w:bookmarkEnd w:id="40"/>
      <w:bookmarkEnd w:id="41"/>
      <w:r>
        <w:lastRenderedPageBreak/>
        <w:t>Newsletter content for school</w:t>
      </w:r>
      <w:r w:rsidR="0007635F">
        <w:t>s</w:t>
      </w:r>
      <w:bookmarkEnd w:id="42"/>
    </w:p>
    <w:p w14:paraId="1677B693" w14:textId="77777777" w:rsidR="00835B02" w:rsidRPr="00E9107D" w:rsidRDefault="00835B02" w:rsidP="00835B02">
      <w:pPr>
        <w:rPr>
          <w:b/>
          <w:bCs/>
        </w:rPr>
      </w:pPr>
      <w:r w:rsidRPr="00E9107D">
        <w:rPr>
          <w:b/>
          <w:bCs/>
        </w:rPr>
        <w:t>Longer newsletter version</w:t>
      </w:r>
    </w:p>
    <w:p w14:paraId="09A3E997" w14:textId="77777777" w:rsidR="00835B02" w:rsidRDefault="00835B02" w:rsidP="00835B02">
      <w:pPr>
        <w:rPr>
          <w:b/>
          <w:bCs/>
          <w:sz w:val="28"/>
          <w:szCs w:val="28"/>
          <w:u w:val="single"/>
        </w:rPr>
      </w:pPr>
    </w:p>
    <w:p w14:paraId="70450491" w14:textId="77777777" w:rsidR="00835B02" w:rsidRPr="00214839" w:rsidRDefault="00835B02" w:rsidP="00835B02">
      <w:pPr>
        <w:rPr>
          <w:b/>
          <w:bCs/>
          <w:szCs w:val="22"/>
        </w:rPr>
      </w:pPr>
      <w:r w:rsidRPr="00C7474D">
        <w:rPr>
          <w:b/>
          <w:bCs/>
          <w:szCs w:val="22"/>
        </w:rPr>
        <w:t>Do you know what they’re vaping?</w:t>
      </w:r>
    </w:p>
    <w:p w14:paraId="22CD3027" w14:textId="77777777" w:rsidR="00835B02" w:rsidRPr="00C7474D" w:rsidRDefault="00835B02" w:rsidP="00835B02">
      <w:pPr>
        <w:rPr>
          <w:rFonts w:eastAsia="Times New Roman"/>
          <w:szCs w:val="22"/>
          <w:lang w:eastAsia="en-GB"/>
        </w:rPr>
      </w:pPr>
    </w:p>
    <w:p w14:paraId="34BD1D36" w14:textId="77777777" w:rsidR="00835B02" w:rsidRPr="00C7474D" w:rsidRDefault="00835B02" w:rsidP="00835B02">
      <w:pPr>
        <w:rPr>
          <w:rFonts w:eastAsia="Times New Roman"/>
          <w:szCs w:val="22"/>
          <w:lang w:eastAsia="en-GB"/>
        </w:rPr>
      </w:pPr>
      <w:r w:rsidRPr="00703A3E">
        <w:rPr>
          <w:rFonts w:eastAsia="Times New Roman"/>
          <w:szCs w:val="22"/>
          <w:highlight w:val="yellow"/>
          <w:lang w:eastAsia="en-GB"/>
        </w:rPr>
        <w:t>[</w:t>
      </w:r>
      <w:r>
        <w:rPr>
          <w:rFonts w:eastAsia="Times New Roman"/>
          <w:szCs w:val="22"/>
          <w:highlight w:val="yellow"/>
          <w:lang w:eastAsia="en-GB"/>
        </w:rPr>
        <w:t>Insert s</w:t>
      </w:r>
      <w:r w:rsidRPr="00703A3E">
        <w:rPr>
          <w:rFonts w:eastAsia="Times New Roman"/>
          <w:szCs w:val="22"/>
          <w:highlight w:val="yellow"/>
          <w:lang w:eastAsia="en-GB"/>
        </w:rPr>
        <w:t>chool</w:t>
      </w:r>
      <w:r>
        <w:rPr>
          <w:rFonts w:eastAsia="Times New Roman"/>
          <w:szCs w:val="22"/>
          <w:highlight w:val="yellow"/>
          <w:lang w:eastAsia="en-GB"/>
        </w:rPr>
        <w:t xml:space="preserve"> name here</w:t>
      </w:r>
      <w:r w:rsidRPr="00703A3E">
        <w:rPr>
          <w:rFonts w:eastAsia="Times New Roman"/>
          <w:szCs w:val="22"/>
          <w:highlight w:val="yellow"/>
          <w:lang w:eastAsia="en-GB"/>
        </w:rPr>
        <w:t>],</w:t>
      </w:r>
      <w:r w:rsidRPr="00C7474D">
        <w:rPr>
          <w:rFonts w:eastAsia="Times New Roman"/>
          <w:szCs w:val="22"/>
          <w:lang w:eastAsia="en-GB"/>
        </w:rPr>
        <w:t xml:space="preserve"> like many other schools, has seen a recent </w:t>
      </w:r>
      <w:r>
        <w:rPr>
          <w:rFonts w:eastAsia="Times New Roman"/>
          <w:szCs w:val="22"/>
          <w:lang w:eastAsia="en-GB"/>
        </w:rPr>
        <w:t>increase</w:t>
      </w:r>
      <w:r w:rsidRPr="00C7474D">
        <w:rPr>
          <w:rFonts w:eastAsia="Times New Roman"/>
          <w:szCs w:val="22"/>
          <w:lang w:eastAsia="en-GB"/>
        </w:rPr>
        <w:t xml:space="preserve"> in young people vaping. </w:t>
      </w:r>
    </w:p>
    <w:p w14:paraId="561680AD" w14:textId="77777777" w:rsidR="00835B02" w:rsidRPr="00C7474D" w:rsidRDefault="00835B02" w:rsidP="00835B02">
      <w:pPr>
        <w:rPr>
          <w:b/>
          <w:bCs/>
          <w:szCs w:val="22"/>
        </w:rPr>
      </w:pPr>
    </w:p>
    <w:p w14:paraId="38534171" w14:textId="77777777" w:rsidR="00835B02" w:rsidRPr="00C7474D" w:rsidRDefault="00835B02" w:rsidP="00835B02">
      <w:pPr>
        <w:autoSpaceDE w:val="0"/>
        <w:autoSpaceDN w:val="0"/>
        <w:adjustRightInd w:val="0"/>
        <w:rPr>
          <w:szCs w:val="22"/>
          <w:lang w:val="en-GB"/>
        </w:rPr>
      </w:pPr>
      <w:r w:rsidRPr="00C7474D">
        <w:rPr>
          <w:szCs w:val="22"/>
          <w:lang w:val="en-GB"/>
        </w:rPr>
        <w:t xml:space="preserve">Electronic cigarettes or e-cigarettes, often called ‘vapes’, are electronic devices designed to deliver vapourised liquids into the lungs. There are many different styles of vapes and types of e-liquids, or e-juices, available. </w:t>
      </w:r>
      <w:r>
        <w:rPr>
          <w:szCs w:val="22"/>
          <w:lang w:val="en-GB"/>
        </w:rPr>
        <w:t>Vapes</w:t>
      </w:r>
      <w:r w:rsidRPr="00C7474D">
        <w:rPr>
          <w:szCs w:val="22"/>
          <w:lang w:val="en-GB"/>
        </w:rPr>
        <w:t xml:space="preserve"> come in many shapes and sizes and can be made to look like everyday items including highlighters, </w:t>
      </w:r>
      <w:proofErr w:type="gramStart"/>
      <w:r w:rsidRPr="00C7474D">
        <w:rPr>
          <w:szCs w:val="22"/>
          <w:lang w:val="en-GB"/>
        </w:rPr>
        <w:t>pens</w:t>
      </w:r>
      <w:proofErr w:type="gramEnd"/>
      <w:r w:rsidRPr="00C7474D">
        <w:rPr>
          <w:szCs w:val="22"/>
          <w:lang w:val="en-GB"/>
        </w:rPr>
        <w:t xml:space="preserve"> or USB memory sticks.</w:t>
      </w:r>
    </w:p>
    <w:p w14:paraId="6D0268A9" w14:textId="77777777" w:rsidR="00835B02" w:rsidRPr="00C7474D" w:rsidRDefault="00835B02" w:rsidP="00835B02">
      <w:pPr>
        <w:autoSpaceDE w:val="0"/>
        <w:autoSpaceDN w:val="0"/>
        <w:adjustRightInd w:val="0"/>
        <w:rPr>
          <w:szCs w:val="22"/>
          <w:lang w:val="en-GB"/>
        </w:rPr>
      </w:pPr>
    </w:p>
    <w:p w14:paraId="107608B8" w14:textId="77777777" w:rsidR="00835B02" w:rsidRPr="00C7474D" w:rsidRDefault="00835B02" w:rsidP="00835B02">
      <w:pPr>
        <w:autoSpaceDE w:val="0"/>
        <w:autoSpaceDN w:val="0"/>
        <w:adjustRightInd w:val="0"/>
        <w:rPr>
          <w:b/>
          <w:bCs/>
          <w:szCs w:val="22"/>
          <w:lang w:val="en-GB"/>
        </w:rPr>
      </w:pPr>
      <w:r w:rsidRPr="00C7474D">
        <w:rPr>
          <w:szCs w:val="22"/>
          <w:lang w:val="en-GB"/>
        </w:rPr>
        <w:t>The biggest misunderstanding about vapes is that they are harmless compared to cigarettes. This is not true. Vapes are not safe.</w:t>
      </w:r>
    </w:p>
    <w:p w14:paraId="1B392EEC" w14:textId="77777777" w:rsidR="00835B02" w:rsidRPr="00C7474D" w:rsidRDefault="00835B02" w:rsidP="00835B02">
      <w:pPr>
        <w:autoSpaceDE w:val="0"/>
        <w:autoSpaceDN w:val="0"/>
        <w:adjustRightInd w:val="0"/>
        <w:rPr>
          <w:b/>
          <w:bCs/>
          <w:szCs w:val="22"/>
          <w:lang w:val="en-GB"/>
        </w:rPr>
      </w:pPr>
    </w:p>
    <w:p w14:paraId="7BC9D06C" w14:textId="77777777" w:rsidR="00835B02" w:rsidRPr="00C7474D" w:rsidRDefault="00835B02" w:rsidP="00835B02">
      <w:pPr>
        <w:autoSpaceDE w:val="0"/>
        <w:autoSpaceDN w:val="0"/>
        <w:adjustRightInd w:val="0"/>
        <w:rPr>
          <w:b/>
          <w:bCs/>
          <w:szCs w:val="22"/>
          <w:lang w:val="en-GB"/>
        </w:rPr>
      </w:pPr>
      <w:r w:rsidRPr="00C7474D">
        <w:rPr>
          <w:b/>
          <w:bCs/>
          <w:szCs w:val="22"/>
          <w:lang w:val="en-GB"/>
        </w:rPr>
        <w:t xml:space="preserve">Vaping facts </w:t>
      </w:r>
    </w:p>
    <w:p w14:paraId="084DC463" w14:textId="77777777" w:rsidR="00835B02" w:rsidRDefault="00835B02" w:rsidP="00835B02">
      <w:pPr>
        <w:pStyle w:val="ListParagraph"/>
        <w:numPr>
          <w:ilvl w:val="0"/>
          <w:numId w:val="19"/>
        </w:numPr>
        <w:contextualSpacing/>
        <w:rPr>
          <w:szCs w:val="22"/>
        </w:rPr>
      </w:pPr>
      <w:r w:rsidRPr="00C7474D">
        <w:rPr>
          <w:szCs w:val="22"/>
        </w:rPr>
        <w:t xml:space="preserve">Many vapes contain nicotine making them very addictive. </w:t>
      </w:r>
    </w:p>
    <w:p w14:paraId="2A73B4E7" w14:textId="77777777" w:rsidR="00835B02" w:rsidRPr="00C7474D" w:rsidRDefault="00835B02" w:rsidP="00835B02">
      <w:pPr>
        <w:pStyle w:val="ListParagraph"/>
        <w:numPr>
          <w:ilvl w:val="0"/>
          <w:numId w:val="19"/>
        </w:numPr>
        <w:contextualSpacing/>
        <w:rPr>
          <w:szCs w:val="22"/>
        </w:rPr>
      </w:pPr>
      <w:r w:rsidRPr="00C7474D">
        <w:rPr>
          <w:szCs w:val="22"/>
        </w:rPr>
        <w:t>The nicotine in 1 vape can equal 50 cigarettes.</w:t>
      </w:r>
    </w:p>
    <w:p w14:paraId="33EFB878" w14:textId="77777777" w:rsidR="00835B02" w:rsidRPr="00C7474D" w:rsidRDefault="00835B02" w:rsidP="00835B02">
      <w:pPr>
        <w:pStyle w:val="ListParagraph"/>
        <w:numPr>
          <w:ilvl w:val="0"/>
          <w:numId w:val="19"/>
        </w:numPr>
        <w:contextualSpacing/>
        <w:rPr>
          <w:rFonts w:eastAsiaTheme="minorEastAsia"/>
          <w:szCs w:val="22"/>
        </w:rPr>
      </w:pPr>
      <w:r w:rsidRPr="00C7474D">
        <w:rPr>
          <w:szCs w:val="22"/>
        </w:rPr>
        <w:t xml:space="preserve">Vapes can contain the same harmful chemicals found in cleaning products, nail polish remover, weed killer and bug spray. They just don’t put </w:t>
      </w:r>
      <w:r>
        <w:rPr>
          <w:szCs w:val="22"/>
        </w:rPr>
        <w:t xml:space="preserve">it </w:t>
      </w:r>
      <w:r w:rsidRPr="00C7474D">
        <w:rPr>
          <w:szCs w:val="22"/>
        </w:rPr>
        <w:t>on the pack.</w:t>
      </w:r>
    </w:p>
    <w:p w14:paraId="0E849010" w14:textId="77777777" w:rsidR="00835B02" w:rsidRPr="00C7474D" w:rsidRDefault="00835B02" w:rsidP="00835B02">
      <w:pPr>
        <w:pStyle w:val="ListParagraph"/>
        <w:numPr>
          <w:ilvl w:val="0"/>
          <w:numId w:val="19"/>
        </w:numPr>
        <w:contextualSpacing/>
        <w:rPr>
          <w:szCs w:val="22"/>
        </w:rPr>
      </w:pPr>
      <w:r w:rsidRPr="00C7474D">
        <w:rPr>
          <w:szCs w:val="22"/>
        </w:rPr>
        <w:t>Vapes can leave young people at increased risk of depression and anxiety.</w:t>
      </w:r>
    </w:p>
    <w:p w14:paraId="0E977FB2" w14:textId="77777777" w:rsidR="00835B02" w:rsidRPr="00C7474D" w:rsidRDefault="00835B02" w:rsidP="00835B02">
      <w:pPr>
        <w:pStyle w:val="ListParagraph"/>
        <w:numPr>
          <w:ilvl w:val="0"/>
          <w:numId w:val="19"/>
        </w:numPr>
        <w:contextualSpacing/>
        <w:rPr>
          <w:color w:val="000000" w:themeColor="text1"/>
          <w:szCs w:val="22"/>
        </w:rPr>
      </w:pPr>
      <w:r w:rsidRPr="00C7474D">
        <w:rPr>
          <w:szCs w:val="22"/>
        </w:rPr>
        <w:t xml:space="preserve">Young people who vape are 3 times </w:t>
      </w:r>
      <w:r>
        <w:rPr>
          <w:szCs w:val="22"/>
        </w:rPr>
        <w:t>as</w:t>
      </w:r>
      <w:r w:rsidRPr="00C7474D">
        <w:rPr>
          <w:szCs w:val="22"/>
        </w:rPr>
        <w:t xml:space="preserve"> likely to take up </w:t>
      </w:r>
      <w:r w:rsidRPr="00C7474D">
        <w:rPr>
          <w:color w:val="000000" w:themeColor="text1"/>
          <w:szCs w:val="22"/>
        </w:rPr>
        <w:t>smoking cigarettes</w:t>
      </w:r>
      <w:r>
        <w:rPr>
          <w:color w:val="000000" w:themeColor="text1"/>
          <w:szCs w:val="22"/>
        </w:rPr>
        <w:t>.</w:t>
      </w:r>
      <w:r w:rsidRPr="00C7474D">
        <w:rPr>
          <w:color w:val="000000" w:themeColor="text1"/>
          <w:szCs w:val="22"/>
        </w:rPr>
        <w:t xml:space="preserve"> </w:t>
      </w:r>
    </w:p>
    <w:p w14:paraId="650A86E2" w14:textId="77777777" w:rsidR="00835B02" w:rsidRPr="00C7474D" w:rsidRDefault="00835B02" w:rsidP="00835B02">
      <w:pPr>
        <w:pStyle w:val="ListParagraph"/>
        <w:numPr>
          <w:ilvl w:val="0"/>
          <w:numId w:val="19"/>
        </w:numPr>
        <w:contextualSpacing/>
        <w:rPr>
          <w:color w:val="000000" w:themeColor="text1"/>
          <w:szCs w:val="22"/>
        </w:rPr>
      </w:pPr>
      <w:r w:rsidRPr="00C7474D">
        <w:rPr>
          <w:szCs w:val="22"/>
        </w:rPr>
        <w:t>Vape aerosol is not water vapour.</w:t>
      </w:r>
    </w:p>
    <w:p w14:paraId="5FE58748" w14:textId="77777777" w:rsidR="00835B02" w:rsidRPr="00C7474D" w:rsidRDefault="00835B02" w:rsidP="00835B02">
      <w:pPr>
        <w:pStyle w:val="ListParagraph"/>
        <w:numPr>
          <w:ilvl w:val="0"/>
          <w:numId w:val="19"/>
        </w:numPr>
        <w:contextualSpacing/>
        <w:rPr>
          <w:color w:val="000000" w:themeColor="text1"/>
          <w:szCs w:val="22"/>
        </w:rPr>
      </w:pPr>
      <w:r w:rsidRPr="00C7474D">
        <w:rPr>
          <w:color w:val="000000" w:themeColor="text1"/>
          <w:szCs w:val="22"/>
        </w:rPr>
        <w:t>Vaping has been linked to serious lung disease.</w:t>
      </w:r>
    </w:p>
    <w:p w14:paraId="0383C6AD" w14:textId="77777777" w:rsidR="00835B02" w:rsidRPr="00C7474D" w:rsidRDefault="00835B02" w:rsidP="00835B02">
      <w:pPr>
        <w:pStyle w:val="ListParagraph"/>
        <w:numPr>
          <w:ilvl w:val="0"/>
          <w:numId w:val="19"/>
        </w:numPr>
        <w:contextualSpacing/>
        <w:rPr>
          <w:szCs w:val="22"/>
        </w:rPr>
      </w:pPr>
      <w:r w:rsidRPr="00C7474D">
        <w:rPr>
          <w:szCs w:val="22"/>
        </w:rPr>
        <w:t xml:space="preserve">Vapes </w:t>
      </w:r>
      <w:r>
        <w:rPr>
          <w:szCs w:val="22"/>
        </w:rPr>
        <w:t xml:space="preserve">that contain nicotine </w:t>
      </w:r>
      <w:r w:rsidRPr="00C7474D">
        <w:rPr>
          <w:szCs w:val="22"/>
        </w:rPr>
        <w:t>can cause long-lasting negative effects on young people’s brain development.</w:t>
      </w:r>
    </w:p>
    <w:p w14:paraId="71699570" w14:textId="77777777" w:rsidR="00835B02" w:rsidRDefault="00835B02" w:rsidP="00835B02">
      <w:pPr>
        <w:rPr>
          <w:b/>
          <w:bCs/>
          <w:szCs w:val="22"/>
        </w:rPr>
      </w:pPr>
    </w:p>
    <w:p w14:paraId="7A96EB89" w14:textId="77777777" w:rsidR="00835B02" w:rsidRPr="00C7474D" w:rsidRDefault="00835B02" w:rsidP="00835B02">
      <w:pPr>
        <w:rPr>
          <w:b/>
          <w:bCs/>
          <w:szCs w:val="22"/>
        </w:rPr>
      </w:pPr>
      <w:r w:rsidRPr="00C7474D">
        <w:rPr>
          <w:b/>
          <w:bCs/>
          <w:szCs w:val="22"/>
        </w:rPr>
        <w:t>Signs your child might be vaping</w:t>
      </w:r>
    </w:p>
    <w:p w14:paraId="0AD6DEBC" w14:textId="77777777" w:rsidR="00835B02" w:rsidRPr="00C7474D" w:rsidRDefault="00835B02" w:rsidP="00835B02">
      <w:pPr>
        <w:rPr>
          <w:szCs w:val="22"/>
        </w:rPr>
      </w:pPr>
      <w:r w:rsidRPr="00C7474D">
        <w:rPr>
          <w:szCs w:val="22"/>
        </w:rPr>
        <w:t xml:space="preserve">Tell-tale signs that your child might have started vaping include the symptoms of nicotine addiction such as feeling irritable or anxious. </w:t>
      </w:r>
    </w:p>
    <w:p w14:paraId="702B7E6D" w14:textId="77777777" w:rsidR="00835B02" w:rsidRPr="00C7474D" w:rsidRDefault="00835B02" w:rsidP="00835B02">
      <w:pPr>
        <w:autoSpaceDE w:val="0"/>
        <w:autoSpaceDN w:val="0"/>
        <w:adjustRightInd w:val="0"/>
        <w:rPr>
          <w:szCs w:val="22"/>
          <w:lang w:val="en-GB"/>
        </w:rPr>
      </w:pPr>
    </w:p>
    <w:p w14:paraId="4F9E1B46" w14:textId="77777777" w:rsidR="00835B02" w:rsidRPr="00C7474D" w:rsidRDefault="00835B02" w:rsidP="00835B02">
      <w:pPr>
        <w:autoSpaceDE w:val="0"/>
        <w:autoSpaceDN w:val="0"/>
        <w:adjustRightInd w:val="0"/>
        <w:rPr>
          <w:b/>
          <w:bCs/>
          <w:szCs w:val="22"/>
          <w:lang w:val="en-GB"/>
        </w:rPr>
      </w:pPr>
      <w:r w:rsidRPr="00C7474D">
        <w:rPr>
          <w:b/>
          <w:bCs/>
          <w:szCs w:val="22"/>
          <w:lang w:val="en-GB"/>
        </w:rPr>
        <w:t xml:space="preserve">The laws around selling vapes </w:t>
      </w:r>
    </w:p>
    <w:p w14:paraId="7F893A0C" w14:textId="77777777" w:rsidR="00835B02" w:rsidRPr="00330764" w:rsidRDefault="00835B02" w:rsidP="00835B02">
      <w:pPr>
        <w:rPr>
          <w:szCs w:val="22"/>
        </w:rPr>
      </w:pPr>
      <w:r w:rsidRPr="00330764">
        <w:rPr>
          <w:szCs w:val="22"/>
        </w:rPr>
        <w:t xml:space="preserve">It is reported that young people often purchase vapes online, from retail stores or from friends and contacts in the community. However, it is illegal in WA to sell e-cigarette devices and nicotine vaping products to anyone regardless of age, unless they are prescribed by a doctor for smoking cessation purposes and obtained with a prescription from a pharmacy. </w:t>
      </w:r>
    </w:p>
    <w:p w14:paraId="4E84D498" w14:textId="77777777" w:rsidR="00835B02" w:rsidRPr="00330764" w:rsidRDefault="00835B02" w:rsidP="00835B02">
      <w:pPr>
        <w:rPr>
          <w:szCs w:val="22"/>
        </w:rPr>
      </w:pPr>
    </w:p>
    <w:p w14:paraId="58DCBD55" w14:textId="77777777" w:rsidR="00835B02" w:rsidRDefault="00835B02" w:rsidP="00835B02">
      <w:pPr>
        <w:autoSpaceDE w:val="0"/>
        <w:autoSpaceDN w:val="0"/>
        <w:adjustRightInd w:val="0"/>
        <w:rPr>
          <w:b/>
          <w:bCs/>
          <w:szCs w:val="22"/>
          <w:lang w:val="en-GB"/>
        </w:rPr>
      </w:pPr>
      <w:r w:rsidRPr="00330764">
        <w:rPr>
          <w:szCs w:val="22"/>
        </w:rPr>
        <w:t>In WA e-cigarette devices and their components, whether they contain nicotine</w:t>
      </w:r>
      <w:r>
        <w:rPr>
          <w:szCs w:val="22"/>
        </w:rPr>
        <w:t xml:space="preserve"> or not</w:t>
      </w:r>
      <w:r w:rsidRPr="00330764">
        <w:rPr>
          <w:szCs w:val="22"/>
        </w:rPr>
        <w:t xml:space="preserve">, cannot be sold by tobacco or general retailers. If you suspect someone is selling vapes or </w:t>
      </w:r>
      <w:r>
        <w:rPr>
          <w:szCs w:val="22"/>
        </w:rPr>
        <w:br/>
      </w:r>
      <w:r w:rsidRPr="00330764">
        <w:rPr>
          <w:szCs w:val="22"/>
        </w:rPr>
        <w:t xml:space="preserve">e-cigarettes and their components, you can report it to the Department of Health by emailing </w:t>
      </w:r>
      <w:hyperlink r:id="rId96" w:history="1">
        <w:r w:rsidRPr="005B29FB">
          <w:rPr>
            <w:rStyle w:val="Hyperlink"/>
            <w:szCs w:val="22"/>
          </w:rPr>
          <w:t>TobaccoPolicy@health.wa.gov.au</w:t>
        </w:r>
      </w:hyperlink>
      <w:r>
        <w:rPr>
          <w:szCs w:val="22"/>
        </w:rPr>
        <w:t>.</w:t>
      </w:r>
    </w:p>
    <w:p w14:paraId="27585839" w14:textId="77777777" w:rsidR="00835B02" w:rsidRDefault="00835B02" w:rsidP="00835B02">
      <w:pPr>
        <w:autoSpaceDE w:val="0"/>
        <w:autoSpaceDN w:val="0"/>
        <w:adjustRightInd w:val="0"/>
        <w:rPr>
          <w:b/>
          <w:bCs/>
          <w:szCs w:val="22"/>
          <w:lang w:val="en-GB"/>
        </w:rPr>
      </w:pPr>
    </w:p>
    <w:p w14:paraId="033D3D3B" w14:textId="77777777" w:rsidR="00835B02" w:rsidRPr="00C7474D" w:rsidRDefault="00835B02" w:rsidP="00835B02">
      <w:pPr>
        <w:autoSpaceDE w:val="0"/>
        <w:autoSpaceDN w:val="0"/>
        <w:adjustRightInd w:val="0"/>
        <w:rPr>
          <w:b/>
          <w:bCs/>
          <w:szCs w:val="22"/>
          <w:lang w:val="en-GB"/>
        </w:rPr>
      </w:pPr>
      <w:r w:rsidRPr="00C7474D">
        <w:rPr>
          <w:b/>
          <w:bCs/>
          <w:szCs w:val="22"/>
          <w:lang w:val="en-GB"/>
        </w:rPr>
        <w:t>Talk to your child about vaping</w:t>
      </w:r>
    </w:p>
    <w:p w14:paraId="5F62AE96" w14:textId="77777777" w:rsidR="00835B02" w:rsidRPr="00C7474D" w:rsidRDefault="00835B02" w:rsidP="00835B02">
      <w:pPr>
        <w:autoSpaceDE w:val="0"/>
        <w:autoSpaceDN w:val="0"/>
        <w:adjustRightInd w:val="0"/>
        <w:rPr>
          <w:szCs w:val="22"/>
          <w:lang w:val="en-GB"/>
        </w:rPr>
      </w:pPr>
      <w:r w:rsidRPr="00C7474D">
        <w:rPr>
          <w:szCs w:val="22"/>
          <w:lang w:val="en-GB"/>
        </w:rPr>
        <w:t>Whether you suspect your child is vaping or not, take the time to talk to them about vaping and help them understand the risks. Try to start the conversation in a relaxed easy-going way, be patient, and remember your goal is to have a conversation, not deliver a lecture. Importantly, have your facts ready.</w:t>
      </w:r>
    </w:p>
    <w:p w14:paraId="67D0AC80" w14:textId="77777777" w:rsidR="00835B02" w:rsidRPr="00C7474D" w:rsidRDefault="00835B02" w:rsidP="00835B02">
      <w:pPr>
        <w:rPr>
          <w:color w:val="000000" w:themeColor="text1"/>
          <w:szCs w:val="22"/>
        </w:rPr>
      </w:pPr>
    </w:p>
    <w:p w14:paraId="4B768C95" w14:textId="77777777" w:rsidR="00835B02" w:rsidRPr="00C7474D" w:rsidRDefault="00835B02" w:rsidP="00835B02">
      <w:pPr>
        <w:rPr>
          <w:b/>
          <w:bCs/>
          <w:color w:val="000000" w:themeColor="text1"/>
          <w:szCs w:val="22"/>
        </w:rPr>
      </w:pPr>
      <w:r w:rsidRPr="00C7474D">
        <w:rPr>
          <w:b/>
          <w:bCs/>
          <w:color w:val="000000" w:themeColor="text1"/>
          <w:szCs w:val="22"/>
        </w:rPr>
        <w:t xml:space="preserve">For more information </w:t>
      </w:r>
    </w:p>
    <w:p w14:paraId="1DFC010E" w14:textId="77777777" w:rsidR="00835B02" w:rsidRPr="00C7474D" w:rsidRDefault="00835B02" w:rsidP="00835B02">
      <w:pPr>
        <w:rPr>
          <w:color w:val="000000" w:themeColor="text1"/>
          <w:szCs w:val="22"/>
        </w:rPr>
      </w:pPr>
      <w:r w:rsidRPr="00C7474D">
        <w:rPr>
          <w:color w:val="000000" w:themeColor="text1"/>
          <w:szCs w:val="22"/>
        </w:rPr>
        <w:t xml:space="preserve">Get the evidence and facts at </w:t>
      </w:r>
      <w:hyperlink r:id="rId97" w:history="1">
        <w:r w:rsidRPr="005B29FB">
          <w:rPr>
            <w:rStyle w:val="Hyperlink"/>
            <w:szCs w:val="22"/>
          </w:rPr>
          <w:t>www.education.wa.edu.au</w:t>
        </w:r>
      </w:hyperlink>
      <w:r>
        <w:rPr>
          <w:color w:val="000000" w:themeColor="text1"/>
          <w:szCs w:val="22"/>
        </w:rPr>
        <w:t>.</w:t>
      </w:r>
      <w:r w:rsidRPr="00D44559">
        <w:rPr>
          <w:color w:val="000000" w:themeColor="text1"/>
          <w:szCs w:val="22"/>
        </w:rPr>
        <w:t xml:space="preserve"> </w:t>
      </w:r>
    </w:p>
    <w:p w14:paraId="02F6811F" w14:textId="199223E5" w:rsidR="003D0EAA" w:rsidRPr="003D0EAA" w:rsidRDefault="003D0EAA" w:rsidP="003D0EAA"/>
    <w:p w14:paraId="42479A80" w14:textId="77777777" w:rsidR="00835B02" w:rsidRDefault="00835B02">
      <w:pPr>
        <w:rPr>
          <w:b/>
          <w:bCs/>
        </w:rPr>
      </w:pPr>
      <w:bookmarkStart w:id="43" w:name="_Letter_content_for"/>
      <w:bookmarkEnd w:id="43"/>
      <w:r>
        <w:rPr>
          <w:b/>
          <w:bCs/>
        </w:rPr>
        <w:br w:type="page"/>
      </w:r>
    </w:p>
    <w:p w14:paraId="1A15706B" w14:textId="566D8301" w:rsidR="00835B02" w:rsidRPr="00E9107D" w:rsidRDefault="00835B02" w:rsidP="00835B02">
      <w:pPr>
        <w:rPr>
          <w:b/>
          <w:bCs/>
        </w:rPr>
      </w:pPr>
      <w:r w:rsidRPr="00E9107D">
        <w:rPr>
          <w:b/>
          <w:bCs/>
        </w:rPr>
        <w:lastRenderedPageBreak/>
        <w:t>Shorter newsletter version</w:t>
      </w:r>
    </w:p>
    <w:p w14:paraId="43867317" w14:textId="77777777" w:rsidR="00835B02" w:rsidRDefault="00835B02" w:rsidP="00835B02">
      <w:pPr>
        <w:rPr>
          <w:b/>
          <w:bCs/>
          <w:sz w:val="28"/>
          <w:szCs w:val="28"/>
          <w:u w:val="single"/>
        </w:rPr>
      </w:pPr>
    </w:p>
    <w:p w14:paraId="17FA185E" w14:textId="77777777" w:rsidR="00835B02" w:rsidRPr="00214839" w:rsidRDefault="00835B02" w:rsidP="00835B02">
      <w:pPr>
        <w:rPr>
          <w:b/>
          <w:bCs/>
          <w:szCs w:val="22"/>
        </w:rPr>
      </w:pPr>
      <w:r w:rsidRPr="00C7474D">
        <w:rPr>
          <w:b/>
          <w:bCs/>
          <w:szCs w:val="22"/>
        </w:rPr>
        <w:t>Do you know what they’re vaping?</w:t>
      </w:r>
    </w:p>
    <w:p w14:paraId="70858DE9" w14:textId="77777777" w:rsidR="00835B02" w:rsidRPr="00C7474D" w:rsidRDefault="00835B02" w:rsidP="00835B02">
      <w:pPr>
        <w:rPr>
          <w:rFonts w:eastAsia="Times New Roman"/>
          <w:szCs w:val="22"/>
          <w:lang w:eastAsia="en-GB"/>
        </w:rPr>
      </w:pPr>
    </w:p>
    <w:p w14:paraId="4EA21396" w14:textId="77777777" w:rsidR="00835B02" w:rsidRPr="00C7474D" w:rsidRDefault="00835B02" w:rsidP="00835B02">
      <w:pPr>
        <w:rPr>
          <w:rFonts w:eastAsia="Times New Roman"/>
          <w:szCs w:val="22"/>
          <w:lang w:eastAsia="en-GB"/>
        </w:rPr>
      </w:pPr>
      <w:r w:rsidRPr="00703A3E">
        <w:rPr>
          <w:rFonts w:eastAsia="Times New Roman"/>
          <w:szCs w:val="22"/>
          <w:highlight w:val="yellow"/>
          <w:lang w:eastAsia="en-GB"/>
        </w:rPr>
        <w:t>[</w:t>
      </w:r>
      <w:r>
        <w:rPr>
          <w:rFonts w:eastAsia="Times New Roman"/>
          <w:szCs w:val="22"/>
          <w:highlight w:val="yellow"/>
          <w:lang w:eastAsia="en-GB"/>
        </w:rPr>
        <w:t>Insert s</w:t>
      </w:r>
      <w:r w:rsidRPr="00703A3E">
        <w:rPr>
          <w:rFonts w:eastAsia="Times New Roman"/>
          <w:szCs w:val="22"/>
          <w:highlight w:val="yellow"/>
          <w:lang w:eastAsia="en-GB"/>
        </w:rPr>
        <w:t>chool</w:t>
      </w:r>
      <w:r>
        <w:rPr>
          <w:rFonts w:eastAsia="Times New Roman"/>
          <w:szCs w:val="22"/>
          <w:highlight w:val="yellow"/>
          <w:lang w:eastAsia="en-GB"/>
        </w:rPr>
        <w:t xml:space="preserve"> name here</w:t>
      </w:r>
      <w:r w:rsidRPr="00703A3E">
        <w:rPr>
          <w:rFonts w:eastAsia="Times New Roman"/>
          <w:szCs w:val="22"/>
          <w:highlight w:val="yellow"/>
          <w:lang w:eastAsia="en-GB"/>
        </w:rPr>
        <w:t>],</w:t>
      </w:r>
      <w:r w:rsidRPr="00C7474D">
        <w:rPr>
          <w:rFonts w:eastAsia="Times New Roman"/>
          <w:szCs w:val="22"/>
          <w:lang w:eastAsia="en-GB"/>
        </w:rPr>
        <w:t xml:space="preserve"> like many other schools, has seen a recent </w:t>
      </w:r>
      <w:r>
        <w:rPr>
          <w:rFonts w:eastAsia="Times New Roman"/>
          <w:szCs w:val="22"/>
          <w:lang w:eastAsia="en-GB"/>
        </w:rPr>
        <w:t>increase</w:t>
      </w:r>
      <w:r w:rsidRPr="00C7474D">
        <w:rPr>
          <w:rFonts w:eastAsia="Times New Roman"/>
          <w:szCs w:val="22"/>
          <w:lang w:eastAsia="en-GB"/>
        </w:rPr>
        <w:t xml:space="preserve"> in young people vaping. </w:t>
      </w:r>
    </w:p>
    <w:p w14:paraId="3AD649B8" w14:textId="77777777" w:rsidR="00835B02" w:rsidRPr="00C7474D" w:rsidRDefault="00835B02" w:rsidP="00835B02">
      <w:pPr>
        <w:rPr>
          <w:b/>
          <w:bCs/>
          <w:szCs w:val="22"/>
        </w:rPr>
      </w:pPr>
    </w:p>
    <w:p w14:paraId="49D6E4B8" w14:textId="77777777" w:rsidR="00835B02" w:rsidRPr="00C7474D" w:rsidRDefault="00835B02" w:rsidP="00835B02">
      <w:pPr>
        <w:autoSpaceDE w:val="0"/>
        <w:autoSpaceDN w:val="0"/>
        <w:adjustRightInd w:val="0"/>
        <w:rPr>
          <w:szCs w:val="22"/>
          <w:lang w:val="en-GB"/>
        </w:rPr>
      </w:pPr>
      <w:r w:rsidRPr="00C7474D">
        <w:rPr>
          <w:szCs w:val="22"/>
          <w:lang w:val="en-GB"/>
        </w:rPr>
        <w:t xml:space="preserve">E-cigarettes, or ‘vapes’, are not safe for young people. They come in many shapes and sizes and can be hard to spot as they can look like everyday items including highlighters, </w:t>
      </w:r>
      <w:proofErr w:type="gramStart"/>
      <w:r w:rsidRPr="00C7474D">
        <w:rPr>
          <w:szCs w:val="22"/>
          <w:lang w:val="en-GB"/>
        </w:rPr>
        <w:t>pens</w:t>
      </w:r>
      <w:proofErr w:type="gramEnd"/>
      <w:r w:rsidRPr="00C7474D">
        <w:rPr>
          <w:szCs w:val="22"/>
          <w:lang w:val="en-GB"/>
        </w:rPr>
        <w:t xml:space="preserve"> or USB memory sticks. </w:t>
      </w:r>
    </w:p>
    <w:p w14:paraId="54114E9E" w14:textId="77777777" w:rsidR="00835B02" w:rsidRPr="00C7474D" w:rsidRDefault="00835B02" w:rsidP="00835B02">
      <w:pPr>
        <w:autoSpaceDE w:val="0"/>
        <w:autoSpaceDN w:val="0"/>
        <w:adjustRightInd w:val="0"/>
        <w:rPr>
          <w:b/>
          <w:bCs/>
          <w:szCs w:val="22"/>
          <w:lang w:val="en-GB"/>
        </w:rPr>
      </w:pPr>
    </w:p>
    <w:p w14:paraId="3701F331" w14:textId="77777777" w:rsidR="00835B02" w:rsidRPr="00C7474D" w:rsidRDefault="00835B02" w:rsidP="00835B02">
      <w:pPr>
        <w:autoSpaceDE w:val="0"/>
        <w:autoSpaceDN w:val="0"/>
        <w:adjustRightInd w:val="0"/>
        <w:rPr>
          <w:b/>
          <w:bCs/>
          <w:szCs w:val="22"/>
          <w:lang w:val="en-GB"/>
        </w:rPr>
      </w:pPr>
      <w:r w:rsidRPr="00C7474D">
        <w:rPr>
          <w:b/>
          <w:bCs/>
          <w:szCs w:val="22"/>
          <w:lang w:val="en-GB"/>
        </w:rPr>
        <w:t xml:space="preserve">Key vaping facts </w:t>
      </w:r>
    </w:p>
    <w:p w14:paraId="60DB78F0" w14:textId="77777777" w:rsidR="00835B02" w:rsidRPr="00C7474D" w:rsidRDefault="00835B02" w:rsidP="00835B02">
      <w:pPr>
        <w:pStyle w:val="ListParagraph"/>
        <w:numPr>
          <w:ilvl w:val="0"/>
          <w:numId w:val="19"/>
        </w:numPr>
        <w:contextualSpacing/>
        <w:rPr>
          <w:szCs w:val="22"/>
        </w:rPr>
      </w:pPr>
      <w:r w:rsidRPr="00C7474D">
        <w:rPr>
          <w:szCs w:val="22"/>
        </w:rPr>
        <w:t>Many vapes contain nicotine. Nicotine can cause long-lasting negative effects on young people’s brain development, including impaired learning ability and altered mood, and can increase the risk of depression and anxiety.</w:t>
      </w:r>
    </w:p>
    <w:p w14:paraId="5EBB7CBB" w14:textId="77777777" w:rsidR="00835B02" w:rsidRPr="00C7474D" w:rsidRDefault="00835B02" w:rsidP="00835B02">
      <w:pPr>
        <w:pStyle w:val="ListParagraph"/>
        <w:numPr>
          <w:ilvl w:val="0"/>
          <w:numId w:val="19"/>
        </w:numPr>
        <w:contextualSpacing/>
        <w:rPr>
          <w:szCs w:val="22"/>
        </w:rPr>
      </w:pPr>
      <w:r w:rsidRPr="00C7474D">
        <w:rPr>
          <w:szCs w:val="22"/>
        </w:rPr>
        <w:t xml:space="preserve">Vapes can contain the same harmful chemicals found in cleaning products, nail polish remover, weed killer and bug spray, which can lead to serious lung diseases. </w:t>
      </w:r>
    </w:p>
    <w:p w14:paraId="59AD0133" w14:textId="77777777" w:rsidR="00835B02" w:rsidRPr="00C7474D" w:rsidRDefault="00835B02" w:rsidP="00835B02">
      <w:pPr>
        <w:pStyle w:val="ListParagraph"/>
        <w:numPr>
          <w:ilvl w:val="0"/>
          <w:numId w:val="19"/>
        </w:numPr>
        <w:contextualSpacing/>
        <w:rPr>
          <w:color w:val="000000" w:themeColor="text1"/>
          <w:szCs w:val="22"/>
        </w:rPr>
      </w:pPr>
      <w:r w:rsidRPr="00C7474D">
        <w:rPr>
          <w:szCs w:val="22"/>
        </w:rPr>
        <w:t xml:space="preserve">Young people who vape are 3 times </w:t>
      </w:r>
      <w:r>
        <w:rPr>
          <w:szCs w:val="22"/>
        </w:rPr>
        <w:t>as</w:t>
      </w:r>
      <w:r w:rsidRPr="00C7474D">
        <w:rPr>
          <w:szCs w:val="22"/>
        </w:rPr>
        <w:t xml:space="preserve"> likely to take up smoking cigarettes.</w:t>
      </w:r>
      <w:r w:rsidRPr="00C7474D">
        <w:rPr>
          <w:color w:val="000000" w:themeColor="text1"/>
          <w:szCs w:val="22"/>
        </w:rPr>
        <w:t xml:space="preserve"> </w:t>
      </w:r>
    </w:p>
    <w:p w14:paraId="5D13F79D" w14:textId="77777777" w:rsidR="00835B02" w:rsidRPr="00C7474D" w:rsidRDefault="00835B02" w:rsidP="00835B02">
      <w:pPr>
        <w:autoSpaceDE w:val="0"/>
        <w:autoSpaceDN w:val="0"/>
        <w:adjustRightInd w:val="0"/>
        <w:rPr>
          <w:szCs w:val="22"/>
          <w:lang w:val="en-GB"/>
        </w:rPr>
      </w:pPr>
    </w:p>
    <w:p w14:paraId="620F2610" w14:textId="77777777" w:rsidR="00835B02" w:rsidRPr="00C7474D" w:rsidRDefault="00835B02" w:rsidP="00835B02">
      <w:pPr>
        <w:autoSpaceDE w:val="0"/>
        <w:autoSpaceDN w:val="0"/>
        <w:adjustRightInd w:val="0"/>
        <w:rPr>
          <w:b/>
          <w:bCs/>
          <w:szCs w:val="22"/>
          <w:lang w:val="en-GB"/>
        </w:rPr>
      </w:pPr>
      <w:r w:rsidRPr="00C7474D">
        <w:rPr>
          <w:b/>
          <w:bCs/>
          <w:szCs w:val="22"/>
          <w:lang w:val="en-GB"/>
        </w:rPr>
        <w:t xml:space="preserve">The laws around selling vapes </w:t>
      </w:r>
    </w:p>
    <w:p w14:paraId="7A342075" w14:textId="77777777" w:rsidR="00835B02" w:rsidRPr="00C7474D" w:rsidRDefault="00835B02" w:rsidP="00835B02">
      <w:pPr>
        <w:rPr>
          <w:szCs w:val="22"/>
        </w:rPr>
      </w:pPr>
      <w:r w:rsidRPr="00330764">
        <w:rPr>
          <w:szCs w:val="22"/>
        </w:rPr>
        <w:t xml:space="preserve">It is reported that young people often purchase vapes online, from retail stores or from friends and contacts in the community. However, it is illegal in WA to sell e-cigarette devices and nicotine vaping products to anyone regardless of age, unless they are prescribed by a doctor for smoking cessation purposes and obtained with a prescription from a pharmacy. You can report suspected illegal sales of vapes to the Department of Health by emailing </w:t>
      </w:r>
      <w:hyperlink r:id="rId98" w:history="1">
        <w:r w:rsidRPr="005B29FB">
          <w:rPr>
            <w:rStyle w:val="Hyperlink"/>
            <w:szCs w:val="22"/>
          </w:rPr>
          <w:t>TobaccoPolicy@health.wa.gov.au</w:t>
        </w:r>
      </w:hyperlink>
      <w:r>
        <w:rPr>
          <w:szCs w:val="22"/>
        </w:rPr>
        <w:t>.</w:t>
      </w:r>
    </w:p>
    <w:p w14:paraId="3CCE10E1" w14:textId="77777777" w:rsidR="00835B02" w:rsidRDefault="00835B02" w:rsidP="00835B02">
      <w:pPr>
        <w:autoSpaceDE w:val="0"/>
        <w:autoSpaceDN w:val="0"/>
        <w:adjustRightInd w:val="0"/>
        <w:rPr>
          <w:b/>
          <w:bCs/>
          <w:szCs w:val="22"/>
          <w:lang w:val="en-GB"/>
        </w:rPr>
      </w:pPr>
    </w:p>
    <w:p w14:paraId="486A62A0" w14:textId="77777777" w:rsidR="00835B02" w:rsidRPr="00C7474D" w:rsidRDefault="00835B02" w:rsidP="00835B02">
      <w:pPr>
        <w:autoSpaceDE w:val="0"/>
        <w:autoSpaceDN w:val="0"/>
        <w:adjustRightInd w:val="0"/>
        <w:rPr>
          <w:b/>
          <w:bCs/>
          <w:szCs w:val="22"/>
          <w:lang w:val="en-GB"/>
        </w:rPr>
      </w:pPr>
      <w:r w:rsidRPr="00C7474D">
        <w:rPr>
          <w:b/>
          <w:bCs/>
          <w:szCs w:val="22"/>
          <w:lang w:val="en-GB"/>
        </w:rPr>
        <w:t>Talk to your child about vaping</w:t>
      </w:r>
    </w:p>
    <w:p w14:paraId="34567AA1" w14:textId="77777777" w:rsidR="00835B02" w:rsidRPr="00EB2A9E" w:rsidRDefault="00835B02" w:rsidP="00835B02">
      <w:pPr>
        <w:autoSpaceDE w:val="0"/>
        <w:autoSpaceDN w:val="0"/>
        <w:adjustRightInd w:val="0"/>
        <w:rPr>
          <w:color w:val="000000" w:themeColor="text1"/>
          <w:szCs w:val="22"/>
        </w:rPr>
      </w:pPr>
      <w:r w:rsidRPr="00C7474D">
        <w:rPr>
          <w:szCs w:val="22"/>
          <w:lang w:val="en-GB"/>
        </w:rPr>
        <w:t xml:space="preserve">It’s important to take the time to talk to your child about the risks of vaping. Try to start the conversation in a relaxed easy-going way, and remember your goal is to have a conversation, not deliver a lecture. Importantly, get </w:t>
      </w:r>
      <w:r w:rsidRPr="00C7474D">
        <w:rPr>
          <w:color w:val="000000" w:themeColor="text1"/>
          <w:szCs w:val="22"/>
        </w:rPr>
        <w:t xml:space="preserve">the facts at: </w:t>
      </w:r>
      <w:hyperlink r:id="rId99" w:history="1">
        <w:r w:rsidRPr="005B29FB">
          <w:rPr>
            <w:rStyle w:val="Hyperlink"/>
            <w:szCs w:val="22"/>
          </w:rPr>
          <w:t>www.education.wa.edu.au</w:t>
        </w:r>
      </w:hyperlink>
      <w:r w:rsidRPr="00D44559">
        <w:rPr>
          <w:color w:val="000000" w:themeColor="text1"/>
          <w:szCs w:val="22"/>
        </w:rPr>
        <w:t xml:space="preserve"> </w:t>
      </w:r>
    </w:p>
    <w:p w14:paraId="7B056CFC" w14:textId="77777777" w:rsidR="003816C2" w:rsidRDefault="003816C2" w:rsidP="00100D80">
      <w:pPr>
        <w:pStyle w:val="Heading1"/>
        <w:jc w:val="center"/>
        <w:rPr>
          <w:b w:val="0"/>
          <w:sz w:val="26"/>
          <w:szCs w:val="26"/>
        </w:rPr>
      </w:pPr>
    </w:p>
    <w:p w14:paraId="2E48A001" w14:textId="0291DBE5" w:rsidR="003816C2" w:rsidRDefault="00CF205F">
      <w:pPr>
        <w:rPr>
          <w:color w:val="592C82"/>
          <w:sz w:val="26"/>
          <w:szCs w:val="26"/>
        </w:rPr>
      </w:pPr>
      <w:r>
        <w:rPr>
          <w:b/>
          <w:sz w:val="26"/>
          <w:szCs w:val="26"/>
        </w:rPr>
        <w:br w:type="page"/>
      </w:r>
    </w:p>
    <w:p w14:paraId="5CE078A7" w14:textId="6874B804" w:rsidR="00CF205F" w:rsidRDefault="00CF205F" w:rsidP="00100D80">
      <w:pPr>
        <w:pStyle w:val="Heading1"/>
        <w:jc w:val="center"/>
      </w:pPr>
      <w:bookmarkStart w:id="44" w:name="_Letter_template_for"/>
      <w:bookmarkStart w:id="45" w:name="_Toc105641257"/>
      <w:bookmarkEnd w:id="44"/>
      <w:r>
        <w:lastRenderedPageBreak/>
        <w:t xml:space="preserve">Letter </w:t>
      </w:r>
      <w:r w:rsidR="00372D74">
        <w:t>template</w:t>
      </w:r>
      <w:r>
        <w:t xml:space="preserve"> for school</w:t>
      </w:r>
      <w:r w:rsidR="0007635F">
        <w:t>s</w:t>
      </w:r>
      <w:bookmarkEnd w:id="45"/>
    </w:p>
    <w:p w14:paraId="17888E04" w14:textId="77777777" w:rsidR="00835B02" w:rsidRPr="00C72E98" w:rsidRDefault="00835B02" w:rsidP="00835B02">
      <w:pPr>
        <w:rPr>
          <w:b/>
          <w:i/>
          <w:color w:val="948A54" w:themeColor="background2" w:themeShade="80"/>
          <w:szCs w:val="22"/>
        </w:rPr>
      </w:pPr>
      <w:r>
        <w:rPr>
          <w:b/>
          <w:bCs/>
          <w:szCs w:val="22"/>
        </w:rPr>
        <w:t>Parent letter for schools to distribute</w:t>
      </w:r>
    </w:p>
    <w:p w14:paraId="6CBCF3DC" w14:textId="77777777" w:rsidR="00835B02" w:rsidRPr="00B54D0E" w:rsidRDefault="00835B02" w:rsidP="00835B02">
      <w:pPr>
        <w:pStyle w:val="NormalWeb"/>
        <w:shd w:val="clear" w:color="auto" w:fill="FFFFFF"/>
        <w:rPr>
          <w:rFonts w:ascii="Arial" w:hAnsi="Arial" w:cs="Arial"/>
          <w:color w:val="000000"/>
          <w:spacing w:val="2"/>
          <w:sz w:val="22"/>
          <w:szCs w:val="22"/>
        </w:rPr>
      </w:pPr>
      <w:r w:rsidRPr="00B54D0E">
        <w:rPr>
          <w:rFonts w:ascii="Arial" w:hAnsi="Arial" w:cs="Arial"/>
          <w:color w:val="000000"/>
          <w:spacing w:val="2"/>
          <w:sz w:val="22"/>
          <w:szCs w:val="22"/>
        </w:rPr>
        <w:t>Dear parent/carer,</w:t>
      </w:r>
    </w:p>
    <w:p w14:paraId="27E438E8" w14:textId="77777777" w:rsidR="00835B02" w:rsidRPr="00B54D0E" w:rsidRDefault="00835B02" w:rsidP="00835B02">
      <w:pPr>
        <w:pStyle w:val="NormalWeb"/>
        <w:rPr>
          <w:rFonts w:ascii="Arial" w:hAnsi="Arial" w:cs="Arial"/>
          <w:sz w:val="22"/>
          <w:szCs w:val="22"/>
        </w:rPr>
      </w:pPr>
      <w:r w:rsidRPr="00B54D0E">
        <w:rPr>
          <w:rFonts w:ascii="Arial" w:hAnsi="Arial" w:cs="Arial"/>
          <w:sz w:val="22"/>
          <w:szCs w:val="22"/>
        </w:rPr>
        <w:t xml:space="preserve">In recent weeks, </w:t>
      </w:r>
      <w:r w:rsidRPr="00177A74">
        <w:rPr>
          <w:rFonts w:ascii="Arial" w:hAnsi="Arial" w:cs="Arial"/>
          <w:sz w:val="22"/>
          <w:szCs w:val="22"/>
          <w:highlight w:val="yellow"/>
        </w:rPr>
        <w:t>[school</w:t>
      </w:r>
      <w:r>
        <w:rPr>
          <w:rFonts w:ascii="Arial" w:hAnsi="Arial" w:cs="Arial"/>
          <w:sz w:val="22"/>
          <w:szCs w:val="22"/>
          <w:highlight w:val="yellow"/>
        </w:rPr>
        <w:t xml:space="preserve"> name</w:t>
      </w:r>
      <w:r w:rsidRPr="00177A74">
        <w:rPr>
          <w:rFonts w:ascii="Arial" w:hAnsi="Arial" w:cs="Arial"/>
          <w:sz w:val="22"/>
          <w:szCs w:val="22"/>
          <w:highlight w:val="yellow"/>
        </w:rPr>
        <w:t>]</w:t>
      </w:r>
      <w:r w:rsidRPr="00B54D0E">
        <w:rPr>
          <w:rFonts w:ascii="Arial" w:hAnsi="Arial" w:cs="Arial"/>
          <w:sz w:val="22"/>
          <w:szCs w:val="22"/>
        </w:rPr>
        <w:t xml:space="preserve"> has identified students using vapes on school premises or on their way to and from school. </w:t>
      </w:r>
      <w:r w:rsidRPr="00B54D0E">
        <w:rPr>
          <w:rFonts w:ascii="Arial" w:hAnsi="Arial" w:cs="Arial"/>
          <w:color w:val="000000"/>
          <w:spacing w:val="2"/>
          <w:sz w:val="22"/>
          <w:szCs w:val="22"/>
        </w:rPr>
        <w:t>There has been a growing concern about the harmful effects vaping has on young people.</w:t>
      </w:r>
    </w:p>
    <w:p w14:paraId="7967EB07" w14:textId="77777777" w:rsidR="00835B02" w:rsidRPr="00B54D0E" w:rsidRDefault="00835B02" w:rsidP="00835B02">
      <w:pPr>
        <w:rPr>
          <w:szCs w:val="22"/>
        </w:rPr>
      </w:pPr>
      <w:r w:rsidRPr="00B54D0E">
        <w:rPr>
          <w:szCs w:val="22"/>
        </w:rPr>
        <w:t xml:space="preserve">The take-up of vaping by young people is increasing. Research has found that </w:t>
      </w:r>
      <w:r>
        <w:rPr>
          <w:szCs w:val="22"/>
        </w:rPr>
        <w:t xml:space="preserve">in WA around 13.5% of secondary students have tried an e-cigarette. </w:t>
      </w:r>
    </w:p>
    <w:p w14:paraId="22B06813" w14:textId="77777777" w:rsidR="00835B02" w:rsidRPr="00B54D0E" w:rsidRDefault="00835B02" w:rsidP="00835B02">
      <w:pPr>
        <w:rPr>
          <w:szCs w:val="22"/>
        </w:rPr>
      </w:pPr>
    </w:p>
    <w:p w14:paraId="6495768B" w14:textId="77777777" w:rsidR="00835B02" w:rsidRPr="00B54D0E" w:rsidRDefault="00835B02" w:rsidP="00835B02">
      <w:pPr>
        <w:rPr>
          <w:szCs w:val="22"/>
        </w:rPr>
      </w:pPr>
      <w:r w:rsidRPr="00B54D0E">
        <w:rPr>
          <w:szCs w:val="22"/>
        </w:rPr>
        <w:t xml:space="preserve">There are many different styles of vapes and </w:t>
      </w:r>
      <w:r w:rsidRPr="00B54D0E">
        <w:rPr>
          <w:rStyle w:val="normaltextrun"/>
          <w:color w:val="000000"/>
          <w:szCs w:val="22"/>
          <w:bdr w:val="none" w:sz="0" w:space="0" w:color="auto" w:frame="1"/>
        </w:rPr>
        <w:t>they can be difficult to spot</w:t>
      </w:r>
      <w:r w:rsidRPr="00B54D0E">
        <w:rPr>
          <w:color w:val="000000" w:themeColor="text1"/>
          <w:szCs w:val="22"/>
        </w:rPr>
        <w:t xml:space="preserve">. </w:t>
      </w:r>
      <w:r w:rsidRPr="00B54D0E">
        <w:rPr>
          <w:szCs w:val="22"/>
        </w:rPr>
        <w:t>The biggest misunderstanding about vapes is that they are harmless compared to cigarettes. This is not true.  Vapes are not safe.</w:t>
      </w:r>
    </w:p>
    <w:p w14:paraId="54F1A3F0" w14:textId="77777777" w:rsidR="00835B02" w:rsidRPr="00B54D0E" w:rsidRDefault="00835B02" w:rsidP="00835B02">
      <w:pPr>
        <w:rPr>
          <w:szCs w:val="22"/>
        </w:rPr>
      </w:pPr>
    </w:p>
    <w:p w14:paraId="552B082D" w14:textId="77777777" w:rsidR="00835B02" w:rsidRPr="00B54D0E" w:rsidRDefault="00835B02" w:rsidP="00835B02">
      <w:pPr>
        <w:autoSpaceDE w:val="0"/>
        <w:autoSpaceDN w:val="0"/>
        <w:adjustRightInd w:val="0"/>
        <w:rPr>
          <w:b/>
          <w:bCs/>
          <w:szCs w:val="22"/>
        </w:rPr>
      </w:pPr>
      <w:r w:rsidRPr="00B54D0E">
        <w:rPr>
          <w:b/>
          <w:bCs/>
          <w:szCs w:val="22"/>
        </w:rPr>
        <w:t xml:space="preserve">Vaping facts </w:t>
      </w:r>
    </w:p>
    <w:p w14:paraId="6EE585F4" w14:textId="77777777" w:rsidR="00835B02" w:rsidRPr="00B54D0E" w:rsidRDefault="00835B02" w:rsidP="00835B02">
      <w:pPr>
        <w:pStyle w:val="ListParagraph"/>
        <w:numPr>
          <w:ilvl w:val="0"/>
          <w:numId w:val="19"/>
        </w:numPr>
        <w:contextualSpacing/>
        <w:rPr>
          <w:szCs w:val="22"/>
        </w:rPr>
      </w:pPr>
      <w:r w:rsidRPr="00B54D0E">
        <w:rPr>
          <w:szCs w:val="22"/>
        </w:rPr>
        <w:t>Many vapes contain nicotine making them very addictive</w:t>
      </w:r>
      <w:r>
        <w:rPr>
          <w:szCs w:val="22"/>
        </w:rPr>
        <w:t>.</w:t>
      </w:r>
      <w:r w:rsidRPr="00B54D0E">
        <w:rPr>
          <w:szCs w:val="22"/>
        </w:rPr>
        <w:t xml:space="preserve"> </w:t>
      </w:r>
    </w:p>
    <w:p w14:paraId="7650D926" w14:textId="77777777" w:rsidR="00835B02" w:rsidRPr="00B54D0E" w:rsidRDefault="00835B02" w:rsidP="00835B02">
      <w:pPr>
        <w:pStyle w:val="ListParagraph"/>
        <w:numPr>
          <w:ilvl w:val="0"/>
          <w:numId w:val="19"/>
        </w:numPr>
        <w:contextualSpacing/>
        <w:rPr>
          <w:szCs w:val="22"/>
        </w:rPr>
      </w:pPr>
      <w:r w:rsidRPr="00B54D0E">
        <w:rPr>
          <w:szCs w:val="22"/>
        </w:rPr>
        <w:t>Vapes contain many toxic chemicals, they just don’t put it on the pack</w:t>
      </w:r>
      <w:r>
        <w:rPr>
          <w:szCs w:val="22"/>
        </w:rPr>
        <w:t>.</w:t>
      </w:r>
    </w:p>
    <w:p w14:paraId="16A77C38" w14:textId="77777777" w:rsidR="00835B02" w:rsidRPr="00B54D0E" w:rsidRDefault="00835B02" w:rsidP="00835B02">
      <w:pPr>
        <w:pStyle w:val="ListParagraph"/>
        <w:numPr>
          <w:ilvl w:val="0"/>
          <w:numId w:val="19"/>
        </w:numPr>
        <w:contextualSpacing/>
        <w:rPr>
          <w:rFonts w:eastAsiaTheme="minorEastAsia"/>
          <w:szCs w:val="22"/>
        </w:rPr>
      </w:pPr>
      <w:r w:rsidRPr="00B54D0E">
        <w:rPr>
          <w:szCs w:val="22"/>
        </w:rPr>
        <w:t>Vapes can contain the same harmful chemicals found in cleaning products, nail polish remover, weed killer and bug spray</w:t>
      </w:r>
      <w:r>
        <w:rPr>
          <w:szCs w:val="22"/>
        </w:rPr>
        <w:t>.</w:t>
      </w:r>
    </w:p>
    <w:p w14:paraId="32553C19" w14:textId="77777777" w:rsidR="00835B02" w:rsidRPr="00B54D0E" w:rsidRDefault="00835B02" w:rsidP="00835B02">
      <w:pPr>
        <w:pStyle w:val="ListParagraph"/>
        <w:numPr>
          <w:ilvl w:val="0"/>
          <w:numId w:val="19"/>
        </w:numPr>
        <w:contextualSpacing/>
        <w:rPr>
          <w:szCs w:val="22"/>
        </w:rPr>
      </w:pPr>
      <w:r w:rsidRPr="00B54D0E">
        <w:rPr>
          <w:szCs w:val="22"/>
        </w:rPr>
        <w:t>Vapes can leave young people at increased risk of depression and anxiety</w:t>
      </w:r>
      <w:r>
        <w:rPr>
          <w:szCs w:val="22"/>
        </w:rPr>
        <w:t>.</w:t>
      </w:r>
    </w:p>
    <w:p w14:paraId="0AEF5710" w14:textId="77777777" w:rsidR="00835B02" w:rsidRPr="00B54D0E" w:rsidRDefault="00835B02" w:rsidP="00835B02">
      <w:pPr>
        <w:pStyle w:val="ListParagraph"/>
        <w:numPr>
          <w:ilvl w:val="0"/>
          <w:numId w:val="19"/>
        </w:numPr>
        <w:contextualSpacing/>
        <w:rPr>
          <w:szCs w:val="22"/>
        </w:rPr>
      </w:pPr>
      <w:r w:rsidRPr="00B54D0E">
        <w:rPr>
          <w:szCs w:val="22"/>
        </w:rPr>
        <w:t xml:space="preserve">The nicotine in 1 vape can </w:t>
      </w:r>
      <w:r>
        <w:rPr>
          <w:szCs w:val="22"/>
        </w:rPr>
        <w:t>equal</w:t>
      </w:r>
      <w:r w:rsidRPr="00B54D0E">
        <w:rPr>
          <w:szCs w:val="22"/>
        </w:rPr>
        <w:t xml:space="preserve"> </w:t>
      </w:r>
      <w:r w:rsidRPr="00B54D0E">
        <w:rPr>
          <w:color w:val="000000" w:themeColor="text1"/>
          <w:szCs w:val="22"/>
        </w:rPr>
        <w:t xml:space="preserve">50 </w:t>
      </w:r>
      <w:r w:rsidRPr="00B54D0E">
        <w:rPr>
          <w:szCs w:val="22"/>
        </w:rPr>
        <w:t xml:space="preserve">cigarettes. </w:t>
      </w:r>
      <w:r w:rsidRPr="00B54D0E">
        <w:rPr>
          <w:rFonts w:eastAsia="Times New Roman"/>
          <w:color w:val="000000"/>
          <w:szCs w:val="22"/>
          <w:lang w:eastAsia="en-GB"/>
        </w:rPr>
        <w:t>Depending on the size of vape and nicotine strength, it can be much higher</w:t>
      </w:r>
      <w:r>
        <w:rPr>
          <w:rFonts w:eastAsia="Times New Roman"/>
          <w:color w:val="000000"/>
          <w:szCs w:val="22"/>
          <w:lang w:eastAsia="en-GB"/>
        </w:rPr>
        <w:t>.</w:t>
      </w:r>
    </w:p>
    <w:p w14:paraId="1AEBBB56" w14:textId="77777777" w:rsidR="00835B02" w:rsidRPr="00B54D0E" w:rsidRDefault="00835B02" w:rsidP="00835B02">
      <w:pPr>
        <w:pStyle w:val="ListParagraph"/>
        <w:numPr>
          <w:ilvl w:val="0"/>
          <w:numId w:val="19"/>
        </w:numPr>
        <w:contextualSpacing/>
        <w:rPr>
          <w:color w:val="000000" w:themeColor="text1"/>
          <w:szCs w:val="22"/>
        </w:rPr>
      </w:pPr>
      <w:r w:rsidRPr="00B54D0E">
        <w:rPr>
          <w:szCs w:val="22"/>
        </w:rPr>
        <w:t xml:space="preserve">Young people who vape are 3 times </w:t>
      </w:r>
      <w:r>
        <w:rPr>
          <w:szCs w:val="22"/>
        </w:rPr>
        <w:t>as</w:t>
      </w:r>
      <w:r w:rsidRPr="00B54D0E">
        <w:rPr>
          <w:szCs w:val="22"/>
        </w:rPr>
        <w:t xml:space="preserve"> likely to take up </w:t>
      </w:r>
      <w:r w:rsidRPr="00B54D0E">
        <w:rPr>
          <w:color w:val="000000" w:themeColor="text1"/>
          <w:szCs w:val="22"/>
        </w:rPr>
        <w:t>smoking cigarettes</w:t>
      </w:r>
      <w:r>
        <w:rPr>
          <w:color w:val="000000" w:themeColor="text1"/>
          <w:szCs w:val="22"/>
        </w:rPr>
        <w:t>.</w:t>
      </w:r>
    </w:p>
    <w:p w14:paraId="607E8065" w14:textId="77777777" w:rsidR="00835B02" w:rsidRPr="00B54D0E" w:rsidRDefault="00835B02" w:rsidP="00835B02">
      <w:pPr>
        <w:pStyle w:val="ListParagraph"/>
        <w:numPr>
          <w:ilvl w:val="0"/>
          <w:numId w:val="19"/>
        </w:numPr>
        <w:contextualSpacing/>
        <w:rPr>
          <w:color w:val="000000" w:themeColor="text1"/>
          <w:szCs w:val="22"/>
        </w:rPr>
      </w:pPr>
      <w:r w:rsidRPr="00B54D0E">
        <w:rPr>
          <w:szCs w:val="22"/>
        </w:rPr>
        <w:t>Vape aerosol is not water vapour</w:t>
      </w:r>
      <w:r>
        <w:rPr>
          <w:szCs w:val="22"/>
        </w:rPr>
        <w:t>.</w:t>
      </w:r>
    </w:p>
    <w:p w14:paraId="70109EB2" w14:textId="77777777" w:rsidR="00835B02" w:rsidRPr="00B54D0E" w:rsidRDefault="00835B02" w:rsidP="00835B02">
      <w:pPr>
        <w:pStyle w:val="ListParagraph"/>
        <w:numPr>
          <w:ilvl w:val="0"/>
          <w:numId w:val="19"/>
        </w:numPr>
        <w:contextualSpacing/>
        <w:rPr>
          <w:color w:val="000000" w:themeColor="text1"/>
          <w:szCs w:val="22"/>
        </w:rPr>
      </w:pPr>
      <w:r w:rsidRPr="00B54D0E">
        <w:rPr>
          <w:color w:val="000000" w:themeColor="text1"/>
          <w:szCs w:val="22"/>
        </w:rPr>
        <w:t>Vaping has been linked to serious lung disease</w:t>
      </w:r>
      <w:r>
        <w:rPr>
          <w:color w:val="000000" w:themeColor="text1"/>
          <w:szCs w:val="22"/>
        </w:rPr>
        <w:t>.</w:t>
      </w:r>
    </w:p>
    <w:p w14:paraId="48A5041B" w14:textId="77777777" w:rsidR="00835B02" w:rsidRPr="00B54D0E" w:rsidRDefault="00835B02" w:rsidP="00835B02">
      <w:pPr>
        <w:pStyle w:val="ListParagraph"/>
        <w:numPr>
          <w:ilvl w:val="0"/>
          <w:numId w:val="19"/>
        </w:numPr>
        <w:contextualSpacing/>
        <w:rPr>
          <w:szCs w:val="22"/>
        </w:rPr>
      </w:pPr>
      <w:r w:rsidRPr="00B54D0E">
        <w:rPr>
          <w:szCs w:val="22"/>
        </w:rPr>
        <w:t xml:space="preserve">Vapes </w:t>
      </w:r>
      <w:r>
        <w:rPr>
          <w:szCs w:val="22"/>
        </w:rPr>
        <w:t xml:space="preserve">that contain nicotine can </w:t>
      </w:r>
      <w:r w:rsidRPr="00B54D0E">
        <w:rPr>
          <w:szCs w:val="22"/>
        </w:rPr>
        <w:t xml:space="preserve">cause long-lasting negative effects on </w:t>
      </w:r>
      <w:r>
        <w:rPr>
          <w:szCs w:val="22"/>
        </w:rPr>
        <w:t xml:space="preserve">young people’s </w:t>
      </w:r>
      <w:r w:rsidRPr="00B54D0E">
        <w:rPr>
          <w:szCs w:val="22"/>
        </w:rPr>
        <w:t>brain development</w:t>
      </w:r>
      <w:r>
        <w:rPr>
          <w:szCs w:val="22"/>
        </w:rPr>
        <w:t>.</w:t>
      </w:r>
    </w:p>
    <w:p w14:paraId="7D9B59F2" w14:textId="77777777" w:rsidR="00835B02" w:rsidRPr="00B54D0E" w:rsidRDefault="00835B02" w:rsidP="00835B02">
      <w:pPr>
        <w:rPr>
          <w:color w:val="000000" w:themeColor="text1"/>
          <w:szCs w:val="22"/>
        </w:rPr>
      </w:pPr>
    </w:p>
    <w:p w14:paraId="4BD68675" w14:textId="77777777" w:rsidR="00835B02" w:rsidRPr="00B54D0E" w:rsidRDefault="00835B02" w:rsidP="00835B02">
      <w:pPr>
        <w:rPr>
          <w:szCs w:val="22"/>
        </w:rPr>
      </w:pPr>
      <w:r w:rsidRPr="00B54D0E">
        <w:rPr>
          <w:b/>
          <w:bCs/>
          <w:szCs w:val="22"/>
        </w:rPr>
        <w:t xml:space="preserve">What is </w:t>
      </w:r>
      <w:r w:rsidRPr="00EE5B31">
        <w:rPr>
          <w:b/>
          <w:bCs/>
          <w:szCs w:val="22"/>
          <w:highlight w:val="yellow"/>
        </w:rPr>
        <w:t>[school</w:t>
      </w:r>
      <w:r>
        <w:rPr>
          <w:b/>
          <w:bCs/>
          <w:szCs w:val="22"/>
          <w:highlight w:val="yellow"/>
        </w:rPr>
        <w:t xml:space="preserve"> name</w:t>
      </w:r>
      <w:r w:rsidRPr="00EE5B31">
        <w:rPr>
          <w:b/>
          <w:bCs/>
          <w:szCs w:val="22"/>
          <w:highlight w:val="yellow"/>
        </w:rPr>
        <w:t>]</w:t>
      </w:r>
      <w:r w:rsidRPr="00B54D0E">
        <w:rPr>
          <w:b/>
          <w:bCs/>
          <w:szCs w:val="22"/>
        </w:rPr>
        <w:t xml:space="preserve"> doing?</w:t>
      </w:r>
      <w:r w:rsidRPr="00B54D0E">
        <w:rPr>
          <w:szCs w:val="22"/>
        </w:rPr>
        <w:t xml:space="preserve"> </w:t>
      </w:r>
    </w:p>
    <w:p w14:paraId="7FF125EB" w14:textId="77777777" w:rsidR="00835B02" w:rsidRPr="00843421" w:rsidRDefault="00835B02" w:rsidP="00835B02">
      <w:pPr>
        <w:spacing w:line="259" w:lineRule="auto"/>
        <w:rPr>
          <w:color w:val="000000" w:themeColor="text1"/>
          <w:szCs w:val="22"/>
        </w:rPr>
      </w:pPr>
      <w:r>
        <w:rPr>
          <w:color w:val="000000" w:themeColor="text1"/>
          <w:szCs w:val="22"/>
          <w:highlight w:val="yellow"/>
        </w:rPr>
        <w:t>[S</w:t>
      </w:r>
      <w:r w:rsidRPr="00EE5B31">
        <w:rPr>
          <w:color w:val="000000" w:themeColor="text1"/>
          <w:szCs w:val="22"/>
          <w:highlight w:val="yellow"/>
        </w:rPr>
        <w:t>chool</w:t>
      </w:r>
      <w:r>
        <w:rPr>
          <w:color w:val="000000" w:themeColor="text1"/>
          <w:szCs w:val="22"/>
          <w:highlight w:val="yellow"/>
        </w:rPr>
        <w:t xml:space="preserve"> name</w:t>
      </w:r>
      <w:r w:rsidRPr="00EE5B31">
        <w:rPr>
          <w:color w:val="000000" w:themeColor="text1"/>
          <w:szCs w:val="22"/>
          <w:highlight w:val="yellow"/>
        </w:rPr>
        <w:t>]</w:t>
      </w:r>
      <w:r w:rsidRPr="00B54D0E">
        <w:rPr>
          <w:color w:val="000000" w:themeColor="text1"/>
          <w:szCs w:val="22"/>
        </w:rPr>
        <w:t xml:space="preserve"> follows the procedures within </w:t>
      </w:r>
      <w:r>
        <w:rPr>
          <w:color w:val="000000" w:themeColor="text1"/>
          <w:szCs w:val="22"/>
        </w:rPr>
        <w:t>our</w:t>
      </w:r>
      <w:r w:rsidRPr="00EB7CC1">
        <w:rPr>
          <w:color w:val="000000" w:themeColor="text1"/>
          <w:szCs w:val="22"/>
        </w:rPr>
        <w:t xml:space="preserve"> </w:t>
      </w:r>
      <w:r w:rsidRPr="00EB7CC1">
        <w:rPr>
          <w:szCs w:val="22"/>
        </w:rPr>
        <w:t xml:space="preserve">School </w:t>
      </w:r>
      <w:r w:rsidRPr="00183EC8">
        <w:rPr>
          <w:color w:val="000000" w:themeColor="text1"/>
          <w:szCs w:val="22"/>
        </w:rPr>
        <w:t>Behaviour Management Policy. This will guide our disciplinary approach if there is a breach of behavioural standards.</w:t>
      </w:r>
    </w:p>
    <w:p w14:paraId="6148AC65" w14:textId="77777777" w:rsidR="00835B02" w:rsidRDefault="00835B02" w:rsidP="00835B02">
      <w:pPr>
        <w:rPr>
          <w:color w:val="000000" w:themeColor="text1"/>
          <w:szCs w:val="22"/>
        </w:rPr>
      </w:pPr>
      <w:r w:rsidRPr="00EE5B31">
        <w:rPr>
          <w:color w:val="000000" w:themeColor="text1"/>
          <w:szCs w:val="22"/>
          <w:highlight w:val="yellow"/>
        </w:rPr>
        <w:t>[</w:t>
      </w:r>
      <w:r>
        <w:rPr>
          <w:color w:val="000000" w:themeColor="text1"/>
          <w:szCs w:val="22"/>
          <w:highlight w:val="yellow"/>
        </w:rPr>
        <w:t>I</w:t>
      </w:r>
      <w:r w:rsidRPr="00EE5B31">
        <w:rPr>
          <w:color w:val="000000" w:themeColor="text1"/>
          <w:szCs w:val="22"/>
          <w:highlight w:val="yellow"/>
        </w:rPr>
        <w:t xml:space="preserve">nsert </w:t>
      </w:r>
      <w:r>
        <w:rPr>
          <w:color w:val="000000" w:themeColor="text1"/>
          <w:szCs w:val="22"/>
          <w:highlight w:val="yellow"/>
        </w:rPr>
        <w:t>behaviour management strategies</w:t>
      </w:r>
      <w:r w:rsidRPr="00EE5B31">
        <w:rPr>
          <w:color w:val="000000" w:themeColor="text1"/>
          <w:szCs w:val="22"/>
          <w:highlight w:val="yellow"/>
        </w:rPr>
        <w:t xml:space="preserve"> </w:t>
      </w:r>
      <w:r>
        <w:rPr>
          <w:color w:val="000000" w:themeColor="text1"/>
          <w:szCs w:val="22"/>
          <w:highlight w:val="yellow"/>
        </w:rPr>
        <w:t xml:space="preserve">and consequences </w:t>
      </w:r>
      <w:proofErr w:type="gramStart"/>
      <w:r w:rsidRPr="00EE5B31">
        <w:rPr>
          <w:color w:val="000000" w:themeColor="text1"/>
          <w:szCs w:val="22"/>
          <w:highlight w:val="yellow"/>
        </w:rPr>
        <w:t>e.g.</w:t>
      </w:r>
      <w:proofErr w:type="gramEnd"/>
      <w:r w:rsidRPr="00EE5B31">
        <w:rPr>
          <w:color w:val="000000" w:themeColor="text1"/>
          <w:szCs w:val="22"/>
          <w:highlight w:val="yellow"/>
        </w:rPr>
        <w:t xml:space="preserve"> </w:t>
      </w:r>
      <w:r>
        <w:rPr>
          <w:color w:val="000000" w:themeColor="text1"/>
          <w:szCs w:val="22"/>
          <w:highlight w:val="yellow"/>
        </w:rPr>
        <w:t>increased supervision</w:t>
      </w:r>
      <w:r w:rsidRPr="00EE5B31">
        <w:rPr>
          <w:color w:val="000000" w:themeColor="text1"/>
          <w:szCs w:val="22"/>
          <w:highlight w:val="yellow"/>
        </w:rPr>
        <w:t>]</w:t>
      </w:r>
    </w:p>
    <w:p w14:paraId="3C0A7AA1" w14:textId="77777777" w:rsidR="00835B02" w:rsidRPr="00B54D0E" w:rsidRDefault="00835B02" w:rsidP="00835B02">
      <w:pPr>
        <w:rPr>
          <w:color w:val="000000" w:themeColor="text1"/>
          <w:szCs w:val="22"/>
        </w:rPr>
      </w:pPr>
    </w:p>
    <w:p w14:paraId="790F4774" w14:textId="77777777" w:rsidR="00835B02" w:rsidRPr="00B54D0E" w:rsidRDefault="00835B02" w:rsidP="00835B02">
      <w:pPr>
        <w:rPr>
          <w:color w:val="000000" w:themeColor="text1"/>
          <w:szCs w:val="22"/>
        </w:rPr>
      </w:pPr>
      <w:r>
        <w:rPr>
          <w:color w:val="000000" w:themeColor="text1"/>
          <w:szCs w:val="22"/>
        </w:rPr>
        <w:t>Additionally, o</w:t>
      </w:r>
      <w:r w:rsidRPr="00B54D0E">
        <w:rPr>
          <w:color w:val="000000" w:themeColor="text1"/>
          <w:szCs w:val="22"/>
        </w:rPr>
        <w:t xml:space="preserve">ur teachers have a range of </w:t>
      </w:r>
      <w:proofErr w:type="gramStart"/>
      <w:r>
        <w:rPr>
          <w:color w:val="000000" w:themeColor="text1"/>
          <w:szCs w:val="22"/>
        </w:rPr>
        <w:t>curriculum based</w:t>
      </w:r>
      <w:proofErr w:type="gramEnd"/>
      <w:r>
        <w:rPr>
          <w:color w:val="000000" w:themeColor="text1"/>
          <w:szCs w:val="22"/>
        </w:rPr>
        <w:t xml:space="preserve"> activities</w:t>
      </w:r>
      <w:r w:rsidRPr="00B54D0E">
        <w:rPr>
          <w:color w:val="000000" w:themeColor="text1"/>
          <w:szCs w:val="22"/>
        </w:rPr>
        <w:t xml:space="preserve"> to ensure students know the facts about vaping. </w:t>
      </w:r>
    </w:p>
    <w:p w14:paraId="5A352C98" w14:textId="23FD5EB3" w:rsidR="00835B02" w:rsidRDefault="00835B02" w:rsidP="00835B02">
      <w:pPr>
        <w:rPr>
          <w:color w:val="000000" w:themeColor="text1"/>
          <w:szCs w:val="22"/>
          <w:highlight w:val="yellow"/>
        </w:rPr>
      </w:pPr>
      <w:r w:rsidRPr="00EE5B31">
        <w:rPr>
          <w:color w:val="000000" w:themeColor="text1"/>
          <w:szCs w:val="22"/>
          <w:highlight w:val="yellow"/>
        </w:rPr>
        <w:t>[</w:t>
      </w:r>
      <w:r>
        <w:rPr>
          <w:color w:val="000000" w:themeColor="text1"/>
          <w:szCs w:val="22"/>
          <w:highlight w:val="yellow"/>
        </w:rPr>
        <w:t>I</w:t>
      </w:r>
      <w:r w:rsidRPr="00EE5B31">
        <w:rPr>
          <w:color w:val="000000" w:themeColor="text1"/>
          <w:szCs w:val="22"/>
          <w:highlight w:val="yellow"/>
        </w:rPr>
        <w:t xml:space="preserve">nsert </w:t>
      </w:r>
      <w:proofErr w:type="gramStart"/>
      <w:r w:rsidRPr="00EE5B31">
        <w:rPr>
          <w:color w:val="000000" w:themeColor="text1"/>
          <w:szCs w:val="22"/>
          <w:highlight w:val="yellow"/>
        </w:rPr>
        <w:t>curriculum based</w:t>
      </w:r>
      <w:proofErr w:type="gramEnd"/>
      <w:r w:rsidRPr="00EE5B31">
        <w:rPr>
          <w:color w:val="000000" w:themeColor="text1"/>
          <w:szCs w:val="22"/>
          <w:highlight w:val="yellow"/>
        </w:rPr>
        <w:t xml:space="preserve"> activities</w:t>
      </w:r>
      <w:r>
        <w:rPr>
          <w:color w:val="000000" w:themeColor="text1"/>
          <w:szCs w:val="22"/>
          <w:highlight w:val="yellow"/>
        </w:rPr>
        <w:t xml:space="preserve"> e.g. using the WA </w:t>
      </w:r>
      <w:r w:rsidR="0074302C">
        <w:rPr>
          <w:color w:val="000000" w:themeColor="text1"/>
          <w:szCs w:val="22"/>
          <w:highlight w:val="yellow"/>
        </w:rPr>
        <w:t>s</w:t>
      </w:r>
      <w:r>
        <w:rPr>
          <w:color w:val="000000" w:themeColor="text1"/>
          <w:szCs w:val="22"/>
          <w:highlight w:val="yellow"/>
        </w:rPr>
        <w:t xml:space="preserve">chools </w:t>
      </w:r>
      <w:r w:rsidR="0074302C">
        <w:rPr>
          <w:color w:val="000000" w:themeColor="text1"/>
          <w:szCs w:val="22"/>
          <w:highlight w:val="yellow"/>
        </w:rPr>
        <w:t>a</w:t>
      </w:r>
      <w:r w:rsidR="006A7E2D">
        <w:rPr>
          <w:color w:val="000000" w:themeColor="text1"/>
          <w:szCs w:val="22"/>
          <w:highlight w:val="yellow"/>
        </w:rPr>
        <w:t>nti-</w:t>
      </w:r>
      <w:r w:rsidR="0074302C">
        <w:rPr>
          <w:color w:val="000000" w:themeColor="text1"/>
          <w:szCs w:val="22"/>
          <w:highlight w:val="yellow"/>
        </w:rPr>
        <w:t>v</w:t>
      </w:r>
      <w:r>
        <w:rPr>
          <w:color w:val="000000" w:themeColor="text1"/>
          <w:szCs w:val="22"/>
          <w:highlight w:val="yellow"/>
        </w:rPr>
        <w:t xml:space="preserve">aping </w:t>
      </w:r>
      <w:r w:rsidR="0074302C">
        <w:rPr>
          <w:color w:val="000000" w:themeColor="text1"/>
          <w:szCs w:val="22"/>
          <w:highlight w:val="yellow"/>
        </w:rPr>
        <w:t>t</w:t>
      </w:r>
      <w:r>
        <w:rPr>
          <w:color w:val="000000" w:themeColor="text1"/>
          <w:szCs w:val="22"/>
          <w:highlight w:val="yellow"/>
        </w:rPr>
        <w:t>oolkit</w:t>
      </w:r>
      <w:r w:rsidRPr="00EE5B31">
        <w:rPr>
          <w:color w:val="000000" w:themeColor="text1"/>
          <w:szCs w:val="22"/>
          <w:highlight w:val="yellow"/>
        </w:rPr>
        <w:t>]</w:t>
      </w:r>
    </w:p>
    <w:p w14:paraId="44FC9C02" w14:textId="77777777" w:rsidR="00835B02" w:rsidRDefault="00835B02" w:rsidP="00835B02">
      <w:pPr>
        <w:rPr>
          <w:color w:val="000000" w:themeColor="text1"/>
          <w:szCs w:val="22"/>
          <w:highlight w:val="yellow"/>
        </w:rPr>
      </w:pPr>
    </w:p>
    <w:p w14:paraId="29F9DBEF" w14:textId="77777777" w:rsidR="00835B02" w:rsidRPr="00B54D0E" w:rsidRDefault="00835B02" w:rsidP="00835B02">
      <w:pPr>
        <w:autoSpaceDE w:val="0"/>
        <w:autoSpaceDN w:val="0"/>
        <w:adjustRightInd w:val="0"/>
        <w:rPr>
          <w:b/>
          <w:bCs/>
          <w:szCs w:val="22"/>
        </w:rPr>
      </w:pPr>
      <w:r w:rsidRPr="00B54D0E">
        <w:rPr>
          <w:b/>
          <w:bCs/>
          <w:szCs w:val="22"/>
        </w:rPr>
        <w:t>Is your child vaping?</w:t>
      </w:r>
    </w:p>
    <w:p w14:paraId="7177262E" w14:textId="77777777" w:rsidR="00835B02" w:rsidRPr="00B54D0E" w:rsidRDefault="00835B02" w:rsidP="00835B02">
      <w:pPr>
        <w:autoSpaceDE w:val="0"/>
        <w:autoSpaceDN w:val="0"/>
        <w:adjustRightInd w:val="0"/>
        <w:rPr>
          <w:szCs w:val="22"/>
        </w:rPr>
      </w:pPr>
      <w:r w:rsidRPr="00B54D0E">
        <w:rPr>
          <w:szCs w:val="22"/>
        </w:rPr>
        <w:t xml:space="preserve">Signs that your child might have started vaping are the usual symptoms of nicotine addiction such as feeling irritable or anxious. If they are vaping, encourage them to stop and let them know that you are there for support. Stopping can sometimes be hard and they may need advice from a GP or other healthcare professional. </w:t>
      </w:r>
    </w:p>
    <w:p w14:paraId="0300A20F" w14:textId="77777777" w:rsidR="00835B02" w:rsidRPr="00B54D0E" w:rsidRDefault="00835B02" w:rsidP="00835B02">
      <w:pPr>
        <w:rPr>
          <w:szCs w:val="22"/>
        </w:rPr>
      </w:pPr>
    </w:p>
    <w:p w14:paraId="4A55C9ED" w14:textId="77777777" w:rsidR="00835B02" w:rsidRPr="00B54D0E" w:rsidRDefault="00835B02" w:rsidP="00835B02">
      <w:pPr>
        <w:rPr>
          <w:b/>
          <w:bCs/>
          <w:szCs w:val="22"/>
        </w:rPr>
      </w:pPr>
      <w:r w:rsidRPr="00B54D0E">
        <w:rPr>
          <w:b/>
          <w:bCs/>
          <w:szCs w:val="22"/>
        </w:rPr>
        <w:t>What can you do as a parent?</w:t>
      </w:r>
    </w:p>
    <w:p w14:paraId="583076F2" w14:textId="77777777" w:rsidR="00835B02" w:rsidRPr="00B54D0E" w:rsidRDefault="00835B02" w:rsidP="00835B02">
      <w:pPr>
        <w:autoSpaceDE w:val="0"/>
        <w:autoSpaceDN w:val="0"/>
        <w:adjustRightInd w:val="0"/>
        <w:rPr>
          <w:szCs w:val="22"/>
        </w:rPr>
      </w:pPr>
      <w:r w:rsidRPr="00B54D0E">
        <w:rPr>
          <w:szCs w:val="22"/>
        </w:rPr>
        <w:t xml:space="preserve">Take the time to talk to your child about vaping and help them understand </w:t>
      </w:r>
      <w:proofErr w:type="gramStart"/>
      <w:r w:rsidRPr="00B54D0E">
        <w:rPr>
          <w:szCs w:val="22"/>
        </w:rPr>
        <w:t>all of</w:t>
      </w:r>
      <w:proofErr w:type="gramEnd"/>
      <w:r w:rsidRPr="00B54D0E">
        <w:rPr>
          <w:szCs w:val="22"/>
        </w:rPr>
        <w:t xml:space="preserve"> the risks associated with vaping. </w:t>
      </w:r>
      <w:r>
        <w:rPr>
          <w:szCs w:val="22"/>
        </w:rPr>
        <w:t>T</w:t>
      </w:r>
      <w:r w:rsidRPr="00B54D0E">
        <w:rPr>
          <w:szCs w:val="22"/>
        </w:rPr>
        <w:t>hey may see it as a normal thing to do, which is not the case. Try to start the conversation with your child in a relaxed easy-going way, perhaps taking the cue from this letter, and, importantly, have your facts ready.</w:t>
      </w:r>
    </w:p>
    <w:p w14:paraId="564FF755" w14:textId="77777777" w:rsidR="00835B02" w:rsidRDefault="00835B02" w:rsidP="00835B02">
      <w:pPr>
        <w:rPr>
          <w:color w:val="000000" w:themeColor="text1"/>
          <w:szCs w:val="22"/>
          <w:highlight w:val="yellow"/>
        </w:rPr>
      </w:pPr>
      <w:r w:rsidRPr="00EE5B31">
        <w:rPr>
          <w:color w:val="000000" w:themeColor="text1"/>
          <w:szCs w:val="22"/>
          <w:highlight w:val="yellow"/>
        </w:rPr>
        <w:t>[</w:t>
      </w:r>
      <w:r>
        <w:rPr>
          <w:color w:val="000000" w:themeColor="text1"/>
          <w:szCs w:val="22"/>
          <w:highlight w:val="yellow"/>
        </w:rPr>
        <w:t>I</w:t>
      </w:r>
      <w:r w:rsidRPr="00EE5B31">
        <w:rPr>
          <w:color w:val="000000" w:themeColor="text1"/>
          <w:szCs w:val="22"/>
          <w:highlight w:val="yellow"/>
        </w:rPr>
        <w:t xml:space="preserve">nsert </w:t>
      </w:r>
      <w:r>
        <w:rPr>
          <w:color w:val="000000" w:themeColor="text1"/>
          <w:szCs w:val="22"/>
          <w:highlight w:val="yellow"/>
        </w:rPr>
        <w:t>parent</w:t>
      </w:r>
      <w:r w:rsidRPr="00EE5B31">
        <w:rPr>
          <w:color w:val="000000" w:themeColor="text1"/>
          <w:szCs w:val="22"/>
          <w:highlight w:val="yellow"/>
        </w:rPr>
        <w:t xml:space="preserve"> activities</w:t>
      </w:r>
      <w:r>
        <w:rPr>
          <w:color w:val="000000" w:themeColor="text1"/>
          <w:szCs w:val="22"/>
          <w:highlight w:val="yellow"/>
        </w:rPr>
        <w:t xml:space="preserve"> </w:t>
      </w:r>
      <w:proofErr w:type="gramStart"/>
      <w:r>
        <w:rPr>
          <w:color w:val="000000" w:themeColor="text1"/>
          <w:szCs w:val="22"/>
          <w:highlight w:val="yellow"/>
        </w:rPr>
        <w:t>e.g.</w:t>
      </w:r>
      <w:proofErr w:type="gramEnd"/>
      <w:r>
        <w:rPr>
          <w:color w:val="000000" w:themeColor="text1"/>
          <w:szCs w:val="22"/>
          <w:highlight w:val="yellow"/>
        </w:rPr>
        <w:t xml:space="preserve"> fact sheet for parents, information nights]</w:t>
      </w:r>
    </w:p>
    <w:p w14:paraId="54D0546A" w14:textId="77777777" w:rsidR="00835B02" w:rsidRDefault="00835B02" w:rsidP="00835B02">
      <w:pPr>
        <w:rPr>
          <w:color w:val="000000" w:themeColor="text1"/>
          <w:szCs w:val="22"/>
          <w:highlight w:val="yellow"/>
        </w:rPr>
      </w:pPr>
    </w:p>
    <w:p w14:paraId="57434CDC" w14:textId="03AD8A19" w:rsidR="00835B02" w:rsidRDefault="00835B02" w:rsidP="00835B02">
      <w:pPr>
        <w:rPr>
          <w:color w:val="000000" w:themeColor="text1"/>
          <w:szCs w:val="22"/>
        </w:rPr>
      </w:pPr>
      <w:r w:rsidRPr="00234DDF">
        <w:rPr>
          <w:color w:val="000000" w:themeColor="text1"/>
          <w:szCs w:val="22"/>
        </w:rPr>
        <w:lastRenderedPageBreak/>
        <w:t xml:space="preserve">It is illegal in WA to sell e-cigarette devices and nicotine vaping products to anyone regardless of age, unless they are prescribed by a doctor for smoking cessation purposes and obtained with a prescription from a pharmacy. It is also illegal to sell vapes to friends at school or in the community. You can report suspected illegal sales of vapes to the Department of Health by emailing: </w:t>
      </w:r>
      <w:hyperlink r:id="rId100" w:history="1">
        <w:r w:rsidRPr="005B29FB">
          <w:rPr>
            <w:rStyle w:val="Hyperlink"/>
            <w:szCs w:val="22"/>
          </w:rPr>
          <w:t>TobaccoPolicy@health.wa.gov.au</w:t>
        </w:r>
      </w:hyperlink>
      <w:r>
        <w:rPr>
          <w:color w:val="000000" w:themeColor="text1"/>
          <w:szCs w:val="22"/>
        </w:rPr>
        <w:t xml:space="preserve">. </w:t>
      </w:r>
    </w:p>
    <w:p w14:paraId="4BE87268" w14:textId="77777777" w:rsidR="00835B02" w:rsidRPr="00B54D0E" w:rsidRDefault="00835B02" w:rsidP="00835B02">
      <w:pPr>
        <w:rPr>
          <w:szCs w:val="22"/>
        </w:rPr>
      </w:pPr>
    </w:p>
    <w:p w14:paraId="2F79DB7F" w14:textId="77777777" w:rsidR="00835B02" w:rsidRPr="00B54D0E" w:rsidRDefault="00835B02" w:rsidP="00835B02">
      <w:pPr>
        <w:rPr>
          <w:b/>
          <w:bCs/>
          <w:color w:val="000000" w:themeColor="text1"/>
          <w:szCs w:val="22"/>
        </w:rPr>
      </w:pPr>
      <w:r w:rsidRPr="00B54D0E">
        <w:rPr>
          <w:b/>
          <w:bCs/>
          <w:color w:val="000000" w:themeColor="text1"/>
          <w:szCs w:val="22"/>
        </w:rPr>
        <w:t xml:space="preserve">For more information </w:t>
      </w:r>
    </w:p>
    <w:p w14:paraId="70E65733" w14:textId="77777777" w:rsidR="00835B02" w:rsidRPr="00183EC8" w:rsidRDefault="00835B02" w:rsidP="00835B02">
      <w:pPr>
        <w:rPr>
          <w:color w:val="0000FF" w:themeColor="hyperlink"/>
          <w:szCs w:val="22"/>
          <w:u w:val="single"/>
        </w:rPr>
      </w:pPr>
      <w:r w:rsidRPr="003E1E71">
        <w:rPr>
          <w:color w:val="000000" w:themeColor="text1"/>
          <w:szCs w:val="22"/>
        </w:rPr>
        <w:t xml:space="preserve">Get the evidence and facts at </w:t>
      </w:r>
      <w:r w:rsidRPr="00183EC8">
        <w:rPr>
          <w:rStyle w:val="HTMLCite"/>
          <w:color w:val="0000FF"/>
          <w:szCs w:val="22"/>
          <w:u w:val="single"/>
        </w:rPr>
        <w:fldChar w:fldCharType="begin"/>
      </w:r>
      <w:r w:rsidRPr="00183EC8">
        <w:rPr>
          <w:rStyle w:val="HTMLCite"/>
          <w:color w:val="0000FF"/>
          <w:szCs w:val="22"/>
          <w:u w:val="single"/>
        </w:rPr>
        <w:instrText xml:space="preserve"> HYPERLINK "http://www.education.wa.edu.au</w:instrText>
      </w:r>
    </w:p>
    <w:p w14:paraId="4FAC24FB" w14:textId="77777777" w:rsidR="00835B02" w:rsidRPr="00B54D0E" w:rsidRDefault="00835B02" w:rsidP="00835B02">
      <w:pPr>
        <w:rPr>
          <w:szCs w:val="22"/>
        </w:rPr>
      </w:pPr>
      <w:r w:rsidRPr="00183EC8">
        <w:rPr>
          <w:rStyle w:val="HTMLCite"/>
          <w:color w:val="0000FF"/>
          <w:szCs w:val="22"/>
          <w:u w:val="single"/>
        </w:rPr>
        <w:instrText xml:space="preserve">" </w:instrText>
      </w:r>
      <w:r w:rsidRPr="00183EC8">
        <w:rPr>
          <w:rStyle w:val="HTMLCite"/>
          <w:color w:val="0000FF"/>
          <w:szCs w:val="22"/>
          <w:u w:val="single"/>
        </w:rPr>
        <w:fldChar w:fldCharType="separate"/>
      </w:r>
      <w:r w:rsidRPr="00183EC8">
        <w:rPr>
          <w:rStyle w:val="Hyperlink"/>
          <w:szCs w:val="22"/>
        </w:rPr>
        <w:t>www.education.wa.edu.au</w:t>
      </w:r>
      <w:r w:rsidRPr="00183EC8">
        <w:rPr>
          <w:rStyle w:val="HTMLCite"/>
          <w:color w:val="0000FF"/>
          <w:szCs w:val="22"/>
          <w:u w:val="single"/>
        </w:rPr>
        <w:fldChar w:fldCharType="end"/>
      </w:r>
    </w:p>
    <w:p w14:paraId="6146315C" w14:textId="2CE66830" w:rsidR="00CF205F" w:rsidRDefault="00CF205F">
      <w:pPr>
        <w:rPr>
          <w:b/>
          <w:color w:val="592C82"/>
          <w:sz w:val="26"/>
          <w:szCs w:val="26"/>
        </w:rPr>
      </w:pPr>
      <w:r>
        <w:rPr>
          <w:b/>
          <w:color w:val="592C82"/>
          <w:sz w:val="26"/>
          <w:szCs w:val="26"/>
        </w:rPr>
        <w:br w:type="page"/>
      </w:r>
    </w:p>
    <w:p w14:paraId="72831E83" w14:textId="4494C5B6" w:rsidR="00C044FD" w:rsidRDefault="00C56043" w:rsidP="00976553">
      <w:pPr>
        <w:pStyle w:val="Heading1"/>
        <w:jc w:val="center"/>
      </w:pPr>
      <w:bookmarkStart w:id="46" w:name="_Fact_sheets_–"/>
      <w:bookmarkStart w:id="47" w:name="_Fact_sheet_–"/>
      <w:bookmarkStart w:id="48" w:name="_Resources_for_parents"/>
      <w:bookmarkStart w:id="49" w:name="_Toc105641258"/>
      <w:bookmarkEnd w:id="46"/>
      <w:bookmarkEnd w:id="47"/>
      <w:bookmarkEnd w:id="48"/>
      <w:r>
        <w:rPr>
          <w:noProof/>
        </w:rPr>
        <w:lastRenderedPageBreak/>
        <w:drawing>
          <wp:anchor distT="0" distB="0" distL="114300" distR="114300" simplePos="0" relativeHeight="251685376" behindDoc="0" locked="0" layoutInCell="1" allowOverlap="1" wp14:anchorId="493053DE" wp14:editId="1E546D2F">
            <wp:simplePos x="0" y="0"/>
            <wp:positionH relativeFrom="column">
              <wp:posOffset>305435</wp:posOffset>
            </wp:positionH>
            <wp:positionV relativeFrom="paragraph">
              <wp:posOffset>378460</wp:posOffset>
            </wp:positionV>
            <wp:extent cx="5925820" cy="8382635"/>
            <wp:effectExtent l="0" t="0" r="0" b="0"/>
            <wp:wrapThrough wrapText="bothSides">
              <wp:wrapPolygon edited="0">
                <wp:start x="0" y="0"/>
                <wp:lineTo x="0" y="21549"/>
                <wp:lineTo x="21526" y="21549"/>
                <wp:lineTo x="21526"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01"/>
                    <a:stretch>
                      <a:fillRect/>
                    </a:stretch>
                  </pic:blipFill>
                  <pic:spPr>
                    <a:xfrm>
                      <a:off x="0" y="0"/>
                      <a:ext cx="5925820" cy="8382635"/>
                    </a:xfrm>
                    <a:prstGeom prst="rect">
                      <a:avLst/>
                    </a:prstGeom>
                  </pic:spPr>
                </pic:pic>
              </a:graphicData>
            </a:graphic>
            <wp14:sizeRelH relativeFrom="page">
              <wp14:pctWidth>0</wp14:pctWidth>
            </wp14:sizeRelH>
            <wp14:sizeRelV relativeFrom="page">
              <wp14:pctHeight>0</wp14:pctHeight>
            </wp14:sizeRelV>
          </wp:anchor>
        </w:drawing>
      </w:r>
      <w:r w:rsidR="006C266F">
        <w:t xml:space="preserve">Resources </w:t>
      </w:r>
      <w:r w:rsidR="00C044FD">
        <w:t xml:space="preserve">for </w:t>
      </w:r>
      <w:r w:rsidR="00D25F82">
        <w:t>p</w:t>
      </w:r>
      <w:r w:rsidR="00C044FD">
        <w:t xml:space="preserve">arents and </w:t>
      </w:r>
      <w:r w:rsidR="00D25F82">
        <w:t>c</w:t>
      </w:r>
      <w:r w:rsidR="00C044FD">
        <w:t>arers</w:t>
      </w:r>
      <w:bookmarkEnd w:id="49"/>
      <w:r w:rsidRPr="00C56043">
        <w:rPr>
          <w:noProof/>
        </w:rPr>
        <w:t xml:space="preserve"> </w:t>
      </w:r>
    </w:p>
    <w:p w14:paraId="228568BD" w14:textId="681ED83A" w:rsidR="00C044FD" w:rsidRDefault="00C56043" w:rsidP="00C044FD">
      <w:r>
        <w:rPr>
          <w:noProof/>
        </w:rPr>
        <w:lastRenderedPageBreak/>
        <w:drawing>
          <wp:anchor distT="0" distB="0" distL="114300" distR="114300" simplePos="0" relativeHeight="252407808" behindDoc="0" locked="0" layoutInCell="1" allowOverlap="1" wp14:anchorId="025A211C" wp14:editId="7D5F44A9">
            <wp:simplePos x="0" y="0"/>
            <wp:positionH relativeFrom="column">
              <wp:posOffset>184785</wp:posOffset>
            </wp:positionH>
            <wp:positionV relativeFrom="paragraph">
              <wp:posOffset>0</wp:posOffset>
            </wp:positionV>
            <wp:extent cx="6226810" cy="8808720"/>
            <wp:effectExtent l="0" t="0" r="2540" b="0"/>
            <wp:wrapThrough wrapText="bothSides">
              <wp:wrapPolygon edited="0">
                <wp:start x="0" y="0"/>
                <wp:lineTo x="0" y="21535"/>
                <wp:lineTo x="21543" y="21535"/>
                <wp:lineTo x="21543"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02"/>
                    <a:stretch>
                      <a:fillRect/>
                    </a:stretch>
                  </pic:blipFill>
                  <pic:spPr>
                    <a:xfrm>
                      <a:off x="0" y="0"/>
                      <a:ext cx="6226810" cy="8808720"/>
                    </a:xfrm>
                    <a:prstGeom prst="rect">
                      <a:avLst/>
                    </a:prstGeom>
                  </pic:spPr>
                </pic:pic>
              </a:graphicData>
            </a:graphic>
            <wp14:sizeRelH relativeFrom="page">
              <wp14:pctWidth>0</wp14:pctWidth>
            </wp14:sizeRelH>
            <wp14:sizeRelV relativeFrom="page">
              <wp14:pctHeight>0</wp14:pctHeight>
            </wp14:sizeRelV>
          </wp:anchor>
        </w:drawing>
      </w:r>
    </w:p>
    <w:p w14:paraId="2A324C0C" w14:textId="3754FA87" w:rsidR="00E31046" w:rsidRDefault="00C56043">
      <w:r>
        <w:rPr>
          <w:noProof/>
        </w:rPr>
        <w:lastRenderedPageBreak/>
        <w:drawing>
          <wp:anchor distT="0" distB="0" distL="114300" distR="114300" simplePos="0" relativeHeight="252409856" behindDoc="0" locked="0" layoutInCell="1" allowOverlap="1" wp14:anchorId="06178127" wp14:editId="1F52F41B">
            <wp:simplePos x="0" y="0"/>
            <wp:positionH relativeFrom="column">
              <wp:posOffset>140335</wp:posOffset>
            </wp:positionH>
            <wp:positionV relativeFrom="paragraph">
              <wp:posOffset>0</wp:posOffset>
            </wp:positionV>
            <wp:extent cx="6235700" cy="8820785"/>
            <wp:effectExtent l="0" t="0" r="0" b="0"/>
            <wp:wrapThrough wrapText="bothSides">
              <wp:wrapPolygon edited="0">
                <wp:start x="0" y="0"/>
                <wp:lineTo x="0" y="21552"/>
                <wp:lineTo x="21512" y="21552"/>
                <wp:lineTo x="21512"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03"/>
                    <a:stretch>
                      <a:fillRect/>
                    </a:stretch>
                  </pic:blipFill>
                  <pic:spPr>
                    <a:xfrm>
                      <a:off x="0" y="0"/>
                      <a:ext cx="6235700" cy="8820785"/>
                    </a:xfrm>
                    <a:prstGeom prst="rect">
                      <a:avLst/>
                    </a:prstGeom>
                  </pic:spPr>
                </pic:pic>
              </a:graphicData>
            </a:graphic>
            <wp14:sizeRelH relativeFrom="page">
              <wp14:pctWidth>0</wp14:pctWidth>
            </wp14:sizeRelH>
            <wp14:sizeRelV relativeFrom="page">
              <wp14:pctHeight>0</wp14:pctHeight>
            </wp14:sizeRelV>
          </wp:anchor>
        </w:drawing>
      </w:r>
      <w:r w:rsidR="00C044FD">
        <w:br w:type="page"/>
      </w:r>
      <w:r>
        <w:rPr>
          <w:noProof/>
        </w:rPr>
        <w:lastRenderedPageBreak/>
        <w:drawing>
          <wp:anchor distT="0" distB="0" distL="114300" distR="114300" simplePos="0" relativeHeight="252411904" behindDoc="0" locked="0" layoutInCell="1" allowOverlap="1" wp14:anchorId="36EA5440" wp14:editId="7B7639F8">
            <wp:simplePos x="0" y="0"/>
            <wp:positionH relativeFrom="column">
              <wp:posOffset>229235</wp:posOffset>
            </wp:positionH>
            <wp:positionV relativeFrom="paragraph">
              <wp:posOffset>29210</wp:posOffset>
            </wp:positionV>
            <wp:extent cx="6192520" cy="8759825"/>
            <wp:effectExtent l="0" t="0" r="0" b="3175"/>
            <wp:wrapThrough wrapText="bothSides">
              <wp:wrapPolygon edited="0">
                <wp:start x="0" y="0"/>
                <wp:lineTo x="0" y="21561"/>
                <wp:lineTo x="21529" y="21561"/>
                <wp:lineTo x="21529"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04"/>
                    <a:stretch>
                      <a:fillRect/>
                    </a:stretch>
                  </pic:blipFill>
                  <pic:spPr>
                    <a:xfrm>
                      <a:off x="0" y="0"/>
                      <a:ext cx="6192520" cy="8759825"/>
                    </a:xfrm>
                    <a:prstGeom prst="rect">
                      <a:avLst/>
                    </a:prstGeom>
                  </pic:spPr>
                </pic:pic>
              </a:graphicData>
            </a:graphic>
            <wp14:sizeRelH relativeFrom="page">
              <wp14:pctWidth>0</wp14:pctWidth>
            </wp14:sizeRelH>
            <wp14:sizeRelV relativeFrom="page">
              <wp14:pctHeight>0</wp14:pctHeight>
            </wp14:sizeRelV>
          </wp:anchor>
        </w:drawing>
      </w:r>
      <w:r w:rsidR="00E31046">
        <w:br w:type="page"/>
      </w:r>
    </w:p>
    <w:p w14:paraId="463FE934" w14:textId="56DD0A82" w:rsidR="00C044FD" w:rsidRDefault="00F06E1B" w:rsidP="00100D80">
      <w:pPr>
        <w:pStyle w:val="Heading1"/>
        <w:jc w:val="center"/>
      </w:pPr>
      <w:bookmarkStart w:id="50" w:name="_Appendix_C.1_–"/>
      <w:bookmarkStart w:id="51" w:name="_Factsheets_for_young"/>
      <w:bookmarkStart w:id="52" w:name="_Toc105641259"/>
      <w:bookmarkEnd w:id="50"/>
      <w:bookmarkEnd w:id="51"/>
      <w:r>
        <w:rPr>
          <w:noProof/>
        </w:rPr>
        <w:lastRenderedPageBreak/>
        <w:drawing>
          <wp:anchor distT="0" distB="0" distL="114300" distR="114300" simplePos="0" relativeHeight="252412928" behindDoc="0" locked="0" layoutInCell="1" allowOverlap="1" wp14:anchorId="425FC617" wp14:editId="0F20C125">
            <wp:simplePos x="0" y="0"/>
            <wp:positionH relativeFrom="column">
              <wp:posOffset>286385</wp:posOffset>
            </wp:positionH>
            <wp:positionV relativeFrom="paragraph">
              <wp:posOffset>327660</wp:posOffset>
            </wp:positionV>
            <wp:extent cx="5974715" cy="8451850"/>
            <wp:effectExtent l="0" t="0" r="6985" b="6350"/>
            <wp:wrapThrough wrapText="bothSides">
              <wp:wrapPolygon edited="0">
                <wp:start x="0" y="0"/>
                <wp:lineTo x="0" y="21568"/>
                <wp:lineTo x="21556" y="21568"/>
                <wp:lineTo x="2155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5"/>
                    <a:stretch>
                      <a:fillRect/>
                    </a:stretch>
                  </pic:blipFill>
                  <pic:spPr>
                    <a:xfrm>
                      <a:off x="0" y="0"/>
                      <a:ext cx="5974715" cy="8451850"/>
                    </a:xfrm>
                    <a:prstGeom prst="rect">
                      <a:avLst/>
                    </a:prstGeom>
                  </pic:spPr>
                </pic:pic>
              </a:graphicData>
            </a:graphic>
            <wp14:sizeRelH relativeFrom="page">
              <wp14:pctWidth>0</wp14:pctWidth>
            </wp14:sizeRelH>
            <wp14:sizeRelV relativeFrom="page">
              <wp14:pctHeight>0</wp14:pctHeight>
            </wp14:sizeRelV>
          </wp:anchor>
        </w:drawing>
      </w:r>
      <w:r w:rsidR="00A21F8F">
        <w:t xml:space="preserve">Factsheets </w:t>
      </w:r>
      <w:r w:rsidR="00C044FD">
        <w:t xml:space="preserve">for </w:t>
      </w:r>
      <w:r w:rsidR="00D25F82">
        <w:t>y</w:t>
      </w:r>
      <w:r w:rsidR="00C044FD">
        <w:t xml:space="preserve">oung </w:t>
      </w:r>
      <w:r w:rsidR="00D25F82">
        <w:t>p</w:t>
      </w:r>
      <w:r w:rsidR="00C044FD">
        <w:t>eople</w:t>
      </w:r>
      <w:bookmarkEnd w:id="52"/>
    </w:p>
    <w:p w14:paraId="2423E16E" w14:textId="5028A279" w:rsidR="00142FEA" w:rsidRDefault="00F06E1B" w:rsidP="00142FEA">
      <w:pPr>
        <w:rPr>
          <w:highlight w:val="yellow"/>
        </w:rPr>
      </w:pPr>
      <w:r>
        <w:rPr>
          <w:noProof/>
        </w:rPr>
        <w:lastRenderedPageBreak/>
        <w:drawing>
          <wp:anchor distT="0" distB="0" distL="114300" distR="114300" simplePos="0" relativeHeight="252413952" behindDoc="0" locked="0" layoutInCell="1" allowOverlap="1" wp14:anchorId="4872EF69" wp14:editId="51EEC5EC">
            <wp:simplePos x="0" y="0"/>
            <wp:positionH relativeFrom="column">
              <wp:posOffset>159385</wp:posOffset>
            </wp:positionH>
            <wp:positionV relativeFrom="paragraph">
              <wp:posOffset>232410</wp:posOffset>
            </wp:positionV>
            <wp:extent cx="6054725" cy="8564880"/>
            <wp:effectExtent l="0" t="0" r="3175" b="7620"/>
            <wp:wrapThrough wrapText="bothSides">
              <wp:wrapPolygon edited="0">
                <wp:start x="0" y="0"/>
                <wp:lineTo x="0" y="21571"/>
                <wp:lineTo x="21543" y="21571"/>
                <wp:lineTo x="21543"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06"/>
                    <a:stretch>
                      <a:fillRect/>
                    </a:stretch>
                  </pic:blipFill>
                  <pic:spPr>
                    <a:xfrm>
                      <a:off x="0" y="0"/>
                      <a:ext cx="6054725" cy="8564880"/>
                    </a:xfrm>
                    <a:prstGeom prst="rect">
                      <a:avLst/>
                    </a:prstGeom>
                  </pic:spPr>
                </pic:pic>
              </a:graphicData>
            </a:graphic>
            <wp14:sizeRelH relativeFrom="page">
              <wp14:pctWidth>0</wp14:pctWidth>
            </wp14:sizeRelH>
            <wp14:sizeRelV relativeFrom="page">
              <wp14:pctHeight>0</wp14:pctHeight>
            </wp14:sizeRelV>
          </wp:anchor>
        </w:drawing>
      </w:r>
    </w:p>
    <w:p w14:paraId="0F8BFE93" w14:textId="69087C6E" w:rsidR="00142FEA" w:rsidRDefault="00F06E1B" w:rsidP="00142FEA">
      <w:pPr>
        <w:rPr>
          <w:highlight w:val="yellow"/>
        </w:rPr>
      </w:pPr>
      <w:r>
        <w:rPr>
          <w:noProof/>
        </w:rPr>
        <w:lastRenderedPageBreak/>
        <w:drawing>
          <wp:anchor distT="0" distB="0" distL="114300" distR="114300" simplePos="0" relativeHeight="252414976" behindDoc="0" locked="0" layoutInCell="1" allowOverlap="1" wp14:anchorId="5F1EC884" wp14:editId="66BDCA9F">
            <wp:simplePos x="0" y="0"/>
            <wp:positionH relativeFrom="column">
              <wp:posOffset>184785</wp:posOffset>
            </wp:positionH>
            <wp:positionV relativeFrom="paragraph">
              <wp:posOffset>213360</wp:posOffset>
            </wp:positionV>
            <wp:extent cx="6054725" cy="8564880"/>
            <wp:effectExtent l="0" t="0" r="3175" b="7620"/>
            <wp:wrapThrough wrapText="bothSides">
              <wp:wrapPolygon edited="0">
                <wp:start x="0" y="0"/>
                <wp:lineTo x="0" y="21571"/>
                <wp:lineTo x="21543" y="21571"/>
                <wp:lineTo x="21543"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07"/>
                    <a:stretch>
                      <a:fillRect/>
                    </a:stretch>
                  </pic:blipFill>
                  <pic:spPr>
                    <a:xfrm>
                      <a:off x="0" y="0"/>
                      <a:ext cx="6054725" cy="8564880"/>
                    </a:xfrm>
                    <a:prstGeom prst="rect">
                      <a:avLst/>
                    </a:prstGeom>
                  </pic:spPr>
                </pic:pic>
              </a:graphicData>
            </a:graphic>
            <wp14:sizeRelH relativeFrom="page">
              <wp14:pctWidth>0</wp14:pctWidth>
            </wp14:sizeRelH>
            <wp14:sizeRelV relativeFrom="page">
              <wp14:pctHeight>0</wp14:pctHeight>
            </wp14:sizeRelV>
          </wp:anchor>
        </w:drawing>
      </w:r>
    </w:p>
    <w:p w14:paraId="37200837" w14:textId="73393B59" w:rsidR="009F6769" w:rsidRPr="00015180" w:rsidRDefault="009F6769">
      <w:pPr>
        <w:rPr>
          <w:b/>
          <w:color w:val="592C82"/>
          <w:sz w:val="26"/>
          <w:szCs w:val="26"/>
          <w:lang w:eastAsia="en-AU"/>
        </w:rPr>
      </w:pPr>
    </w:p>
    <w:p w14:paraId="7799009E" w14:textId="089ABA99" w:rsidR="005D6A9B" w:rsidRDefault="007B30A0" w:rsidP="00100D80">
      <w:pPr>
        <w:pStyle w:val="Heading1"/>
        <w:jc w:val="center"/>
      </w:pPr>
      <w:bookmarkStart w:id="53" w:name="_Appendix_C.2_–"/>
      <w:bookmarkStart w:id="54" w:name="_Posters_for_young"/>
      <w:bookmarkStart w:id="55" w:name="_Toc105641260"/>
      <w:bookmarkEnd w:id="53"/>
      <w:bookmarkEnd w:id="54"/>
      <w:r>
        <w:rPr>
          <w:noProof/>
        </w:rPr>
        <w:drawing>
          <wp:anchor distT="0" distB="0" distL="114300" distR="114300" simplePos="0" relativeHeight="252417024" behindDoc="0" locked="0" layoutInCell="1" allowOverlap="1" wp14:anchorId="52934F7B" wp14:editId="24788A64">
            <wp:simplePos x="0" y="0"/>
            <wp:positionH relativeFrom="column">
              <wp:posOffset>426085</wp:posOffset>
            </wp:positionH>
            <wp:positionV relativeFrom="paragraph">
              <wp:posOffset>518795</wp:posOffset>
            </wp:positionV>
            <wp:extent cx="5715635" cy="8085455"/>
            <wp:effectExtent l="0" t="0" r="0" b="0"/>
            <wp:wrapThrough wrapText="bothSides">
              <wp:wrapPolygon edited="0">
                <wp:start x="0" y="0"/>
                <wp:lineTo x="0" y="21527"/>
                <wp:lineTo x="21526" y="21527"/>
                <wp:lineTo x="21526"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08"/>
                    <a:stretch>
                      <a:fillRect/>
                    </a:stretch>
                  </pic:blipFill>
                  <pic:spPr>
                    <a:xfrm>
                      <a:off x="0" y="0"/>
                      <a:ext cx="5715635" cy="8085455"/>
                    </a:xfrm>
                    <a:prstGeom prst="rect">
                      <a:avLst/>
                    </a:prstGeom>
                  </pic:spPr>
                </pic:pic>
              </a:graphicData>
            </a:graphic>
            <wp14:sizeRelH relativeFrom="page">
              <wp14:pctWidth>0</wp14:pctWidth>
            </wp14:sizeRelH>
            <wp14:sizeRelV relativeFrom="page">
              <wp14:pctHeight>0</wp14:pctHeight>
            </wp14:sizeRelV>
          </wp:anchor>
        </w:drawing>
      </w:r>
      <w:r w:rsidR="005D6A9B">
        <w:t>Posters</w:t>
      </w:r>
      <w:r w:rsidR="00D579F8">
        <w:t xml:space="preserve"> for </w:t>
      </w:r>
      <w:r w:rsidR="00D25F82">
        <w:t>y</w:t>
      </w:r>
      <w:r w:rsidR="00D579F8">
        <w:t xml:space="preserve">oung </w:t>
      </w:r>
      <w:r w:rsidR="00D25F82">
        <w:t>p</w:t>
      </w:r>
      <w:r w:rsidR="00D579F8">
        <w:t>eople</w:t>
      </w:r>
      <w:bookmarkEnd w:id="55"/>
    </w:p>
    <w:p w14:paraId="71083527" w14:textId="6916ECB1" w:rsidR="000B66EB" w:rsidRPr="000B66EB" w:rsidRDefault="000B66EB" w:rsidP="000B66EB"/>
    <w:p w14:paraId="509A6056" w14:textId="2A6151F8" w:rsidR="000B66EB" w:rsidRDefault="005D6A9B">
      <w:pPr>
        <w:rPr>
          <w:szCs w:val="22"/>
          <w:lang w:eastAsia="en-AU"/>
        </w:rPr>
      </w:pPr>
      <w:r>
        <w:rPr>
          <w:szCs w:val="22"/>
          <w:lang w:eastAsia="en-AU"/>
        </w:rPr>
        <w:br w:type="page"/>
      </w:r>
      <w:r w:rsidR="00DD6515">
        <w:rPr>
          <w:noProof/>
        </w:rPr>
        <w:lastRenderedPageBreak/>
        <w:drawing>
          <wp:anchor distT="0" distB="0" distL="114300" distR="114300" simplePos="0" relativeHeight="252418048" behindDoc="0" locked="0" layoutInCell="1" allowOverlap="1" wp14:anchorId="7292652B" wp14:editId="210DB28B">
            <wp:simplePos x="0" y="0"/>
            <wp:positionH relativeFrom="column">
              <wp:posOffset>191135</wp:posOffset>
            </wp:positionH>
            <wp:positionV relativeFrom="paragraph">
              <wp:posOffset>16510</wp:posOffset>
            </wp:positionV>
            <wp:extent cx="6195695" cy="8764270"/>
            <wp:effectExtent l="0" t="0" r="0" b="0"/>
            <wp:wrapThrough wrapText="bothSides">
              <wp:wrapPolygon edited="0">
                <wp:start x="0" y="0"/>
                <wp:lineTo x="0" y="21550"/>
                <wp:lineTo x="21518" y="21550"/>
                <wp:lineTo x="21518"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09"/>
                    <a:stretch>
                      <a:fillRect/>
                    </a:stretch>
                  </pic:blipFill>
                  <pic:spPr>
                    <a:xfrm>
                      <a:off x="0" y="0"/>
                      <a:ext cx="6195695" cy="8764270"/>
                    </a:xfrm>
                    <a:prstGeom prst="rect">
                      <a:avLst/>
                    </a:prstGeom>
                  </pic:spPr>
                </pic:pic>
              </a:graphicData>
            </a:graphic>
            <wp14:sizeRelH relativeFrom="page">
              <wp14:pctWidth>0</wp14:pctWidth>
            </wp14:sizeRelH>
            <wp14:sizeRelV relativeFrom="page">
              <wp14:pctHeight>0</wp14:pctHeight>
            </wp14:sizeRelV>
          </wp:anchor>
        </w:drawing>
      </w:r>
      <w:r w:rsidR="000B66EB">
        <w:rPr>
          <w:szCs w:val="22"/>
          <w:lang w:eastAsia="en-AU"/>
        </w:rPr>
        <w:br w:type="page"/>
      </w:r>
    </w:p>
    <w:p w14:paraId="19FF0D48" w14:textId="2E82C0C9" w:rsidR="005D6A9B" w:rsidRDefault="00DD6515">
      <w:pPr>
        <w:rPr>
          <w:szCs w:val="22"/>
          <w:lang w:eastAsia="en-AU"/>
        </w:rPr>
      </w:pPr>
      <w:r>
        <w:rPr>
          <w:noProof/>
        </w:rPr>
        <w:lastRenderedPageBreak/>
        <w:drawing>
          <wp:anchor distT="0" distB="0" distL="114300" distR="114300" simplePos="0" relativeHeight="252419072" behindDoc="0" locked="0" layoutInCell="1" allowOverlap="1" wp14:anchorId="692AAB12" wp14:editId="422A29F3">
            <wp:simplePos x="0" y="0"/>
            <wp:positionH relativeFrom="column">
              <wp:posOffset>191135</wp:posOffset>
            </wp:positionH>
            <wp:positionV relativeFrom="paragraph">
              <wp:posOffset>16510</wp:posOffset>
            </wp:positionV>
            <wp:extent cx="6226810" cy="8808720"/>
            <wp:effectExtent l="0" t="0" r="2540" b="0"/>
            <wp:wrapThrough wrapText="bothSides">
              <wp:wrapPolygon edited="0">
                <wp:start x="0" y="0"/>
                <wp:lineTo x="0" y="21535"/>
                <wp:lineTo x="21543" y="21535"/>
                <wp:lineTo x="21543"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10"/>
                    <a:stretch>
                      <a:fillRect/>
                    </a:stretch>
                  </pic:blipFill>
                  <pic:spPr>
                    <a:xfrm>
                      <a:off x="0" y="0"/>
                      <a:ext cx="6226810" cy="8808720"/>
                    </a:xfrm>
                    <a:prstGeom prst="rect">
                      <a:avLst/>
                    </a:prstGeom>
                  </pic:spPr>
                </pic:pic>
              </a:graphicData>
            </a:graphic>
            <wp14:sizeRelH relativeFrom="page">
              <wp14:pctWidth>0</wp14:pctWidth>
            </wp14:sizeRelH>
            <wp14:sizeRelV relativeFrom="page">
              <wp14:pctHeight>0</wp14:pctHeight>
            </wp14:sizeRelV>
          </wp:anchor>
        </w:drawing>
      </w:r>
    </w:p>
    <w:p w14:paraId="00BB91B5" w14:textId="7BF7C790" w:rsidR="005D6A9B" w:rsidRDefault="00476D1A">
      <w:pPr>
        <w:rPr>
          <w:szCs w:val="22"/>
          <w:lang w:eastAsia="en-AU"/>
        </w:rPr>
      </w:pPr>
      <w:r>
        <w:rPr>
          <w:noProof/>
        </w:rPr>
        <w:lastRenderedPageBreak/>
        <w:drawing>
          <wp:anchor distT="0" distB="0" distL="114300" distR="114300" simplePos="0" relativeHeight="252420096" behindDoc="0" locked="0" layoutInCell="1" allowOverlap="1" wp14:anchorId="6BAFECA0" wp14:editId="1C520834">
            <wp:simplePos x="0" y="0"/>
            <wp:positionH relativeFrom="column">
              <wp:posOffset>197485</wp:posOffset>
            </wp:positionH>
            <wp:positionV relativeFrom="paragraph">
              <wp:posOffset>22860</wp:posOffset>
            </wp:positionV>
            <wp:extent cx="6184900" cy="8749030"/>
            <wp:effectExtent l="0" t="0" r="6350" b="0"/>
            <wp:wrapThrough wrapText="bothSides">
              <wp:wrapPolygon edited="0">
                <wp:start x="0" y="0"/>
                <wp:lineTo x="0" y="21540"/>
                <wp:lineTo x="21556" y="21540"/>
                <wp:lineTo x="21556"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11"/>
                    <a:stretch>
                      <a:fillRect/>
                    </a:stretch>
                  </pic:blipFill>
                  <pic:spPr>
                    <a:xfrm>
                      <a:off x="0" y="0"/>
                      <a:ext cx="6184900" cy="8749030"/>
                    </a:xfrm>
                    <a:prstGeom prst="rect">
                      <a:avLst/>
                    </a:prstGeom>
                  </pic:spPr>
                </pic:pic>
              </a:graphicData>
            </a:graphic>
            <wp14:sizeRelH relativeFrom="page">
              <wp14:pctWidth>0</wp14:pctWidth>
            </wp14:sizeRelH>
            <wp14:sizeRelV relativeFrom="page">
              <wp14:pctHeight>0</wp14:pctHeight>
            </wp14:sizeRelV>
          </wp:anchor>
        </w:drawing>
      </w:r>
      <w:r w:rsidR="005D6A9B">
        <w:rPr>
          <w:szCs w:val="22"/>
          <w:lang w:eastAsia="en-AU"/>
        </w:rPr>
        <w:br w:type="page"/>
      </w:r>
    </w:p>
    <w:p w14:paraId="7DA5EAE0" w14:textId="39BF9D41" w:rsidR="00F27808" w:rsidRDefault="00F31212">
      <w:pPr>
        <w:rPr>
          <w:szCs w:val="22"/>
          <w:lang w:eastAsia="en-AU"/>
        </w:rPr>
      </w:pPr>
      <w:r>
        <w:rPr>
          <w:noProof/>
        </w:rPr>
        <w:lastRenderedPageBreak/>
        <w:drawing>
          <wp:anchor distT="0" distB="0" distL="114300" distR="114300" simplePos="0" relativeHeight="252421120" behindDoc="0" locked="0" layoutInCell="1" allowOverlap="1" wp14:anchorId="6F4E494B" wp14:editId="3BB2813D">
            <wp:simplePos x="0" y="0"/>
            <wp:positionH relativeFrom="column">
              <wp:posOffset>159385</wp:posOffset>
            </wp:positionH>
            <wp:positionV relativeFrom="paragraph">
              <wp:posOffset>0</wp:posOffset>
            </wp:positionV>
            <wp:extent cx="6155690" cy="8707755"/>
            <wp:effectExtent l="0" t="0" r="0" b="0"/>
            <wp:wrapThrough wrapText="bothSides">
              <wp:wrapPolygon edited="0">
                <wp:start x="0" y="0"/>
                <wp:lineTo x="0" y="21548"/>
                <wp:lineTo x="21524" y="21548"/>
                <wp:lineTo x="21524"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12"/>
                    <a:stretch>
                      <a:fillRect/>
                    </a:stretch>
                  </pic:blipFill>
                  <pic:spPr>
                    <a:xfrm>
                      <a:off x="0" y="0"/>
                      <a:ext cx="6155690" cy="8707755"/>
                    </a:xfrm>
                    <a:prstGeom prst="rect">
                      <a:avLst/>
                    </a:prstGeom>
                  </pic:spPr>
                </pic:pic>
              </a:graphicData>
            </a:graphic>
            <wp14:sizeRelH relativeFrom="page">
              <wp14:pctWidth>0</wp14:pctWidth>
            </wp14:sizeRelH>
            <wp14:sizeRelV relativeFrom="page">
              <wp14:pctHeight>0</wp14:pctHeight>
            </wp14:sizeRelV>
          </wp:anchor>
        </w:drawing>
      </w:r>
      <w:r w:rsidR="00F27808">
        <w:rPr>
          <w:szCs w:val="22"/>
          <w:lang w:eastAsia="en-AU"/>
        </w:rPr>
        <w:br w:type="page"/>
      </w:r>
    </w:p>
    <w:p w14:paraId="58B6620D" w14:textId="4BB97207" w:rsidR="00015180" w:rsidRPr="00F77173" w:rsidRDefault="00D50065" w:rsidP="00015180">
      <w:pPr>
        <w:rPr>
          <w:szCs w:val="22"/>
          <w:lang w:eastAsia="en-AU"/>
        </w:rPr>
      </w:pPr>
      <w:r>
        <w:rPr>
          <w:noProof/>
        </w:rPr>
        <w:lastRenderedPageBreak/>
        <w:drawing>
          <wp:anchor distT="0" distB="0" distL="114300" distR="114300" simplePos="0" relativeHeight="252422144" behindDoc="0" locked="0" layoutInCell="1" allowOverlap="1" wp14:anchorId="27878E09" wp14:editId="589113A4">
            <wp:simplePos x="0" y="0"/>
            <wp:positionH relativeFrom="column">
              <wp:posOffset>191135</wp:posOffset>
            </wp:positionH>
            <wp:positionV relativeFrom="paragraph">
              <wp:posOffset>3810</wp:posOffset>
            </wp:positionV>
            <wp:extent cx="6179185" cy="8741410"/>
            <wp:effectExtent l="0" t="0" r="0" b="2540"/>
            <wp:wrapThrough wrapText="bothSides">
              <wp:wrapPolygon edited="0">
                <wp:start x="0" y="0"/>
                <wp:lineTo x="0" y="21559"/>
                <wp:lineTo x="21509" y="21559"/>
                <wp:lineTo x="21509" y="0"/>
                <wp:lineTo x="0"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13"/>
                    <a:stretch>
                      <a:fillRect/>
                    </a:stretch>
                  </pic:blipFill>
                  <pic:spPr>
                    <a:xfrm>
                      <a:off x="0" y="0"/>
                      <a:ext cx="6179185" cy="8741410"/>
                    </a:xfrm>
                    <a:prstGeom prst="rect">
                      <a:avLst/>
                    </a:prstGeom>
                  </pic:spPr>
                </pic:pic>
              </a:graphicData>
            </a:graphic>
            <wp14:sizeRelH relativeFrom="page">
              <wp14:pctWidth>0</wp14:pctWidth>
            </wp14:sizeRelH>
            <wp14:sizeRelV relativeFrom="page">
              <wp14:pctHeight>0</wp14:pctHeight>
            </wp14:sizeRelV>
          </wp:anchor>
        </w:drawing>
      </w:r>
      <w:r w:rsidR="00015180">
        <w:rPr>
          <w:szCs w:val="22"/>
          <w:lang w:eastAsia="en-AU"/>
        </w:rPr>
        <w:br w:type="page"/>
      </w:r>
    </w:p>
    <w:p w14:paraId="05757591" w14:textId="77777777" w:rsidR="00015180" w:rsidRDefault="00015180" w:rsidP="00015180">
      <w:pPr>
        <w:pStyle w:val="Heading2"/>
        <w:rPr>
          <w:lang w:eastAsia="en-AU"/>
        </w:rPr>
        <w:sectPr w:rsidR="00015180" w:rsidSect="00B645ED">
          <w:pgSz w:w="11906" w:h="16838"/>
          <w:pgMar w:top="1418" w:right="1134" w:bottom="992" w:left="709" w:header="1281" w:footer="1021" w:gutter="0"/>
          <w:cols w:space="708"/>
          <w:titlePg/>
          <w:docGrid w:linePitch="360"/>
        </w:sectPr>
      </w:pPr>
    </w:p>
    <w:p w14:paraId="14369E57" w14:textId="2727E24B" w:rsidR="00D96EFC" w:rsidRDefault="00D96EFC" w:rsidP="00D96EFC">
      <w:pPr>
        <w:pStyle w:val="Heading1"/>
        <w:jc w:val="center"/>
      </w:pPr>
      <w:bookmarkStart w:id="56" w:name="_Activity_sheet_1"/>
      <w:bookmarkStart w:id="57" w:name="_Toc105641261"/>
      <w:bookmarkEnd w:id="56"/>
      <w:r>
        <w:lastRenderedPageBreak/>
        <w:t>Activity sheets</w:t>
      </w:r>
      <w:r w:rsidR="00B22E5B">
        <w:t xml:space="preserve"> (classroom resource)</w:t>
      </w:r>
      <w:bookmarkEnd w:id="57"/>
    </w:p>
    <w:p w14:paraId="0E32539A" w14:textId="288FD386" w:rsidR="00015180" w:rsidRPr="00D96EFC" w:rsidRDefault="00015180" w:rsidP="00D96EFC">
      <w:pPr>
        <w:pStyle w:val="Heading2"/>
        <w:rPr>
          <w:lang w:eastAsia="en-AU"/>
        </w:rPr>
      </w:pPr>
      <w:bookmarkStart w:id="58" w:name="_Activity_sheet_1_1"/>
      <w:bookmarkStart w:id="59" w:name="_Toc105641262"/>
      <w:bookmarkEnd w:id="58"/>
      <w:r>
        <w:rPr>
          <w:lang w:eastAsia="en-AU"/>
        </w:rPr>
        <w:t>Activity sheet 1</w:t>
      </w:r>
      <w:bookmarkEnd w:id="59"/>
    </w:p>
    <w:p w14:paraId="3BBE0221" w14:textId="77777777" w:rsidR="00015180" w:rsidRPr="0064670F" w:rsidRDefault="00015180" w:rsidP="00015180">
      <w:pPr>
        <w:jc w:val="center"/>
        <w:rPr>
          <w:rStyle w:val="DocumentSubtitle"/>
        </w:rPr>
      </w:pPr>
      <w:r w:rsidRPr="0064670F">
        <w:rPr>
          <w:rStyle w:val="DocumentSubtitle"/>
        </w:rPr>
        <w:t>Vaping self-assessment</w:t>
      </w:r>
    </w:p>
    <w:p w14:paraId="036474E6" w14:textId="77777777" w:rsidR="00015180" w:rsidRPr="00B52A62" w:rsidRDefault="00015180" w:rsidP="00015180">
      <w:pPr>
        <w:rPr>
          <w:lang w:eastAsia="en-AU"/>
        </w:rPr>
      </w:pPr>
    </w:p>
    <w:p w14:paraId="3FE544EA" w14:textId="77777777" w:rsidR="00015180" w:rsidRPr="006D13CB" w:rsidRDefault="00015180" w:rsidP="00DD1DB9">
      <w:pPr>
        <w:pStyle w:val="ListParagraph"/>
        <w:numPr>
          <w:ilvl w:val="0"/>
          <w:numId w:val="15"/>
        </w:numPr>
        <w:rPr>
          <w:b/>
          <w:bCs/>
          <w:sz w:val="28"/>
          <w:szCs w:val="28"/>
          <w:lang w:eastAsia="en-AU"/>
        </w:rPr>
      </w:pPr>
      <w:r>
        <w:rPr>
          <w:b/>
          <w:bCs/>
          <w:noProof/>
          <w:sz w:val="28"/>
          <w:szCs w:val="28"/>
          <w:lang w:eastAsia="en-AU"/>
        </w:rPr>
        <mc:AlternateContent>
          <mc:Choice Requires="wpg">
            <w:drawing>
              <wp:anchor distT="0" distB="0" distL="114300" distR="114300" simplePos="0" relativeHeight="252365824" behindDoc="0" locked="0" layoutInCell="1" allowOverlap="1" wp14:anchorId="4B429BF1" wp14:editId="556548B6">
                <wp:simplePos x="0" y="0"/>
                <wp:positionH relativeFrom="column">
                  <wp:posOffset>-310809</wp:posOffset>
                </wp:positionH>
                <wp:positionV relativeFrom="paragraph">
                  <wp:posOffset>338455</wp:posOffset>
                </wp:positionV>
                <wp:extent cx="9298258" cy="606194"/>
                <wp:effectExtent l="0" t="0" r="0" b="41910"/>
                <wp:wrapNone/>
                <wp:docPr id="79" name="Group 79"/>
                <wp:cNvGraphicFramePr/>
                <a:graphic xmlns:a="http://schemas.openxmlformats.org/drawingml/2006/main">
                  <a:graphicData uri="http://schemas.microsoft.com/office/word/2010/wordprocessingGroup">
                    <wpg:wgp>
                      <wpg:cNvGrpSpPr/>
                      <wpg:grpSpPr>
                        <a:xfrm>
                          <a:off x="0" y="0"/>
                          <a:ext cx="9298258" cy="606194"/>
                          <a:chOff x="0" y="0"/>
                          <a:chExt cx="9901766" cy="645584"/>
                        </a:xfrm>
                      </wpg:grpSpPr>
                      <wps:wsp>
                        <wps:cNvPr id="82" name="Arrow: Right 82"/>
                        <wps:cNvSpPr/>
                        <wps:spPr>
                          <a:xfrm>
                            <a:off x="4944533" y="35984"/>
                            <a:ext cx="4495800" cy="609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5EAF2C" w14:textId="77777777" w:rsidR="00FA75F9" w:rsidRPr="004C6A33" w:rsidRDefault="00FA75F9" w:rsidP="00015180">
                              <w:pPr>
                                <w:jc w:val="center"/>
                                <w:rPr>
                                  <w:b/>
                                  <w:bCs/>
                                  <w:sz w:val="28"/>
                                  <w:szCs w:val="24"/>
                                </w:rPr>
                              </w:pPr>
                              <w:r w:rsidRPr="004C6A33">
                                <w:rPr>
                                  <w:b/>
                                  <w:bCs/>
                                  <w:sz w:val="28"/>
                                  <w:szCs w:val="24"/>
                                </w:rPr>
                                <w:t>Extremely Confident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Arrow: Left 103"/>
                        <wps:cNvSpPr/>
                        <wps:spPr>
                          <a:xfrm>
                            <a:off x="406400" y="25400"/>
                            <a:ext cx="4524375" cy="6000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7314DC" w14:textId="77777777" w:rsidR="00FA75F9" w:rsidRPr="004C6A33" w:rsidRDefault="00FA75F9" w:rsidP="00015180">
                              <w:pPr>
                                <w:jc w:val="center"/>
                                <w:rPr>
                                  <w:b/>
                                  <w:bCs/>
                                  <w:sz w:val="28"/>
                                  <w:szCs w:val="24"/>
                                </w:rPr>
                              </w:pPr>
                              <w:r w:rsidRPr="004C6A33">
                                <w:rPr>
                                  <w:b/>
                                  <w:bCs/>
                                  <w:sz w:val="28"/>
                                  <w:szCs w:val="24"/>
                                </w:rPr>
                                <w:t>Not Confident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l 104"/>
                        <wps:cNvSpPr/>
                        <wps:spPr>
                          <a:xfrm>
                            <a:off x="8822266" y="76200"/>
                            <a:ext cx="527261" cy="4935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F408A7" w14:textId="77777777" w:rsidR="00FA75F9" w:rsidRPr="00EA33D3" w:rsidRDefault="00FA75F9" w:rsidP="00015180">
                              <w:pPr>
                                <w:jc w:val="center"/>
                                <w:rPr>
                                  <w:b/>
                                  <w:bCs/>
                                  <w:sz w:val="20"/>
                                </w:rPr>
                              </w:pPr>
                              <w:r w:rsidRPr="00EA33D3">
                                <w:rPr>
                                  <w:b/>
                                  <w:bCs/>
                                  <w:sz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4631266" y="0"/>
                            <a:ext cx="561975" cy="561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FCA225" w14:textId="77777777" w:rsidR="00FA75F9" w:rsidRPr="00CC3B54" w:rsidRDefault="00FA75F9" w:rsidP="00015180">
                              <w:pPr>
                                <w:jc w:val="center"/>
                                <w:rPr>
                                  <w:b/>
                                  <w:bCs/>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9" name="Graphic 109" descr="Sad face outline outline"/>
                          <pic:cNvPicPr>
                            <a:picLocks noChangeAspect="1"/>
                          </pic:cNvPicPr>
                        </pic:nvPicPr>
                        <pic:blipFill>
                          <a:blip r:embed="rId114">
                            <a:extLst>
                              <a:ext uri="{96DAC541-7B7A-43D3-8B79-37D633B846F1}">
                                <asvg:svgBlip xmlns:asvg="http://schemas.microsoft.com/office/drawing/2016/SVG/main" r:embed="rId115"/>
                              </a:ext>
                            </a:extLst>
                          </a:blip>
                          <a:stretch>
                            <a:fillRect/>
                          </a:stretch>
                        </pic:blipFill>
                        <pic:spPr>
                          <a:xfrm>
                            <a:off x="0" y="101600"/>
                            <a:ext cx="390525" cy="390525"/>
                          </a:xfrm>
                          <a:prstGeom prst="rect">
                            <a:avLst/>
                          </a:prstGeom>
                        </pic:spPr>
                      </pic:pic>
                      <pic:pic xmlns:pic="http://schemas.openxmlformats.org/drawingml/2006/picture">
                        <pic:nvPicPr>
                          <pic:cNvPr id="110" name="Graphic 110" descr="Nervous face outline outline"/>
                          <pic:cNvPicPr>
                            <a:picLocks noChangeAspect="1"/>
                          </pic:cNvPicPr>
                        </pic:nvPicPr>
                        <pic:blipFill>
                          <a:blip r:embed="rId116">
                            <a:extLst>
                              <a:ext uri="{96DAC541-7B7A-43D3-8B79-37D633B846F1}">
                                <asvg:svgBlip xmlns:asvg="http://schemas.microsoft.com/office/drawing/2016/SVG/main" r:embed="rId117"/>
                              </a:ext>
                            </a:extLst>
                          </a:blip>
                          <a:stretch>
                            <a:fillRect/>
                          </a:stretch>
                        </pic:blipFill>
                        <pic:spPr>
                          <a:xfrm>
                            <a:off x="4699000" y="50800"/>
                            <a:ext cx="447675" cy="447675"/>
                          </a:xfrm>
                          <a:prstGeom prst="rect">
                            <a:avLst/>
                          </a:prstGeom>
                        </pic:spPr>
                      </pic:pic>
                      <pic:pic xmlns:pic="http://schemas.openxmlformats.org/drawingml/2006/picture">
                        <pic:nvPicPr>
                          <pic:cNvPr id="114" name="Graphic 114" descr="Smiling face outline outline"/>
                          <pic:cNvPicPr>
                            <a:picLocks noChangeAspect="1"/>
                          </pic:cNvPicPr>
                        </pic:nvPicPr>
                        <pic:blipFill>
                          <a:blip r:embed="rId118">
                            <a:extLst>
                              <a:ext uri="{96DAC541-7B7A-43D3-8B79-37D633B846F1}">
                                <asvg:svgBlip xmlns:asvg="http://schemas.microsoft.com/office/drawing/2016/SVG/main" r:embed="rId119"/>
                              </a:ext>
                            </a:extLst>
                          </a:blip>
                          <a:stretch>
                            <a:fillRect/>
                          </a:stretch>
                        </pic:blipFill>
                        <pic:spPr>
                          <a:xfrm>
                            <a:off x="9482666" y="101600"/>
                            <a:ext cx="419100" cy="419100"/>
                          </a:xfrm>
                          <a:prstGeom prst="rect">
                            <a:avLst/>
                          </a:prstGeom>
                        </pic:spPr>
                      </pic:pic>
                      <wps:wsp>
                        <wps:cNvPr id="115" name="Oval 115"/>
                        <wps:cNvSpPr/>
                        <wps:spPr>
                          <a:xfrm>
                            <a:off x="533400" y="84667"/>
                            <a:ext cx="527261" cy="4935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E5371C" w14:textId="77777777" w:rsidR="00FA75F9" w:rsidRPr="00EA33D3" w:rsidRDefault="00FA75F9" w:rsidP="00015180">
                              <w:pPr>
                                <w:jc w:val="center"/>
                                <w:rPr>
                                  <w:b/>
                                  <w:bCs/>
                                  <w:sz w:val="20"/>
                                </w:rPr>
                              </w:pPr>
                              <w:r>
                                <w:rPr>
                                  <w:b/>
                                  <w:bCs/>
                                  <w:sz w:val="2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429BF1" id="Group 79" o:spid="_x0000_s1027" style="position:absolute;left:0;text-align:left;margin-left:-24.45pt;margin-top:26.65pt;width:732.15pt;height:47.75pt;z-index:252365824" coordsize="99017,6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2" o:spid="_x0000_s1028" type="#_x0000_t13" style="position:absolute;left:49445;top:359;width:4495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" adj="20136" fillcolor="#4f81bd [3204]" strokecolor="#243f60 [1604]" strokeweight="2pt">
                  <v:textbox>
                    <w:txbxContent>
                      <w:p w14:paraId="465EAF2C" w14:textId="77777777" w:rsidR="00FA75F9" w:rsidRPr="004C6A33" w:rsidRDefault="00FA75F9" w:rsidP="00015180">
                        <w:pPr>
                          <w:jc w:val="center"/>
                          <w:rPr>
                            <w:b/>
                            <w:bCs/>
                            <w:sz w:val="28"/>
                            <w:szCs w:val="24"/>
                          </w:rPr>
                        </w:pPr>
                        <w:r w:rsidRPr="004C6A33">
                          <w:rPr>
                            <w:b/>
                            <w:bCs/>
                            <w:sz w:val="28"/>
                            <w:szCs w:val="24"/>
                          </w:rPr>
                          <w:t>Extremely Confident</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03" o:spid="_x0000_s1029" type="#_x0000_t66" style="position:absolute;left:4064;top:254;width:45243;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" adj="1432" fillcolor="#4f81bd [3204]" strokecolor="#243f60 [1604]" strokeweight="2pt">
                  <v:textbox>
                    <w:txbxContent>
                      <w:p w14:paraId="397314DC" w14:textId="77777777" w:rsidR="00FA75F9" w:rsidRPr="004C6A33" w:rsidRDefault="00FA75F9" w:rsidP="00015180">
                        <w:pPr>
                          <w:jc w:val="center"/>
                          <w:rPr>
                            <w:b/>
                            <w:bCs/>
                            <w:sz w:val="28"/>
                            <w:szCs w:val="24"/>
                          </w:rPr>
                        </w:pPr>
                        <w:r w:rsidRPr="004C6A33">
                          <w:rPr>
                            <w:b/>
                            <w:bCs/>
                            <w:sz w:val="28"/>
                            <w:szCs w:val="24"/>
                          </w:rPr>
                          <w:t>Not Confident</w:t>
                        </w:r>
                      </w:p>
                    </w:txbxContent>
                  </v:textbox>
                </v:shape>
                <v:oval id="Oval 104" o:spid="_x0000_s1030" style="position:absolute;left:88222;top:762;width:5273;height:4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" fillcolor="#4f81bd [3204]" strokecolor="#243f60 [1604]" strokeweight="2pt">
                  <v:textbox>
                    <w:txbxContent>
                      <w:p w14:paraId="0EF408A7" w14:textId="77777777" w:rsidR="00FA75F9" w:rsidRPr="00EA33D3" w:rsidRDefault="00FA75F9" w:rsidP="00015180">
                        <w:pPr>
                          <w:jc w:val="center"/>
                          <w:rPr>
                            <w:b/>
                            <w:bCs/>
                            <w:sz w:val="20"/>
                          </w:rPr>
                        </w:pPr>
                        <w:r w:rsidRPr="00EA33D3">
                          <w:rPr>
                            <w:b/>
                            <w:bCs/>
                            <w:sz w:val="20"/>
                          </w:rPr>
                          <w:t>10</w:t>
                        </w:r>
                      </w:p>
                    </w:txbxContent>
                  </v:textbox>
                </v:oval>
                <v:oval id="Oval 108" o:spid="_x0000_s1031" style="position:absolute;left:46312;width:5620;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" fillcolor="#4f81bd [3204]" strokecolor="#243f60 [1604]" strokeweight="2pt">
                  <v:textbox>
                    <w:txbxContent>
                      <w:p w14:paraId="42FCA225" w14:textId="77777777" w:rsidR="00FA75F9" w:rsidRPr="00CC3B54" w:rsidRDefault="00FA75F9" w:rsidP="00015180">
                        <w:pPr>
                          <w:jc w:val="center"/>
                          <w:rPr>
                            <w:b/>
                            <w:bCs/>
                            <w:sz w:val="28"/>
                            <w:szCs w:val="24"/>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09" o:spid="_x0000_s1032" type="#_x0000_t75" alt="Sad face outline outline" style="position:absolute;top:1016;width:3905;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">
                  <v:imagedata r:id="rId120" o:title="Sad face outline outline"/>
                </v:shape>
                <v:shape id="Graphic 110" o:spid="_x0000_s1033" type="#_x0000_t75" alt="Nervous face outline outline" style="position:absolute;left:46990;top:508;width:4476;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">
                  <v:imagedata r:id="rId121" o:title="Nervous face outline outline"/>
                </v:shape>
                <v:shape id="Graphic 114" o:spid="_x0000_s1034" type="#_x0000_t75" alt="Smiling face outline outline" style="position:absolute;left:94826;top:1016;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">
                  <v:imagedata r:id="rId122" o:title="Smiling face outline outline"/>
                </v:shape>
                <v:oval id="Oval 115" o:spid="_x0000_s1035" style="position:absolute;left:5334;top:846;width:5272;height:4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" fillcolor="#4f81bd [3204]" strokecolor="#243f60 [1604]" strokeweight="2pt">
                  <v:textbox>
                    <w:txbxContent>
                      <w:p w14:paraId="70E5371C" w14:textId="77777777" w:rsidR="00FA75F9" w:rsidRPr="00EA33D3" w:rsidRDefault="00FA75F9" w:rsidP="00015180">
                        <w:pPr>
                          <w:jc w:val="center"/>
                          <w:rPr>
                            <w:b/>
                            <w:bCs/>
                            <w:sz w:val="20"/>
                          </w:rPr>
                        </w:pPr>
                        <w:r>
                          <w:rPr>
                            <w:b/>
                            <w:bCs/>
                            <w:sz w:val="20"/>
                          </w:rPr>
                          <w:t>0</w:t>
                        </w:r>
                      </w:p>
                    </w:txbxContent>
                  </v:textbox>
                </v:oval>
              </v:group>
            </w:pict>
          </mc:Fallback>
        </mc:AlternateContent>
      </w:r>
      <w:r w:rsidRPr="006D13CB">
        <w:rPr>
          <w:b/>
          <w:bCs/>
          <w:sz w:val="28"/>
          <w:szCs w:val="28"/>
          <w:lang w:eastAsia="en-AU"/>
        </w:rPr>
        <w:t>How confident are you that you know enough about the harms linked to vaping to make an informed decision</w:t>
      </w:r>
      <w:r>
        <w:rPr>
          <w:b/>
          <w:bCs/>
          <w:sz w:val="28"/>
          <w:szCs w:val="28"/>
          <w:lang w:eastAsia="en-AU"/>
        </w:rPr>
        <w:t xml:space="preserve"> not to vape</w:t>
      </w:r>
      <w:r w:rsidRPr="006D13CB">
        <w:rPr>
          <w:b/>
          <w:bCs/>
          <w:sz w:val="28"/>
          <w:szCs w:val="28"/>
          <w:lang w:eastAsia="en-AU"/>
        </w:rPr>
        <w:t>?</w:t>
      </w:r>
    </w:p>
    <w:p w14:paraId="5991A909" w14:textId="77777777" w:rsidR="00015180" w:rsidRPr="00533C95" w:rsidRDefault="00015180" w:rsidP="00015180">
      <w:pPr>
        <w:ind w:left="360"/>
        <w:rPr>
          <w:b/>
          <w:bCs/>
          <w:sz w:val="32"/>
          <w:szCs w:val="28"/>
          <w:lang w:eastAsia="en-AU"/>
        </w:rPr>
      </w:pPr>
    </w:p>
    <w:p w14:paraId="440EAAEA" w14:textId="77777777" w:rsidR="00015180" w:rsidRDefault="00015180" w:rsidP="00015180">
      <w:pPr>
        <w:spacing w:before="120" w:after="120" w:line="260" w:lineRule="exact"/>
        <w:rPr>
          <w:b/>
          <w:bCs/>
          <w:iCs/>
        </w:rPr>
      </w:pPr>
    </w:p>
    <w:p w14:paraId="01BFBB63" w14:textId="77777777" w:rsidR="00015180" w:rsidRPr="006D13CB" w:rsidRDefault="00015180" w:rsidP="00DD1DB9">
      <w:pPr>
        <w:pStyle w:val="ListParagraph"/>
        <w:numPr>
          <w:ilvl w:val="0"/>
          <w:numId w:val="15"/>
        </w:numPr>
        <w:rPr>
          <w:b/>
          <w:bCs/>
          <w:sz w:val="28"/>
          <w:szCs w:val="28"/>
          <w:lang w:eastAsia="en-AU"/>
        </w:rPr>
      </w:pPr>
      <w:r>
        <w:rPr>
          <w:b/>
          <w:bCs/>
          <w:noProof/>
          <w:sz w:val="32"/>
          <w:szCs w:val="28"/>
          <w:lang w:eastAsia="en-AU"/>
        </w:rPr>
        <mc:AlternateContent>
          <mc:Choice Requires="wpg">
            <w:drawing>
              <wp:anchor distT="0" distB="0" distL="114300" distR="114300" simplePos="0" relativeHeight="252366848" behindDoc="0" locked="0" layoutInCell="1" allowOverlap="1" wp14:anchorId="29A357FE" wp14:editId="7A7377FF">
                <wp:simplePos x="0" y="0"/>
                <wp:positionH relativeFrom="column">
                  <wp:posOffset>-340360</wp:posOffset>
                </wp:positionH>
                <wp:positionV relativeFrom="paragraph">
                  <wp:posOffset>186055</wp:posOffset>
                </wp:positionV>
                <wp:extent cx="9298258" cy="606194"/>
                <wp:effectExtent l="0" t="0" r="0" b="41910"/>
                <wp:wrapNone/>
                <wp:docPr id="117" name="Group 117"/>
                <wp:cNvGraphicFramePr/>
                <a:graphic xmlns:a="http://schemas.openxmlformats.org/drawingml/2006/main">
                  <a:graphicData uri="http://schemas.microsoft.com/office/word/2010/wordprocessingGroup">
                    <wpg:wgp>
                      <wpg:cNvGrpSpPr/>
                      <wpg:grpSpPr>
                        <a:xfrm>
                          <a:off x="0" y="0"/>
                          <a:ext cx="9298258" cy="606194"/>
                          <a:chOff x="0" y="0"/>
                          <a:chExt cx="9901766" cy="645584"/>
                        </a:xfrm>
                      </wpg:grpSpPr>
                      <wps:wsp>
                        <wps:cNvPr id="118" name="Arrow: Right 118"/>
                        <wps:cNvSpPr/>
                        <wps:spPr>
                          <a:xfrm>
                            <a:off x="4944533" y="35984"/>
                            <a:ext cx="4495800" cy="609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802CED" w14:textId="77777777" w:rsidR="00FA75F9" w:rsidRPr="004C6A33" w:rsidRDefault="00FA75F9" w:rsidP="00015180">
                              <w:pPr>
                                <w:jc w:val="center"/>
                                <w:rPr>
                                  <w:b/>
                                  <w:bCs/>
                                  <w:sz w:val="28"/>
                                  <w:szCs w:val="24"/>
                                </w:rPr>
                              </w:pPr>
                              <w:r w:rsidRPr="004C6A33">
                                <w:rPr>
                                  <w:b/>
                                  <w:bCs/>
                                  <w:sz w:val="28"/>
                                  <w:szCs w:val="24"/>
                                </w:rPr>
                                <w:t>Extremely Confident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Arrow: Left 120"/>
                        <wps:cNvSpPr/>
                        <wps:spPr>
                          <a:xfrm>
                            <a:off x="406400" y="9169"/>
                            <a:ext cx="4524375" cy="6000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484E65" w14:textId="77777777" w:rsidR="00FA75F9" w:rsidRPr="004C6A33" w:rsidRDefault="00FA75F9" w:rsidP="00015180">
                              <w:pPr>
                                <w:jc w:val="center"/>
                                <w:rPr>
                                  <w:b/>
                                  <w:bCs/>
                                  <w:sz w:val="28"/>
                                  <w:szCs w:val="24"/>
                                </w:rPr>
                              </w:pPr>
                              <w:r w:rsidRPr="004C6A33">
                                <w:rPr>
                                  <w:b/>
                                  <w:bCs/>
                                  <w:sz w:val="28"/>
                                  <w:szCs w:val="24"/>
                                </w:rPr>
                                <w:t>Not Confident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Oval 121"/>
                        <wps:cNvSpPr/>
                        <wps:spPr>
                          <a:xfrm>
                            <a:off x="8822266" y="76200"/>
                            <a:ext cx="527261" cy="4935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F471C7" w14:textId="77777777" w:rsidR="00FA75F9" w:rsidRPr="00EA33D3" w:rsidRDefault="00FA75F9" w:rsidP="00015180">
                              <w:pPr>
                                <w:jc w:val="center"/>
                                <w:rPr>
                                  <w:b/>
                                  <w:bCs/>
                                  <w:sz w:val="20"/>
                                </w:rPr>
                              </w:pPr>
                              <w:r w:rsidRPr="00EA33D3">
                                <w:rPr>
                                  <w:b/>
                                  <w:bCs/>
                                  <w:sz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Oval 123"/>
                        <wps:cNvSpPr/>
                        <wps:spPr>
                          <a:xfrm>
                            <a:off x="4631267" y="0"/>
                            <a:ext cx="561975" cy="561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BDA726" w14:textId="77777777" w:rsidR="00FA75F9" w:rsidRPr="00CC3B54" w:rsidRDefault="00FA75F9" w:rsidP="00015180">
                              <w:pPr>
                                <w:jc w:val="center"/>
                                <w:rPr>
                                  <w:b/>
                                  <w:bCs/>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4" name="Graphic 124" descr="Sad face outline outline"/>
                          <pic:cNvPicPr>
                            <a:picLocks noChangeAspect="1"/>
                          </pic:cNvPicPr>
                        </pic:nvPicPr>
                        <pic:blipFill>
                          <a:blip r:embed="rId114">
                            <a:extLst>
                              <a:ext uri="{96DAC541-7B7A-43D3-8B79-37D633B846F1}">
                                <asvg:svgBlip xmlns:asvg="http://schemas.microsoft.com/office/drawing/2016/SVG/main" r:embed="rId115"/>
                              </a:ext>
                            </a:extLst>
                          </a:blip>
                          <a:stretch>
                            <a:fillRect/>
                          </a:stretch>
                        </pic:blipFill>
                        <pic:spPr>
                          <a:xfrm>
                            <a:off x="0" y="101600"/>
                            <a:ext cx="390525" cy="390525"/>
                          </a:xfrm>
                          <a:prstGeom prst="rect">
                            <a:avLst/>
                          </a:prstGeom>
                        </pic:spPr>
                      </pic:pic>
                      <pic:pic xmlns:pic="http://schemas.openxmlformats.org/drawingml/2006/picture">
                        <pic:nvPicPr>
                          <pic:cNvPr id="125" name="Graphic 125" descr="Nervous face outline outline"/>
                          <pic:cNvPicPr>
                            <a:picLocks noChangeAspect="1"/>
                          </pic:cNvPicPr>
                        </pic:nvPicPr>
                        <pic:blipFill>
                          <a:blip r:embed="rId116">
                            <a:extLst>
                              <a:ext uri="{96DAC541-7B7A-43D3-8B79-37D633B846F1}">
                                <asvg:svgBlip xmlns:asvg="http://schemas.microsoft.com/office/drawing/2016/SVG/main" r:embed="rId117"/>
                              </a:ext>
                            </a:extLst>
                          </a:blip>
                          <a:stretch>
                            <a:fillRect/>
                          </a:stretch>
                        </pic:blipFill>
                        <pic:spPr>
                          <a:xfrm>
                            <a:off x="4699000" y="50800"/>
                            <a:ext cx="447675" cy="447675"/>
                          </a:xfrm>
                          <a:prstGeom prst="rect">
                            <a:avLst/>
                          </a:prstGeom>
                        </pic:spPr>
                      </pic:pic>
                      <pic:pic xmlns:pic="http://schemas.openxmlformats.org/drawingml/2006/picture">
                        <pic:nvPicPr>
                          <pic:cNvPr id="126" name="Graphic 126" descr="Smiling face outline outline"/>
                          <pic:cNvPicPr>
                            <a:picLocks noChangeAspect="1"/>
                          </pic:cNvPicPr>
                        </pic:nvPicPr>
                        <pic:blipFill>
                          <a:blip r:embed="rId118">
                            <a:extLst>
                              <a:ext uri="{96DAC541-7B7A-43D3-8B79-37D633B846F1}">
                                <asvg:svgBlip xmlns:asvg="http://schemas.microsoft.com/office/drawing/2016/SVG/main" r:embed="rId119"/>
                              </a:ext>
                            </a:extLst>
                          </a:blip>
                          <a:stretch>
                            <a:fillRect/>
                          </a:stretch>
                        </pic:blipFill>
                        <pic:spPr>
                          <a:xfrm>
                            <a:off x="9482666" y="101600"/>
                            <a:ext cx="419100" cy="419100"/>
                          </a:xfrm>
                          <a:prstGeom prst="rect">
                            <a:avLst/>
                          </a:prstGeom>
                        </pic:spPr>
                      </pic:pic>
                      <wps:wsp>
                        <wps:cNvPr id="127" name="Oval 127"/>
                        <wps:cNvSpPr/>
                        <wps:spPr>
                          <a:xfrm>
                            <a:off x="533400" y="84667"/>
                            <a:ext cx="527261" cy="4935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C23E10" w14:textId="77777777" w:rsidR="00FA75F9" w:rsidRPr="00EA33D3" w:rsidRDefault="00FA75F9" w:rsidP="00015180">
                              <w:pPr>
                                <w:jc w:val="center"/>
                                <w:rPr>
                                  <w:b/>
                                  <w:bCs/>
                                  <w:sz w:val="20"/>
                                </w:rPr>
                              </w:pPr>
                              <w:r>
                                <w:rPr>
                                  <w:b/>
                                  <w:bCs/>
                                  <w:sz w:val="2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9A357FE" id="Group 117" o:spid="_x0000_s1036" style="position:absolute;left:0;text-align:left;margin-left:-26.8pt;margin-top:14.65pt;width:732.15pt;height:47.75pt;z-index:252366848;mso-height-relative:margin" coordsize="99017,6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">
                <v:shape id="Arrow: Right 118" o:spid="_x0000_s1037" type="#_x0000_t13" style="position:absolute;left:49445;top:359;width:4495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" adj="20136" fillcolor="#4f81bd [3204]" strokecolor="#243f60 [1604]" strokeweight="2pt">
                  <v:textbox>
                    <w:txbxContent>
                      <w:p w14:paraId="24802CED" w14:textId="77777777" w:rsidR="00FA75F9" w:rsidRPr="004C6A33" w:rsidRDefault="00FA75F9" w:rsidP="00015180">
                        <w:pPr>
                          <w:jc w:val="center"/>
                          <w:rPr>
                            <w:b/>
                            <w:bCs/>
                            <w:sz w:val="28"/>
                            <w:szCs w:val="24"/>
                          </w:rPr>
                        </w:pPr>
                        <w:r w:rsidRPr="004C6A33">
                          <w:rPr>
                            <w:b/>
                            <w:bCs/>
                            <w:sz w:val="28"/>
                            <w:szCs w:val="24"/>
                          </w:rPr>
                          <w:t>Extremely Confident</w:t>
                        </w:r>
                      </w:p>
                    </w:txbxContent>
                  </v:textbox>
                </v:shape>
                <v:shape id="Arrow: Left 120" o:spid="_x0000_s1038" type="#_x0000_t66" style="position:absolute;left:4064;top:91;width:45243;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" adj="1432" fillcolor="#4f81bd [3204]" strokecolor="#243f60 [1604]" strokeweight="2pt">
                  <v:textbox>
                    <w:txbxContent>
                      <w:p w14:paraId="64484E65" w14:textId="77777777" w:rsidR="00FA75F9" w:rsidRPr="004C6A33" w:rsidRDefault="00FA75F9" w:rsidP="00015180">
                        <w:pPr>
                          <w:jc w:val="center"/>
                          <w:rPr>
                            <w:b/>
                            <w:bCs/>
                            <w:sz w:val="28"/>
                            <w:szCs w:val="24"/>
                          </w:rPr>
                        </w:pPr>
                        <w:r w:rsidRPr="004C6A33">
                          <w:rPr>
                            <w:b/>
                            <w:bCs/>
                            <w:sz w:val="28"/>
                            <w:szCs w:val="24"/>
                          </w:rPr>
                          <w:t>Not Confident</w:t>
                        </w:r>
                      </w:p>
                    </w:txbxContent>
                  </v:textbox>
                </v:shape>
                <v:oval id="Oval 121" o:spid="_x0000_s1039" style="position:absolute;left:88222;top:762;width:5273;height:4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" fillcolor="#4f81bd [3204]" strokecolor="#243f60 [1604]" strokeweight="2pt">
                  <v:textbox>
                    <w:txbxContent>
                      <w:p w14:paraId="44F471C7" w14:textId="77777777" w:rsidR="00FA75F9" w:rsidRPr="00EA33D3" w:rsidRDefault="00FA75F9" w:rsidP="00015180">
                        <w:pPr>
                          <w:jc w:val="center"/>
                          <w:rPr>
                            <w:b/>
                            <w:bCs/>
                            <w:sz w:val="20"/>
                          </w:rPr>
                        </w:pPr>
                        <w:r w:rsidRPr="00EA33D3">
                          <w:rPr>
                            <w:b/>
                            <w:bCs/>
                            <w:sz w:val="20"/>
                          </w:rPr>
                          <w:t>10</w:t>
                        </w:r>
                      </w:p>
                    </w:txbxContent>
                  </v:textbox>
                </v:oval>
                <v:oval id="Oval 123" o:spid="_x0000_s1040" style="position:absolute;left:46312;width:5620;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" fillcolor="#4f81bd [3204]" strokecolor="#243f60 [1604]" strokeweight="2pt">
                  <v:textbox>
                    <w:txbxContent>
                      <w:p w14:paraId="70BDA726" w14:textId="77777777" w:rsidR="00FA75F9" w:rsidRPr="00CC3B54" w:rsidRDefault="00FA75F9" w:rsidP="00015180">
                        <w:pPr>
                          <w:jc w:val="center"/>
                          <w:rPr>
                            <w:b/>
                            <w:bCs/>
                            <w:sz w:val="28"/>
                            <w:szCs w:val="24"/>
                          </w:rPr>
                        </w:pPr>
                      </w:p>
                    </w:txbxContent>
                  </v:textbox>
                </v:oval>
                <v:shape id="Graphic 124" o:spid="_x0000_s1041" type="#_x0000_t75" alt="Sad face outline outline" style="position:absolute;top:1016;width:3905;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">
                  <v:imagedata r:id="rId120" o:title="Sad face outline outline"/>
                </v:shape>
                <v:shape id="Graphic 125" o:spid="_x0000_s1042" type="#_x0000_t75" alt="Nervous face outline outline" style="position:absolute;left:46990;top:508;width:4476;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">
                  <v:imagedata r:id="rId121" o:title="Nervous face outline outline"/>
                </v:shape>
                <v:shape id="Graphic 126" o:spid="_x0000_s1043" type="#_x0000_t75" alt="Smiling face outline outline" style="position:absolute;left:94826;top:1016;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">
                  <v:imagedata r:id="rId122" o:title="Smiling face outline outline"/>
                </v:shape>
                <v:oval id="Oval 127" o:spid="_x0000_s1044" style="position:absolute;left:5334;top:846;width:5272;height:4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" fillcolor="#4f81bd [3204]" strokecolor="#243f60 [1604]" strokeweight="2pt">
                  <v:textbox>
                    <w:txbxContent>
                      <w:p w14:paraId="36C23E10" w14:textId="77777777" w:rsidR="00FA75F9" w:rsidRPr="00EA33D3" w:rsidRDefault="00FA75F9" w:rsidP="00015180">
                        <w:pPr>
                          <w:jc w:val="center"/>
                          <w:rPr>
                            <w:b/>
                            <w:bCs/>
                            <w:sz w:val="20"/>
                          </w:rPr>
                        </w:pPr>
                        <w:r>
                          <w:rPr>
                            <w:b/>
                            <w:bCs/>
                            <w:sz w:val="20"/>
                          </w:rPr>
                          <w:t>0</w:t>
                        </w:r>
                      </w:p>
                    </w:txbxContent>
                  </v:textbox>
                </v:oval>
              </v:group>
            </w:pict>
          </mc:Fallback>
        </mc:AlternateContent>
      </w:r>
      <w:r w:rsidRPr="006D13CB">
        <w:rPr>
          <w:b/>
          <w:bCs/>
          <w:sz w:val="28"/>
          <w:szCs w:val="28"/>
          <w:lang w:eastAsia="en-AU"/>
        </w:rPr>
        <w:t>How confident are you that you could refuse a vape from a friend?</w:t>
      </w:r>
    </w:p>
    <w:p w14:paraId="3384796A" w14:textId="77777777" w:rsidR="00015180" w:rsidRDefault="00015180" w:rsidP="00015180">
      <w:pPr>
        <w:rPr>
          <w:b/>
          <w:bCs/>
          <w:sz w:val="32"/>
          <w:szCs w:val="28"/>
          <w:lang w:eastAsia="en-AU"/>
        </w:rPr>
      </w:pPr>
    </w:p>
    <w:p w14:paraId="7C32B70A" w14:textId="77777777" w:rsidR="00015180" w:rsidRPr="005B2DF5" w:rsidRDefault="00015180" w:rsidP="00015180">
      <w:pPr>
        <w:spacing w:before="120" w:after="120" w:line="260" w:lineRule="exact"/>
        <w:rPr>
          <w:b/>
          <w:bCs/>
          <w:iCs/>
          <w:sz w:val="32"/>
          <w:szCs w:val="32"/>
        </w:rPr>
      </w:pPr>
    </w:p>
    <w:p w14:paraId="40A5022E" w14:textId="77777777" w:rsidR="00015180" w:rsidRPr="006D13CB" w:rsidRDefault="00015180" w:rsidP="00DD1DB9">
      <w:pPr>
        <w:pStyle w:val="ListParagraph"/>
        <w:numPr>
          <w:ilvl w:val="0"/>
          <w:numId w:val="15"/>
        </w:numPr>
        <w:rPr>
          <w:b/>
          <w:bCs/>
          <w:sz w:val="28"/>
          <w:szCs w:val="28"/>
          <w:lang w:eastAsia="en-AU"/>
        </w:rPr>
      </w:pPr>
      <w:r>
        <w:rPr>
          <w:b/>
          <w:bCs/>
          <w:iCs/>
          <w:noProof/>
        </w:rPr>
        <mc:AlternateContent>
          <mc:Choice Requires="wpg">
            <w:drawing>
              <wp:anchor distT="0" distB="0" distL="114300" distR="114300" simplePos="0" relativeHeight="252367872" behindDoc="0" locked="0" layoutInCell="1" allowOverlap="1" wp14:anchorId="3ACF71D7" wp14:editId="434F16DA">
                <wp:simplePos x="0" y="0"/>
                <wp:positionH relativeFrom="column">
                  <wp:posOffset>-304438</wp:posOffset>
                </wp:positionH>
                <wp:positionV relativeFrom="paragraph">
                  <wp:posOffset>226240</wp:posOffset>
                </wp:positionV>
                <wp:extent cx="9298258" cy="606194"/>
                <wp:effectExtent l="0" t="0" r="0" b="41910"/>
                <wp:wrapNone/>
                <wp:docPr id="128" name="Group 128"/>
                <wp:cNvGraphicFramePr/>
                <a:graphic xmlns:a="http://schemas.openxmlformats.org/drawingml/2006/main">
                  <a:graphicData uri="http://schemas.microsoft.com/office/word/2010/wordprocessingGroup">
                    <wpg:wgp>
                      <wpg:cNvGrpSpPr/>
                      <wpg:grpSpPr>
                        <a:xfrm>
                          <a:off x="0" y="0"/>
                          <a:ext cx="9298258" cy="606194"/>
                          <a:chOff x="0" y="0"/>
                          <a:chExt cx="9901766" cy="645584"/>
                        </a:xfrm>
                      </wpg:grpSpPr>
                      <wps:wsp>
                        <wps:cNvPr id="129" name="Arrow: Right 129"/>
                        <wps:cNvSpPr/>
                        <wps:spPr>
                          <a:xfrm>
                            <a:off x="4944533" y="35984"/>
                            <a:ext cx="4495800" cy="609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D3BCF5" w14:textId="77777777" w:rsidR="00FA75F9" w:rsidRPr="004C6A33" w:rsidRDefault="00FA75F9" w:rsidP="00015180">
                              <w:pPr>
                                <w:jc w:val="center"/>
                                <w:rPr>
                                  <w:b/>
                                  <w:bCs/>
                                  <w:sz w:val="28"/>
                                  <w:szCs w:val="24"/>
                                </w:rPr>
                              </w:pPr>
                              <w:r w:rsidRPr="004C6A33">
                                <w:rPr>
                                  <w:b/>
                                  <w:bCs/>
                                  <w:sz w:val="28"/>
                                  <w:szCs w:val="24"/>
                                </w:rPr>
                                <w:t>Extremely Confident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Arrow: Left 131"/>
                        <wps:cNvSpPr/>
                        <wps:spPr>
                          <a:xfrm>
                            <a:off x="406400" y="25400"/>
                            <a:ext cx="4524375" cy="6000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04F857" w14:textId="77777777" w:rsidR="00FA75F9" w:rsidRPr="004C6A33" w:rsidRDefault="00FA75F9" w:rsidP="00015180">
                              <w:pPr>
                                <w:jc w:val="center"/>
                                <w:rPr>
                                  <w:b/>
                                  <w:bCs/>
                                  <w:sz w:val="28"/>
                                  <w:szCs w:val="24"/>
                                </w:rPr>
                              </w:pPr>
                              <w:r w:rsidRPr="004C6A33">
                                <w:rPr>
                                  <w:b/>
                                  <w:bCs/>
                                  <w:sz w:val="28"/>
                                  <w:szCs w:val="24"/>
                                </w:rPr>
                                <w:t>Not Confident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Oval 132"/>
                        <wps:cNvSpPr/>
                        <wps:spPr>
                          <a:xfrm>
                            <a:off x="8822266" y="76200"/>
                            <a:ext cx="527261" cy="4935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B80CAE" w14:textId="77777777" w:rsidR="00FA75F9" w:rsidRPr="00EA33D3" w:rsidRDefault="00FA75F9" w:rsidP="00015180">
                              <w:pPr>
                                <w:jc w:val="center"/>
                                <w:rPr>
                                  <w:b/>
                                  <w:bCs/>
                                  <w:sz w:val="20"/>
                                </w:rPr>
                              </w:pPr>
                              <w:r w:rsidRPr="00EA33D3">
                                <w:rPr>
                                  <w:b/>
                                  <w:bCs/>
                                  <w:sz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Oval 133"/>
                        <wps:cNvSpPr/>
                        <wps:spPr>
                          <a:xfrm>
                            <a:off x="4631266" y="0"/>
                            <a:ext cx="561975" cy="561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CB3858" w14:textId="77777777" w:rsidR="00FA75F9" w:rsidRPr="00CC3B54" w:rsidRDefault="00FA75F9" w:rsidP="00015180">
                              <w:pPr>
                                <w:jc w:val="center"/>
                                <w:rPr>
                                  <w:b/>
                                  <w:bCs/>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4" name="Graphic 134" descr="Sad face outline outline"/>
                          <pic:cNvPicPr>
                            <a:picLocks noChangeAspect="1"/>
                          </pic:cNvPicPr>
                        </pic:nvPicPr>
                        <pic:blipFill>
                          <a:blip r:embed="rId114">
                            <a:extLst>
                              <a:ext uri="{96DAC541-7B7A-43D3-8B79-37D633B846F1}">
                                <asvg:svgBlip xmlns:asvg="http://schemas.microsoft.com/office/drawing/2016/SVG/main" r:embed="rId115"/>
                              </a:ext>
                            </a:extLst>
                          </a:blip>
                          <a:stretch>
                            <a:fillRect/>
                          </a:stretch>
                        </pic:blipFill>
                        <pic:spPr>
                          <a:xfrm>
                            <a:off x="0" y="101600"/>
                            <a:ext cx="390525" cy="390525"/>
                          </a:xfrm>
                          <a:prstGeom prst="rect">
                            <a:avLst/>
                          </a:prstGeom>
                        </pic:spPr>
                      </pic:pic>
                      <pic:pic xmlns:pic="http://schemas.openxmlformats.org/drawingml/2006/picture">
                        <pic:nvPicPr>
                          <pic:cNvPr id="136" name="Graphic 136" descr="Nervous face outline outline"/>
                          <pic:cNvPicPr>
                            <a:picLocks noChangeAspect="1"/>
                          </pic:cNvPicPr>
                        </pic:nvPicPr>
                        <pic:blipFill>
                          <a:blip r:embed="rId116">
                            <a:extLst>
                              <a:ext uri="{96DAC541-7B7A-43D3-8B79-37D633B846F1}">
                                <asvg:svgBlip xmlns:asvg="http://schemas.microsoft.com/office/drawing/2016/SVG/main" r:embed="rId117"/>
                              </a:ext>
                            </a:extLst>
                          </a:blip>
                          <a:stretch>
                            <a:fillRect/>
                          </a:stretch>
                        </pic:blipFill>
                        <pic:spPr>
                          <a:xfrm>
                            <a:off x="4699000" y="50800"/>
                            <a:ext cx="447675" cy="447675"/>
                          </a:xfrm>
                          <a:prstGeom prst="rect">
                            <a:avLst/>
                          </a:prstGeom>
                        </pic:spPr>
                      </pic:pic>
                      <pic:pic xmlns:pic="http://schemas.openxmlformats.org/drawingml/2006/picture">
                        <pic:nvPicPr>
                          <pic:cNvPr id="137" name="Graphic 137" descr="Smiling face outline outline"/>
                          <pic:cNvPicPr>
                            <a:picLocks noChangeAspect="1"/>
                          </pic:cNvPicPr>
                        </pic:nvPicPr>
                        <pic:blipFill>
                          <a:blip r:embed="rId118">
                            <a:extLst>
                              <a:ext uri="{96DAC541-7B7A-43D3-8B79-37D633B846F1}">
                                <asvg:svgBlip xmlns:asvg="http://schemas.microsoft.com/office/drawing/2016/SVG/main" r:embed="rId119"/>
                              </a:ext>
                            </a:extLst>
                          </a:blip>
                          <a:stretch>
                            <a:fillRect/>
                          </a:stretch>
                        </pic:blipFill>
                        <pic:spPr>
                          <a:xfrm>
                            <a:off x="9482666" y="101600"/>
                            <a:ext cx="419100" cy="419100"/>
                          </a:xfrm>
                          <a:prstGeom prst="rect">
                            <a:avLst/>
                          </a:prstGeom>
                        </pic:spPr>
                      </pic:pic>
                      <wps:wsp>
                        <wps:cNvPr id="138" name="Oval 138"/>
                        <wps:cNvSpPr/>
                        <wps:spPr>
                          <a:xfrm>
                            <a:off x="533400" y="84667"/>
                            <a:ext cx="527261" cy="4935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3D463C" w14:textId="77777777" w:rsidR="00FA75F9" w:rsidRPr="00EA33D3" w:rsidRDefault="00FA75F9" w:rsidP="00015180">
                              <w:pPr>
                                <w:jc w:val="center"/>
                                <w:rPr>
                                  <w:b/>
                                  <w:bCs/>
                                  <w:sz w:val="20"/>
                                </w:rPr>
                              </w:pPr>
                              <w:r>
                                <w:rPr>
                                  <w:b/>
                                  <w:bCs/>
                                  <w:sz w:val="2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CF71D7" id="Group 128" o:spid="_x0000_s1045" style="position:absolute;left:0;text-align:left;margin-left:-23.95pt;margin-top:17.8pt;width:732.15pt;height:47.75pt;z-index:252367872" coordsize="99017,6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">
                <v:shape id="Arrow: Right 129" o:spid="_x0000_s1046" type="#_x0000_t13" style="position:absolute;left:49445;top:359;width:4495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" adj="20136" fillcolor="#4f81bd [3204]" strokecolor="#243f60 [1604]" strokeweight="2pt">
                  <v:textbox>
                    <w:txbxContent>
                      <w:p w14:paraId="54D3BCF5" w14:textId="77777777" w:rsidR="00FA75F9" w:rsidRPr="004C6A33" w:rsidRDefault="00FA75F9" w:rsidP="00015180">
                        <w:pPr>
                          <w:jc w:val="center"/>
                          <w:rPr>
                            <w:b/>
                            <w:bCs/>
                            <w:sz w:val="28"/>
                            <w:szCs w:val="24"/>
                          </w:rPr>
                        </w:pPr>
                        <w:r w:rsidRPr="004C6A33">
                          <w:rPr>
                            <w:b/>
                            <w:bCs/>
                            <w:sz w:val="28"/>
                            <w:szCs w:val="24"/>
                          </w:rPr>
                          <w:t>Extremely Confident</w:t>
                        </w:r>
                      </w:p>
                    </w:txbxContent>
                  </v:textbox>
                </v:shape>
                <v:shape id="Arrow: Left 131" o:spid="_x0000_s1047" type="#_x0000_t66" style="position:absolute;left:4064;top:254;width:45243;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" adj="1432" fillcolor="#4f81bd [3204]" strokecolor="#243f60 [1604]" strokeweight="2pt">
                  <v:textbox>
                    <w:txbxContent>
                      <w:p w14:paraId="5A04F857" w14:textId="77777777" w:rsidR="00FA75F9" w:rsidRPr="004C6A33" w:rsidRDefault="00FA75F9" w:rsidP="00015180">
                        <w:pPr>
                          <w:jc w:val="center"/>
                          <w:rPr>
                            <w:b/>
                            <w:bCs/>
                            <w:sz w:val="28"/>
                            <w:szCs w:val="24"/>
                          </w:rPr>
                        </w:pPr>
                        <w:r w:rsidRPr="004C6A33">
                          <w:rPr>
                            <w:b/>
                            <w:bCs/>
                            <w:sz w:val="28"/>
                            <w:szCs w:val="24"/>
                          </w:rPr>
                          <w:t>Not Confident</w:t>
                        </w:r>
                      </w:p>
                    </w:txbxContent>
                  </v:textbox>
                </v:shape>
                <v:oval id="Oval 132" o:spid="_x0000_s1048" style="position:absolute;left:88222;top:762;width:5273;height:4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" fillcolor="#4f81bd [3204]" strokecolor="#243f60 [1604]" strokeweight="2pt">
                  <v:textbox>
                    <w:txbxContent>
                      <w:p w14:paraId="0BB80CAE" w14:textId="77777777" w:rsidR="00FA75F9" w:rsidRPr="00EA33D3" w:rsidRDefault="00FA75F9" w:rsidP="00015180">
                        <w:pPr>
                          <w:jc w:val="center"/>
                          <w:rPr>
                            <w:b/>
                            <w:bCs/>
                            <w:sz w:val="20"/>
                          </w:rPr>
                        </w:pPr>
                        <w:r w:rsidRPr="00EA33D3">
                          <w:rPr>
                            <w:b/>
                            <w:bCs/>
                            <w:sz w:val="20"/>
                          </w:rPr>
                          <w:t>10</w:t>
                        </w:r>
                      </w:p>
                    </w:txbxContent>
                  </v:textbox>
                </v:oval>
                <v:oval id="Oval 133" o:spid="_x0000_s1049" style="position:absolute;left:46312;width:5620;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" fillcolor="#4f81bd [3204]" strokecolor="#243f60 [1604]" strokeweight="2pt">
                  <v:textbox>
                    <w:txbxContent>
                      <w:p w14:paraId="2ECB3858" w14:textId="77777777" w:rsidR="00FA75F9" w:rsidRPr="00CC3B54" w:rsidRDefault="00FA75F9" w:rsidP="00015180">
                        <w:pPr>
                          <w:jc w:val="center"/>
                          <w:rPr>
                            <w:b/>
                            <w:bCs/>
                            <w:sz w:val="28"/>
                            <w:szCs w:val="24"/>
                          </w:rPr>
                        </w:pPr>
                      </w:p>
                    </w:txbxContent>
                  </v:textbox>
                </v:oval>
                <v:shape id="Graphic 134" o:spid="_x0000_s1050" type="#_x0000_t75" alt="Sad face outline outline" style="position:absolute;top:1016;width:3905;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">
                  <v:imagedata r:id="rId120" o:title="Sad face outline outline"/>
                </v:shape>
                <v:shape id="Graphic 136" o:spid="_x0000_s1051" type="#_x0000_t75" alt="Nervous face outline outline" style="position:absolute;left:46990;top:508;width:4476;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">
                  <v:imagedata r:id="rId121" o:title="Nervous face outline outline"/>
                </v:shape>
                <v:shape id="Graphic 137" o:spid="_x0000_s1052" type="#_x0000_t75" alt="Smiling face outline outline" style="position:absolute;left:94826;top:1016;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">
                  <v:imagedata r:id="rId122" o:title="Smiling face outline outline"/>
                </v:shape>
                <v:oval id="Oval 138" o:spid="_x0000_s1053" style="position:absolute;left:5334;top:846;width:5272;height:4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" fillcolor="#4f81bd [3204]" strokecolor="#243f60 [1604]" strokeweight="2pt">
                  <v:textbox>
                    <w:txbxContent>
                      <w:p w14:paraId="453D463C" w14:textId="77777777" w:rsidR="00FA75F9" w:rsidRPr="00EA33D3" w:rsidRDefault="00FA75F9" w:rsidP="00015180">
                        <w:pPr>
                          <w:jc w:val="center"/>
                          <w:rPr>
                            <w:b/>
                            <w:bCs/>
                            <w:sz w:val="20"/>
                          </w:rPr>
                        </w:pPr>
                        <w:r>
                          <w:rPr>
                            <w:b/>
                            <w:bCs/>
                            <w:sz w:val="20"/>
                          </w:rPr>
                          <w:t>0</w:t>
                        </w:r>
                      </w:p>
                    </w:txbxContent>
                  </v:textbox>
                </v:oval>
              </v:group>
            </w:pict>
          </mc:Fallback>
        </mc:AlternateContent>
      </w:r>
      <w:r w:rsidRPr="006D13CB">
        <w:rPr>
          <w:b/>
          <w:bCs/>
          <w:sz w:val="28"/>
          <w:szCs w:val="28"/>
          <w:lang w:eastAsia="en-AU"/>
        </w:rPr>
        <w:t>How confident are you that you could refuse a vape when everyone else is vaping?</w:t>
      </w:r>
    </w:p>
    <w:p w14:paraId="155168D1" w14:textId="77777777" w:rsidR="00015180" w:rsidRDefault="00015180" w:rsidP="00015180">
      <w:pPr>
        <w:rPr>
          <w:b/>
          <w:bCs/>
          <w:sz w:val="32"/>
          <w:szCs w:val="28"/>
          <w:lang w:eastAsia="en-AU"/>
        </w:rPr>
      </w:pPr>
    </w:p>
    <w:p w14:paraId="6F2EE60D" w14:textId="77777777" w:rsidR="00015180" w:rsidRDefault="00015180" w:rsidP="00015180">
      <w:pPr>
        <w:spacing w:before="120" w:after="120" w:line="260" w:lineRule="exact"/>
        <w:rPr>
          <w:b/>
          <w:bCs/>
          <w:iCs/>
        </w:rPr>
      </w:pPr>
    </w:p>
    <w:p w14:paraId="753C6F8A" w14:textId="77777777" w:rsidR="00015180" w:rsidRDefault="00015180" w:rsidP="00015180">
      <w:pPr>
        <w:pStyle w:val="ListParagraph"/>
        <w:ind w:left="720" w:firstLine="0"/>
        <w:rPr>
          <w:b/>
          <w:bCs/>
          <w:sz w:val="32"/>
          <w:szCs w:val="28"/>
          <w:lang w:eastAsia="en-AU"/>
        </w:rPr>
      </w:pPr>
    </w:p>
    <w:p w14:paraId="2A8FF3DA" w14:textId="77777777" w:rsidR="00015180" w:rsidRPr="006D13CB" w:rsidRDefault="00015180" w:rsidP="00DD1DB9">
      <w:pPr>
        <w:pStyle w:val="ListParagraph"/>
        <w:numPr>
          <w:ilvl w:val="0"/>
          <w:numId w:val="15"/>
        </w:numPr>
        <w:rPr>
          <w:b/>
          <w:bCs/>
          <w:sz w:val="28"/>
          <w:szCs w:val="28"/>
          <w:lang w:eastAsia="en-AU"/>
        </w:rPr>
      </w:pPr>
      <w:r w:rsidRPr="006D13CB">
        <w:rPr>
          <w:b/>
          <w:bCs/>
          <w:sz w:val="28"/>
          <w:szCs w:val="28"/>
          <w:lang w:eastAsia="en-AU"/>
        </w:rPr>
        <w:t>How confident are you that you would know where to get help if you had questions about vaping?</w:t>
      </w:r>
    </w:p>
    <w:p w14:paraId="6F8AA944" w14:textId="77777777" w:rsidR="00015180" w:rsidRDefault="00015180" w:rsidP="00015180">
      <w:pPr>
        <w:spacing w:before="120" w:after="120" w:line="260" w:lineRule="exact"/>
        <w:rPr>
          <w:b/>
          <w:bCs/>
          <w:sz w:val="32"/>
          <w:szCs w:val="28"/>
          <w:lang w:eastAsia="en-AU"/>
        </w:rPr>
      </w:pPr>
      <w:r>
        <w:rPr>
          <w:b/>
          <w:bCs/>
          <w:noProof/>
          <w:sz w:val="32"/>
          <w:szCs w:val="28"/>
          <w:lang w:eastAsia="en-AU"/>
        </w:rPr>
        <mc:AlternateContent>
          <mc:Choice Requires="wpg">
            <w:drawing>
              <wp:anchor distT="0" distB="0" distL="114300" distR="114300" simplePos="0" relativeHeight="252368896" behindDoc="0" locked="0" layoutInCell="1" allowOverlap="1" wp14:anchorId="4C2C898D" wp14:editId="63A5D6B0">
                <wp:simplePos x="0" y="0"/>
                <wp:positionH relativeFrom="column">
                  <wp:posOffset>-300083</wp:posOffset>
                </wp:positionH>
                <wp:positionV relativeFrom="paragraph">
                  <wp:posOffset>78740</wp:posOffset>
                </wp:positionV>
                <wp:extent cx="9298258" cy="606194"/>
                <wp:effectExtent l="0" t="0" r="0" b="41910"/>
                <wp:wrapNone/>
                <wp:docPr id="139" name="Group 139"/>
                <wp:cNvGraphicFramePr/>
                <a:graphic xmlns:a="http://schemas.openxmlformats.org/drawingml/2006/main">
                  <a:graphicData uri="http://schemas.microsoft.com/office/word/2010/wordprocessingGroup">
                    <wpg:wgp>
                      <wpg:cNvGrpSpPr/>
                      <wpg:grpSpPr>
                        <a:xfrm>
                          <a:off x="0" y="0"/>
                          <a:ext cx="9298258" cy="606194"/>
                          <a:chOff x="0" y="0"/>
                          <a:chExt cx="9901766" cy="645584"/>
                        </a:xfrm>
                      </wpg:grpSpPr>
                      <wps:wsp>
                        <wps:cNvPr id="140" name="Arrow: Right 140"/>
                        <wps:cNvSpPr/>
                        <wps:spPr>
                          <a:xfrm>
                            <a:off x="4944533" y="35984"/>
                            <a:ext cx="4495800" cy="609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BC4376" w14:textId="77777777" w:rsidR="00FA75F9" w:rsidRPr="004C6A33" w:rsidRDefault="00FA75F9" w:rsidP="00015180">
                              <w:pPr>
                                <w:jc w:val="center"/>
                                <w:rPr>
                                  <w:b/>
                                  <w:bCs/>
                                  <w:sz w:val="28"/>
                                  <w:szCs w:val="24"/>
                                </w:rPr>
                              </w:pPr>
                              <w:r w:rsidRPr="004C6A33">
                                <w:rPr>
                                  <w:b/>
                                  <w:bCs/>
                                  <w:sz w:val="28"/>
                                  <w:szCs w:val="24"/>
                                </w:rPr>
                                <w:t>Extremely Confident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Arrow: Left 141"/>
                        <wps:cNvSpPr/>
                        <wps:spPr>
                          <a:xfrm>
                            <a:off x="406400" y="25400"/>
                            <a:ext cx="4524375" cy="6000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74F3A4" w14:textId="77777777" w:rsidR="00FA75F9" w:rsidRPr="004C6A33" w:rsidRDefault="00FA75F9" w:rsidP="00015180">
                              <w:pPr>
                                <w:jc w:val="center"/>
                                <w:rPr>
                                  <w:b/>
                                  <w:bCs/>
                                  <w:sz w:val="28"/>
                                  <w:szCs w:val="24"/>
                                </w:rPr>
                              </w:pPr>
                              <w:r w:rsidRPr="004C6A33">
                                <w:rPr>
                                  <w:b/>
                                  <w:bCs/>
                                  <w:sz w:val="28"/>
                                  <w:szCs w:val="24"/>
                                </w:rPr>
                                <w:t>Not Confident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Oval 142"/>
                        <wps:cNvSpPr/>
                        <wps:spPr>
                          <a:xfrm>
                            <a:off x="8822266" y="76200"/>
                            <a:ext cx="527261" cy="4935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B39207" w14:textId="77777777" w:rsidR="00FA75F9" w:rsidRPr="00EA33D3" w:rsidRDefault="00FA75F9" w:rsidP="00015180">
                              <w:pPr>
                                <w:jc w:val="center"/>
                                <w:rPr>
                                  <w:b/>
                                  <w:bCs/>
                                  <w:sz w:val="20"/>
                                </w:rPr>
                              </w:pPr>
                              <w:r w:rsidRPr="00EA33D3">
                                <w:rPr>
                                  <w:b/>
                                  <w:bCs/>
                                  <w:sz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Oval 143"/>
                        <wps:cNvSpPr/>
                        <wps:spPr>
                          <a:xfrm>
                            <a:off x="4631266" y="0"/>
                            <a:ext cx="561975" cy="561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F5D9E7" w14:textId="77777777" w:rsidR="00FA75F9" w:rsidRPr="00CC3B54" w:rsidRDefault="00FA75F9" w:rsidP="00015180">
                              <w:pPr>
                                <w:jc w:val="center"/>
                                <w:rPr>
                                  <w:b/>
                                  <w:bCs/>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4" name="Graphic 144" descr="Sad face outline outline"/>
                          <pic:cNvPicPr>
                            <a:picLocks noChangeAspect="1"/>
                          </pic:cNvPicPr>
                        </pic:nvPicPr>
                        <pic:blipFill>
                          <a:blip r:embed="rId114">
                            <a:extLst>
                              <a:ext uri="{96DAC541-7B7A-43D3-8B79-37D633B846F1}">
                                <asvg:svgBlip xmlns:asvg="http://schemas.microsoft.com/office/drawing/2016/SVG/main" r:embed="rId115"/>
                              </a:ext>
                            </a:extLst>
                          </a:blip>
                          <a:stretch>
                            <a:fillRect/>
                          </a:stretch>
                        </pic:blipFill>
                        <pic:spPr>
                          <a:xfrm>
                            <a:off x="0" y="101600"/>
                            <a:ext cx="390525" cy="390525"/>
                          </a:xfrm>
                          <a:prstGeom prst="rect">
                            <a:avLst/>
                          </a:prstGeom>
                        </pic:spPr>
                      </pic:pic>
                      <pic:pic xmlns:pic="http://schemas.openxmlformats.org/drawingml/2006/picture">
                        <pic:nvPicPr>
                          <pic:cNvPr id="145" name="Graphic 145" descr="Nervous face outline outline"/>
                          <pic:cNvPicPr>
                            <a:picLocks noChangeAspect="1"/>
                          </pic:cNvPicPr>
                        </pic:nvPicPr>
                        <pic:blipFill>
                          <a:blip r:embed="rId116">
                            <a:extLst>
                              <a:ext uri="{96DAC541-7B7A-43D3-8B79-37D633B846F1}">
                                <asvg:svgBlip xmlns:asvg="http://schemas.microsoft.com/office/drawing/2016/SVG/main" r:embed="rId117"/>
                              </a:ext>
                            </a:extLst>
                          </a:blip>
                          <a:stretch>
                            <a:fillRect/>
                          </a:stretch>
                        </pic:blipFill>
                        <pic:spPr>
                          <a:xfrm>
                            <a:off x="4699000" y="50800"/>
                            <a:ext cx="447675" cy="447675"/>
                          </a:xfrm>
                          <a:prstGeom prst="rect">
                            <a:avLst/>
                          </a:prstGeom>
                        </pic:spPr>
                      </pic:pic>
                      <pic:pic xmlns:pic="http://schemas.openxmlformats.org/drawingml/2006/picture">
                        <pic:nvPicPr>
                          <pic:cNvPr id="146" name="Graphic 146" descr="Smiling face outline outline"/>
                          <pic:cNvPicPr>
                            <a:picLocks noChangeAspect="1"/>
                          </pic:cNvPicPr>
                        </pic:nvPicPr>
                        <pic:blipFill>
                          <a:blip r:embed="rId118">
                            <a:extLst>
                              <a:ext uri="{96DAC541-7B7A-43D3-8B79-37D633B846F1}">
                                <asvg:svgBlip xmlns:asvg="http://schemas.microsoft.com/office/drawing/2016/SVG/main" r:embed="rId119"/>
                              </a:ext>
                            </a:extLst>
                          </a:blip>
                          <a:stretch>
                            <a:fillRect/>
                          </a:stretch>
                        </pic:blipFill>
                        <pic:spPr>
                          <a:xfrm>
                            <a:off x="9482666" y="101600"/>
                            <a:ext cx="419100" cy="419100"/>
                          </a:xfrm>
                          <a:prstGeom prst="rect">
                            <a:avLst/>
                          </a:prstGeom>
                        </pic:spPr>
                      </pic:pic>
                      <wps:wsp>
                        <wps:cNvPr id="147" name="Oval 147"/>
                        <wps:cNvSpPr/>
                        <wps:spPr>
                          <a:xfrm>
                            <a:off x="533400" y="84667"/>
                            <a:ext cx="527261" cy="4935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B55813" w14:textId="77777777" w:rsidR="00FA75F9" w:rsidRPr="00EA33D3" w:rsidRDefault="00FA75F9" w:rsidP="00015180">
                              <w:pPr>
                                <w:jc w:val="center"/>
                                <w:rPr>
                                  <w:b/>
                                  <w:bCs/>
                                  <w:sz w:val="20"/>
                                </w:rPr>
                              </w:pPr>
                              <w:r>
                                <w:rPr>
                                  <w:b/>
                                  <w:bCs/>
                                  <w:sz w:val="2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2C898D" id="Group 139" o:spid="_x0000_s1054" style="position:absolute;margin-left:-23.65pt;margin-top:6.2pt;width:732.15pt;height:47.75pt;z-index:252368896" coordsize="99017,6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">
                <v:shape id="Arrow: Right 140" o:spid="_x0000_s1055" type="#_x0000_t13" style="position:absolute;left:49445;top:359;width:4495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" adj="20136" fillcolor="#4f81bd [3204]" strokecolor="#243f60 [1604]" strokeweight="2pt">
                  <v:textbox>
                    <w:txbxContent>
                      <w:p w14:paraId="5ABC4376" w14:textId="77777777" w:rsidR="00FA75F9" w:rsidRPr="004C6A33" w:rsidRDefault="00FA75F9" w:rsidP="00015180">
                        <w:pPr>
                          <w:jc w:val="center"/>
                          <w:rPr>
                            <w:b/>
                            <w:bCs/>
                            <w:sz w:val="28"/>
                            <w:szCs w:val="24"/>
                          </w:rPr>
                        </w:pPr>
                        <w:r w:rsidRPr="004C6A33">
                          <w:rPr>
                            <w:b/>
                            <w:bCs/>
                            <w:sz w:val="28"/>
                            <w:szCs w:val="24"/>
                          </w:rPr>
                          <w:t>Extremely Confident</w:t>
                        </w:r>
                      </w:p>
                    </w:txbxContent>
                  </v:textbox>
                </v:shape>
                <v:shape id="Arrow: Left 141" o:spid="_x0000_s1056" type="#_x0000_t66" style="position:absolute;left:4064;top:254;width:45243;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" adj="1432" fillcolor="#4f81bd [3204]" strokecolor="#243f60 [1604]" strokeweight="2pt">
                  <v:textbox>
                    <w:txbxContent>
                      <w:p w14:paraId="0374F3A4" w14:textId="77777777" w:rsidR="00FA75F9" w:rsidRPr="004C6A33" w:rsidRDefault="00FA75F9" w:rsidP="00015180">
                        <w:pPr>
                          <w:jc w:val="center"/>
                          <w:rPr>
                            <w:b/>
                            <w:bCs/>
                            <w:sz w:val="28"/>
                            <w:szCs w:val="24"/>
                          </w:rPr>
                        </w:pPr>
                        <w:r w:rsidRPr="004C6A33">
                          <w:rPr>
                            <w:b/>
                            <w:bCs/>
                            <w:sz w:val="28"/>
                            <w:szCs w:val="24"/>
                          </w:rPr>
                          <w:t>Not Confident</w:t>
                        </w:r>
                      </w:p>
                    </w:txbxContent>
                  </v:textbox>
                </v:shape>
                <v:oval id="Oval 142" o:spid="_x0000_s1057" style="position:absolute;left:88222;top:762;width:5273;height:4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" fillcolor="#4f81bd [3204]" strokecolor="#243f60 [1604]" strokeweight="2pt">
                  <v:textbox>
                    <w:txbxContent>
                      <w:p w14:paraId="38B39207" w14:textId="77777777" w:rsidR="00FA75F9" w:rsidRPr="00EA33D3" w:rsidRDefault="00FA75F9" w:rsidP="00015180">
                        <w:pPr>
                          <w:jc w:val="center"/>
                          <w:rPr>
                            <w:b/>
                            <w:bCs/>
                            <w:sz w:val="20"/>
                          </w:rPr>
                        </w:pPr>
                        <w:r w:rsidRPr="00EA33D3">
                          <w:rPr>
                            <w:b/>
                            <w:bCs/>
                            <w:sz w:val="20"/>
                          </w:rPr>
                          <w:t>10</w:t>
                        </w:r>
                      </w:p>
                    </w:txbxContent>
                  </v:textbox>
                </v:oval>
                <v:oval id="Oval 143" o:spid="_x0000_s1058" style="position:absolute;left:46312;width:5620;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" fillcolor="#4f81bd [3204]" strokecolor="#243f60 [1604]" strokeweight="2pt">
                  <v:textbox>
                    <w:txbxContent>
                      <w:p w14:paraId="5BF5D9E7" w14:textId="77777777" w:rsidR="00FA75F9" w:rsidRPr="00CC3B54" w:rsidRDefault="00FA75F9" w:rsidP="00015180">
                        <w:pPr>
                          <w:jc w:val="center"/>
                          <w:rPr>
                            <w:b/>
                            <w:bCs/>
                            <w:sz w:val="28"/>
                            <w:szCs w:val="24"/>
                          </w:rPr>
                        </w:pPr>
                      </w:p>
                    </w:txbxContent>
                  </v:textbox>
                </v:oval>
                <v:shape id="Graphic 144" o:spid="_x0000_s1059" type="#_x0000_t75" alt="Sad face outline outline" style="position:absolute;top:1016;width:3905;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">
                  <v:imagedata r:id="rId120" o:title="Sad face outline outline"/>
                </v:shape>
                <v:shape id="Graphic 145" o:spid="_x0000_s1060" type="#_x0000_t75" alt="Nervous face outline outline" style="position:absolute;left:46990;top:508;width:4476;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">
                  <v:imagedata r:id="rId121" o:title="Nervous face outline outline"/>
                </v:shape>
                <v:shape id="Graphic 146" o:spid="_x0000_s1061" type="#_x0000_t75" alt="Smiling face outline outline" style="position:absolute;left:94826;top:1016;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">
                  <v:imagedata r:id="rId122" o:title="Smiling face outline outline"/>
                </v:shape>
                <v:oval id="Oval 147" o:spid="_x0000_s1062" style="position:absolute;left:5334;top:846;width:5272;height:4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" fillcolor="#4f81bd [3204]" strokecolor="#243f60 [1604]" strokeweight="2pt">
                  <v:textbox>
                    <w:txbxContent>
                      <w:p w14:paraId="01B55813" w14:textId="77777777" w:rsidR="00FA75F9" w:rsidRPr="00EA33D3" w:rsidRDefault="00FA75F9" w:rsidP="00015180">
                        <w:pPr>
                          <w:jc w:val="center"/>
                          <w:rPr>
                            <w:b/>
                            <w:bCs/>
                            <w:sz w:val="20"/>
                          </w:rPr>
                        </w:pPr>
                        <w:r>
                          <w:rPr>
                            <w:b/>
                            <w:bCs/>
                            <w:sz w:val="20"/>
                          </w:rPr>
                          <w:t>0</w:t>
                        </w:r>
                      </w:p>
                    </w:txbxContent>
                  </v:textbox>
                </v:oval>
              </v:group>
            </w:pict>
          </mc:Fallback>
        </mc:AlternateContent>
      </w:r>
    </w:p>
    <w:p w14:paraId="358C82F3" w14:textId="77777777" w:rsidR="00015180" w:rsidRDefault="00015180" w:rsidP="00015180">
      <w:pPr>
        <w:spacing w:before="120" w:after="120" w:line="260" w:lineRule="exact"/>
        <w:rPr>
          <w:b/>
          <w:bCs/>
          <w:iCs/>
        </w:rPr>
      </w:pPr>
    </w:p>
    <w:p w14:paraId="6A8877D2" w14:textId="77777777" w:rsidR="00015180" w:rsidRDefault="00015180" w:rsidP="00015180">
      <w:pPr>
        <w:pStyle w:val="ListParagraph"/>
        <w:ind w:left="720" w:firstLine="0"/>
        <w:rPr>
          <w:b/>
          <w:bCs/>
          <w:sz w:val="28"/>
          <w:szCs w:val="28"/>
          <w:lang w:eastAsia="en-AU"/>
        </w:rPr>
      </w:pPr>
    </w:p>
    <w:p w14:paraId="1069A170" w14:textId="77777777" w:rsidR="00015180" w:rsidRPr="006D13CB" w:rsidRDefault="00015180" w:rsidP="00DD1DB9">
      <w:pPr>
        <w:pStyle w:val="ListParagraph"/>
        <w:numPr>
          <w:ilvl w:val="0"/>
          <w:numId w:val="15"/>
        </w:numPr>
        <w:rPr>
          <w:b/>
          <w:bCs/>
          <w:sz w:val="28"/>
          <w:szCs w:val="28"/>
          <w:lang w:eastAsia="en-AU"/>
        </w:rPr>
      </w:pPr>
      <w:r w:rsidRPr="006D13CB">
        <w:rPr>
          <w:b/>
          <w:bCs/>
          <w:sz w:val="28"/>
          <w:szCs w:val="28"/>
          <w:lang w:eastAsia="en-AU"/>
        </w:rPr>
        <w:t>How confident are you about advising a friend if they needed help to quit vaping?</w:t>
      </w:r>
    </w:p>
    <w:p w14:paraId="3F62F99D" w14:textId="77777777" w:rsidR="00015180" w:rsidRDefault="00015180" w:rsidP="00015180">
      <w:pPr>
        <w:spacing w:before="120" w:after="120" w:line="260" w:lineRule="exact"/>
        <w:rPr>
          <w:b/>
          <w:bCs/>
          <w:iCs/>
        </w:rPr>
      </w:pPr>
      <w:r>
        <w:rPr>
          <w:b/>
          <w:bCs/>
          <w:iCs/>
          <w:noProof/>
        </w:rPr>
        <mc:AlternateContent>
          <mc:Choice Requires="wpg">
            <w:drawing>
              <wp:anchor distT="0" distB="0" distL="114300" distR="114300" simplePos="0" relativeHeight="252369920" behindDoc="0" locked="0" layoutInCell="1" allowOverlap="1" wp14:anchorId="6C2A106D" wp14:editId="24C5146B">
                <wp:simplePos x="0" y="0"/>
                <wp:positionH relativeFrom="column">
                  <wp:posOffset>-281759</wp:posOffset>
                </wp:positionH>
                <wp:positionV relativeFrom="paragraph">
                  <wp:posOffset>84455</wp:posOffset>
                </wp:positionV>
                <wp:extent cx="9298258" cy="606194"/>
                <wp:effectExtent l="0" t="0" r="0" b="41910"/>
                <wp:wrapNone/>
                <wp:docPr id="148" name="Group 148"/>
                <wp:cNvGraphicFramePr/>
                <a:graphic xmlns:a="http://schemas.openxmlformats.org/drawingml/2006/main">
                  <a:graphicData uri="http://schemas.microsoft.com/office/word/2010/wordprocessingGroup">
                    <wpg:wgp>
                      <wpg:cNvGrpSpPr/>
                      <wpg:grpSpPr>
                        <a:xfrm>
                          <a:off x="0" y="0"/>
                          <a:ext cx="9298258" cy="606194"/>
                          <a:chOff x="0" y="0"/>
                          <a:chExt cx="9901766" cy="645584"/>
                        </a:xfrm>
                      </wpg:grpSpPr>
                      <wps:wsp>
                        <wps:cNvPr id="149" name="Arrow: Right 149"/>
                        <wps:cNvSpPr/>
                        <wps:spPr>
                          <a:xfrm>
                            <a:off x="4944533" y="35984"/>
                            <a:ext cx="4495800" cy="609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008C9F" w14:textId="77777777" w:rsidR="00FA75F9" w:rsidRPr="004C6A33" w:rsidRDefault="00FA75F9" w:rsidP="00015180">
                              <w:pPr>
                                <w:jc w:val="center"/>
                                <w:rPr>
                                  <w:b/>
                                  <w:bCs/>
                                  <w:sz w:val="28"/>
                                  <w:szCs w:val="24"/>
                                </w:rPr>
                              </w:pPr>
                              <w:r w:rsidRPr="004C6A33">
                                <w:rPr>
                                  <w:b/>
                                  <w:bCs/>
                                  <w:sz w:val="28"/>
                                  <w:szCs w:val="24"/>
                                </w:rPr>
                                <w:t>Extremely Confident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Arrow: Left 150"/>
                        <wps:cNvSpPr/>
                        <wps:spPr>
                          <a:xfrm>
                            <a:off x="406400" y="25400"/>
                            <a:ext cx="4524375" cy="6000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1F80B0" w14:textId="77777777" w:rsidR="00FA75F9" w:rsidRPr="004C6A33" w:rsidRDefault="00FA75F9" w:rsidP="00015180">
                              <w:pPr>
                                <w:jc w:val="center"/>
                                <w:rPr>
                                  <w:b/>
                                  <w:bCs/>
                                  <w:sz w:val="28"/>
                                  <w:szCs w:val="24"/>
                                </w:rPr>
                              </w:pPr>
                              <w:r w:rsidRPr="004C6A33">
                                <w:rPr>
                                  <w:b/>
                                  <w:bCs/>
                                  <w:sz w:val="28"/>
                                  <w:szCs w:val="24"/>
                                </w:rPr>
                                <w:t>Not Confident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Oval 151"/>
                        <wps:cNvSpPr/>
                        <wps:spPr>
                          <a:xfrm>
                            <a:off x="8822266" y="76200"/>
                            <a:ext cx="527261" cy="4935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98B102" w14:textId="77777777" w:rsidR="00FA75F9" w:rsidRPr="00EA33D3" w:rsidRDefault="00FA75F9" w:rsidP="00015180">
                              <w:pPr>
                                <w:jc w:val="center"/>
                                <w:rPr>
                                  <w:b/>
                                  <w:bCs/>
                                  <w:sz w:val="20"/>
                                </w:rPr>
                              </w:pPr>
                              <w:r w:rsidRPr="00EA33D3">
                                <w:rPr>
                                  <w:b/>
                                  <w:bCs/>
                                  <w:sz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Oval 152"/>
                        <wps:cNvSpPr/>
                        <wps:spPr>
                          <a:xfrm>
                            <a:off x="4631266" y="0"/>
                            <a:ext cx="561975" cy="561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CB8819" w14:textId="77777777" w:rsidR="00FA75F9" w:rsidRPr="00CC3B54" w:rsidRDefault="00FA75F9" w:rsidP="00015180">
                              <w:pPr>
                                <w:jc w:val="center"/>
                                <w:rPr>
                                  <w:b/>
                                  <w:bCs/>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3" name="Graphic 153" descr="Sad face outline outline"/>
                          <pic:cNvPicPr>
                            <a:picLocks noChangeAspect="1"/>
                          </pic:cNvPicPr>
                        </pic:nvPicPr>
                        <pic:blipFill>
                          <a:blip r:embed="rId114">
                            <a:extLst>
                              <a:ext uri="{96DAC541-7B7A-43D3-8B79-37D633B846F1}">
                                <asvg:svgBlip xmlns:asvg="http://schemas.microsoft.com/office/drawing/2016/SVG/main" r:embed="rId115"/>
                              </a:ext>
                            </a:extLst>
                          </a:blip>
                          <a:stretch>
                            <a:fillRect/>
                          </a:stretch>
                        </pic:blipFill>
                        <pic:spPr>
                          <a:xfrm>
                            <a:off x="0" y="101600"/>
                            <a:ext cx="390525" cy="390525"/>
                          </a:xfrm>
                          <a:prstGeom prst="rect">
                            <a:avLst/>
                          </a:prstGeom>
                        </pic:spPr>
                      </pic:pic>
                      <pic:pic xmlns:pic="http://schemas.openxmlformats.org/drawingml/2006/picture">
                        <pic:nvPicPr>
                          <pic:cNvPr id="154" name="Graphic 154" descr="Nervous face outline outline"/>
                          <pic:cNvPicPr>
                            <a:picLocks noChangeAspect="1"/>
                          </pic:cNvPicPr>
                        </pic:nvPicPr>
                        <pic:blipFill>
                          <a:blip r:embed="rId116">
                            <a:extLst>
                              <a:ext uri="{96DAC541-7B7A-43D3-8B79-37D633B846F1}">
                                <asvg:svgBlip xmlns:asvg="http://schemas.microsoft.com/office/drawing/2016/SVG/main" r:embed="rId117"/>
                              </a:ext>
                            </a:extLst>
                          </a:blip>
                          <a:stretch>
                            <a:fillRect/>
                          </a:stretch>
                        </pic:blipFill>
                        <pic:spPr>
                          <a:xfrm>
                            <a:off x="4699000" y="50800"/>
                            <a:ext cx="447675" cy="447675"/>
                          </a:xfrm>
                          <a:prstGeom prst="rect">
                            <a:avLst/>
                          </a:prstGeom>
                        </pic:spPr>
                      </pic:pic>
                      <pic:pic xmlns:pic="http://schemas.openxmlformats.org/drawingml/2006/picture">
                        <pic:nvPicPr>
                          <pic:cNvPr id="155" name="Graphic 155" descr="Smiling face outline outline"/>
                          <pic:cNvPicPr>
                            <a:picLocks noChangeAspect="1"/>
                          </pic:cNvPicPr>
                        </pic:nvPicPr>
                        <pic:blipFill>
                          <a:blip r:embed="rId118">
                            <a:extLst>
                              <a:ext uri="{96DAC541-7B7A-43D3-8B79-37D633B846F1}">
                                <asvg:svgBlip xmlns:asvg="http://schemas.microsoft.com/office/drawing/2016/SVG/main" r:embed="rId119"/>
                              </a:ext>
                            </a:extLst>
                          </a:blip>
                          <a:stretch>
                            <a:fillRect/>
                          </a:stretch>
                        </pic:blipFill>
                        <pic:spPr>
                          <a:xfrm>
                            <a:off x="9482666" y="101600"/>
                            <a:ext cx="419100" cy="419100"/>
                          </a:xfrm>
                          <a:prstGeom prst="rect">
                            <a:avLst/>
                          </a:prstGeom>
                        </pic:spPr>
                      </pic:pic>
                      <wps:wsp>
                        <wps:cNvPr id="156" name="Oval 156"/>
                        <wps:cNvSpPr/>
                        <wps:spPr>
                          <a:xfrm>
                            <a:off x="533400" y="84667"/>
                            <a:ext cx="527261" cy="4935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30EFE9" w14:textId="77777777" w:rsidR="00FA75F9" w:rsidRPr="00EA33D3" w:rsidRDefault="00FA75F9" w:rsidP="00015180">
                              <w:pPr>
                                <w:jc w:val="center"/>
                                <w:rPr>
                                  <w:b/>
                                  <w:bCs/>
                                  <w:sz w:val="20"/>
                                </w:rPr>
                              </w:pPr>
                              <w:r>
                                <w:rPr>
                                  <w:b/>
                                  <w:bCs/>
                                  <w:sz w:val="2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2A106D" id="Group 148" o:spid="_x0000_s1063" style="position:absolute;margin-left:-22.2pt;margin-top:6.65pt;width:732.15pt;height:47.75pt;z-index:252369920" coordsize="99017,6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">
                <v:shape id="Arrow: Right 149" o:spid="_x0000_s1064" type="#_x0000_t13" style="position:absolute;left:49445;top:359;width:4495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" adj="20136" fillcolor="#4f81bd [3204]" strokecolor="#243f60 [1604]" strokeweight="2pt">
                  <v:textbox>
                    <w:txbxContent>
                      <w:p w14:paraId="25008C9F" w14:textId="77777777" w:rsidR="00FA75F9" w:rsidRPr="004C6A33" w:rsidRDefault="00FA75F9" w:rsidP="00015180">
                        <w:pPr>
                          <w:jc w:val="center"/>
                          <w:rPr>
                            <w:b/>
                            <w:bCs/>
                            <w:sz w:val="28"/>
                            <w:szCs w:val="24"/>
                          </w:rPr>
                        </w:pPr>
                        <w:r w:rsidRPr="004C6A33">
                          <w:rPr>
                            <w:b/>
                            <w:bCs/>
                            <w:sz w:val="28"/>
                            <w:szCs w:val="24"/>
                          </w:rPr>
                          <w:t>Extremely Confident</w:t>
                        </w:r>
                      </w:p>
                    </w:txbxContent>
                  </v:textbox>
                </v:shape>
                <v:shape id="Arrow: Left 150" o:spid="_x0000_s1065" type="#_x0000_t66" style="position:absolute;left:4064;top:254;width:45243;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" adj="1432" fillcolor="#4f81bd [3204]" strokecolor="#243f60 [1604]" strokeweight="2pt">
                  <v:textbox>
                    <w:txbxContent>
                      <w:p w14:paraId="211F80B0" w14:textId="77777777" w:rsidR="00FA75F9" w:rsidRPr="004C6A33" w:rsidRDefault="00FA75F9" w:rsidP="00015180">
                        <w:pPr>
                          <w:jc w:val="center"/>
                          <w:rPr>
                            <w:b/>
                            <w:bCs/>
                            <w:sz w:val="28"/>
                            <w:szCs w:val="24"/>
                          </w:rPr>
                        </w:pPr>
                        <w:r w:rsidRPr="004C6A33">
                          <w:rPr>
                            <w:b/>
                            <w:bCs/>
                            <w:sz w:val="28"/>
                            <w:szCs w:val="24"/>
                          </w:rPr>
                          <w:t>Not Confident</w:t>
                        </w:r>
                      </w:p>
                    </w:txbxContent>
                  </v:textbox>
                </v:shape>
                <v:oval id="Oval 151" o:spid="_x0000_s1066" style="position:absolute;left:88222;top:762;width:5273;height:4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" fillcolor="#4f81bd [3204]" strokecolor="#243f60 [1604]" strokeweight="2pt">
                  <v:textbox>
                    <w:txbxContent>
                      <w:p w14:paraId="5098B102" w14:textId="77777777" w:rsidR="00FA75F9" w:rsidRPr="00EA33D3" w:rsidRDefault="00FA75F9" w:rsidP="00015180">
                        <w:pPr>
                          <w:jc w:val="center"/>
                          <w:rPr>
                            <w:b/>
                            <w:bCs/>
                            <w:sz w:val="20"/>
                          </w:rPr>
                        </w:pPr>
                        <w:r w:rsidRPr="00EA33D3">
                          <w:rPr>
                            <w:b/>
                            <w:bCs/>
                            <w:sz w:val="20"/>
                          </w:rPr>
                          <w:t>10</w:t>
                        </w:r>
                      </w:p>
                    </w:txbxContent>
                  </v:textbox>
                </v:oval>
                <v:oval id="Oval 152" o:spid="_x0000_s1067" style="position:absolute;left:46312;width:5620;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" fillcolor="#4f81bd [3204]" strokecolor="#243f60 [1604]" strokeweight="2pt">
                  <v:textbox>
                    <w:txbxContent>
                      <w:p w14:paraId="0CCB8819" w14:textId="77777777" w:rsidR="00FA75F9" w:rsidRPr="00CC3B54" w:rsidRDefault="00FA75F9" w:rsidP="00015180">
                        <w:pPr>
                          <w:jc w:val="center"/>
                          <w:rPr>
                            <w:b/>
                            <w:bCs/>
                            <w:sz w:val="28"/>
                            <w:szCs w:val="24"/>
                          </w:rPr>
                        </w:pPr>
                      </w:p>
                    </w:txbxContent>
                  </v:textbox>
                </v:oval>
                <v:shape id="Graphic 153" o:spid="_x0000_s1068" type="#_x0000_t75" alt="Sad face outline outline" style="position:absolute;top:1016;width:3905;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">
                  <v:imagedata r:id="rId120" o:title="Sad face outline outline"/>
                </v:shape>
                <v:shape id="Graphic 154" o:spid="_x0000_s1069" type="#_x0000_t75" alt="Nervous face outline outline" style="position:absolute;left:46990;top:508;width:4476;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">
                  <v:imagedata r:id="rId121" o:title="Nervous face outline outline"/>
                </v:shape>
                <v:shape id="Graphic 155" o:spid="_x0000_s1070" type="#_x0000_t75" alt="Smiling face outline outline" style="position:absolute;left:94826;top:1016;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">
                  <v:imagedata r:id="rId122" o:title="Smiling face outline outline"/>
                </v:shape>
                <v:oval id="Oval 156" o:spid="_x0000_s1071" style="position:absolute;left:5334;top:846;width:5272;height:4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" fillcolor="#4f81bd [3204]" strokecolor="#243f60 [1604]" strokeweight="2pt">
                  <v:textbox>
                    <w:txbxContent>
                      <w:p w14:paraId="7730EFE9" w14:textId="77777777" w:rsidR="00FA75F9" w:rsidRPr="00EA33D3" w:rsidRDefault="00FA75F9" w:rsidP="00015180">
                        <w:pPr>
                          <w:jc w:val="center"/>
                          <w:rPr>
                            <w:b/>
                            <w:bCs/>
                            <w:sz w:val="20"/>
                          </w:rPr>
                        </w:pPr>
                        <w:r>
                          <w:rPr>
                            <w:b/>
                            <w:bCs/>
                            <w:sz w:val="20"/>
                          </w:rPr>
                          <w:t>0</w:t>
                        </w:r>
                      </w:p>
                    </w:txbxContent>
                  </v:textbox>
                </v:oval>
              </v:group>
            </w:pict>
          </mc:Fallback>
        </mc:AlternateContent>
      </w:r>
    </w:p>
    <w:p w14:paraId="530ED127" w14:textId="77777777" w:rsidR="00015180" w:rsidRDefault="00015180" w:rsidP="00015180">
      <w:pPr>
        <w:rPr>
          <w:b/>
          <w:iCs/>
          <w:color w:val="592C82"/>
          <w:sz w:val="26"/>
          <w:szCs w:val="26"/>
        </w:rPr>
      </w:pPr>
      <w:r>
        <w:rPr>
          <w:iCs/>
        </w:rPr>
        <w:br w:type="page"/>
      </w:r>
    </w:p>
    <w:p w14:paraId="7A7AAC31" w14:textId="77777777" w:rsidR="00015180" w:rsidRDefault="00015180" w:rsidP="00015180">
      <w:pPr>
        <w:rPr>
          <w:b/>
          <w:color w:val="592C82"/>
          <w:sz w:val="26"/>
          <w:szCs w:val="26"/>
          <w:lang w:eastAsia="en-AU"/>
        </w:rPr>
        <w:sectPr w:rsidR="00015180" w:rsidSect="005B2DF5">
          <w:pgSz w:w="16838" w:h="11906" w:orient="landscape"/>
          <w:pgMar w:top="709" w:right="1418" w:bottom="1134" w:left="992" w:header="1281" w:footer="1021" w:gutter="0"/>
          <w:cols w:space="708"/>
          <w:titlePg/>
          <w:docGrid w:linePitch="360"/>
        </w:sectPr>
      </w:pPr>
    </w:p>
    <w:p w14:paraId="4F2CCAA3" w14:textId="77777777" w:rsidR="00015180" w:rsidRPr="004A0CFF" w:rsidRDefault="00015180" w:rsidP="00015180">
      <w:pPr>
        <w:pStyle w:val="Heading2"/>
        <w:rPr>
          <w:rStyle w:val="DocumentSubtitle"/>
          <w:rFonts w:eastAsiaTheme="minorHAnsi"/>
          <w:spacing w:val="0"/>
          <w:kern w:val="0"/>
          <w:sz w:val="26"/>
          <w:szCs w:val="26"/>
          <w:lang w:eastAsia="en-AU"/>
        </w:rPr>
      </w:pPr>
      <w:bookmarkStart w:id="60" w:name="_Activity_sheet_2"/>
      <w:bookmarkStart w:id="61" w:name="_Toc105641263"/>
      <w:bookmarkEnd w:id="60"/>
      <w:r>
        <w:rPr>
          <w:lang w:eastAsia="en-AU"/>
        </w:rPr>
        <w:lastRenderedPageBreak/>
        <w:t>Activity</w:t>
      </w:r>
      <w:r w:rsidRPr="00183A1A">
        <w:rPr>
          <w:lang w:eastAsia="en-AU"/>
        </w:rPr>
        <w:t xml:space="preserve"> </w:t>
      </w:r>
      <w:r>
        <w:rPr>
          <w:lang w:eastAsia="en-AU"/>
        </w:rPr>
        <w:t xml:space="preserve">sheet </w:t>
      </w:r>
      <w:r w:rsidRPr="00183A1A">
        <w:rPr>
          <w:lang w:eastAsia="en-AU"/>
        </w:rPr>
        <w:t>2</w:t>
      </w:r>
      <w:bookmarkEnd w:id="61"/>
      <w:r w:rsidRPr="00183A1A">
        <w:rPr>
          <w:lang w:eastAsia="en-AU"/>
        </w:rPr>
        <w:t xml:space="preserve"> </w:t>
      </w:r>
    </w:p>
    <w:p w14:paraId="0466AC5B" w14:textId="77777777" w:rsidR="00015180" w:rsidRDefault="00015180" w:rsidP="00015180">
      <w:pPr>
        <w:jc w:val="center"/>
        <w:rPr>
          <w:rStyle w:val="DocumentSubtitle"/>
        </w:rPr>
      </w:pPr>
      <w:r w:rsidRPr="00DD23DF">
        <w:rPr>
          <w:rStyle w:val="DocumentSubtitle"/>
        </w:rPr>
        <w:t>Vaping</w:t>
      </w:r>
    </w:p>
    <w:p w14:paraId="71EECA11" w14:textId="77777777" w:rsidR="00015180" w:rsidRPr="00DD23DF" w:rsidRDefault="00015180" w:rsidP="00015180">
      <w:pPr>
        <w:jc w:val="center"/>
        <w:rPr>
          <w:rStyle w:val="DocumentSubtitle"/>
        </w:rPr>
      </w:pPr>
    </w:p>
    <w:tbl>
      <w:tblPr>
        <w:tblStyle w:val="DOETable1"/>
        <w:tblW w:w="0" w:type="auto"/>
        <w:tblLook w:val="04A0" w:firstRow="1" w:lastRow="0" w:firstColumn="1" w:lastColumn="0" w:noHBand="0" w:noVBand="1"/>
      </w:tblPr>
      <w:tblGrid>
        <w:gridCol w:w="3314"/>
        <w:gridCol w:w="3314"/>
        <w:gridCol w:w="3425"/>
      </w:tblGrid>
      <w:tr w:rsidR="00015180" w14:paraId="481B7F9C" w14:textId="77777777" w:rsidTr="00D57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2" w:type="dxa"/>
          </w:tcPr>
          <w:p w14:paraId="70CAD20D" w14:textId="77777777" w:rsidR="00015180" w:rsidRDefault="00015180" w:rsidP="00D579F8">
            <w:pPr>
              <w:spacing w:before="120" w:after="120" w:line="260" w:lineRule="exact"/>
              <w:jc w:val="center"/>
              <w:rPr>
                <w:b w:val="0"/>
                <w:bCs w:val="0"/>
                <w:iCs/>
                <w:sz w:val="28"/>
                <w:szCs w:val="24"/>
              </w:rPr>
            </w:pPr>
            <w:r w:rsidRPr="00041A7D">
              <w:rPr>
                <w:iCs/>
                <w:sz w:val="28"/>
                <w:szCs w:val="24"/>
              </w:rPr>
              <w:t xml:space="preserve">What I </w:t>
            </w:r>
            <w:r>
              <w:rPr>
                <w:iCs/>
                <w:sz w:val="28"/>
                <w:szCs w:val="24"/>
              </w:rPr>
              <w:t>k</w:t>
            </w:r>
            <w:r w:rsidRPr="00041A7D">
              <w:rPr>
                <w:iCs/>
                <w:sz w:val="28"/>
                <w:szCs w:val="24"/>
              </w:rPr>
              <w:t>now</w:t>
            </w:r>
          </w:p>
          <w:p w14:paraId="2FE941DF" w14:textId="77777777" w:rsidR="00015180" w:rsidRPr="00041A7D" w:rsidRDefault="00015180" w:rsidP="00D579F8">
            <w:pPr>
              <w:spacing w:before="120" w:after="120" w:line="260" w:lineRule="exact"/>
              <w:jc w:val="center"/>
              <w:rPr>
                <w:iCs/>
                <w:sz w:val="28"/>
                <w:szCs w:val="24"/>
              </w:rPr>
            </w:pPr>
            <w:r>
              <w:rPr>
                <w:iCs/>
                <w:sz w:val="28"/>
                <w:szCs w:val="24"/>
              </w:rPr>
              <w:t>(K)</w:t>
            </w:r>
          </w:p>
        </w:tc>
        <w:tc>
          <w:tcPr>
            <w:tcW w:w="4863" w:type="dxa"/>
          </w:tcPr>
          <w:p w14:paraId="2290D950" w14:textId="77777777" w:rsidR="00015180" w:rsidRDefault="00015180" w:rsidP="00D579F8">
            <w:pPr>
              <w:spacing w:before="120" w:after="120" w:line="260" w:lineRule="exact"/>
              <w:jc w:val="center"/>
              <w:cnfStyle w:val="100000000000" w:firstRow="1" w:lastRow="0" w:firstColumn="0" w:lastColumn="0" w:oddVBand="0" w:evenVBand="0" w:oddHBand="0" w:evenHBand="0" w:firstRowFirstColumn="0" w:firstRowLastColumn="0" w:lastRowFirstColumn="0" w:lastRowLastColumn="0"/>
              <w:rPr>
                <w:b w:val="0"/>
                <w:bCs w:val="0"/>
                <w:iCs/>
                <w:sz w:val="28"/>
                <w:szCs w:val="24"/>
              </w:rPr>
            </w:pPr>
            <w:r w:rsidRPr="00041A7D">
              <w:rPr>
                <w:iCs/>
                <w:sz w:val="28"/>
                <w:szCs w:val="24"/>
              </w:rPr>
              <w:t xml:space="preserve">What I </w:t>
            </w:r>
            <w:r>
              <w:rPr>
                <w:iCs/>
                <w:sz w:val="28"/>
                <w:szCs w:val="24"/>
              </w:rPr>
              <w:t>w</w:t>
            </w:r>
            <w:r w:rsidRPr="00041A7D">
              <w:rPr>
                <w:iCs/>
                <w:sz w:val="28"/>
                <w:szCs w:val="24"/>
              </w:rPr>
              <w:t xml:space="preserve">ant to </w:t>
            </w:r>
            <w:r>
              <w:rPr>
                <w:iCs/>
                <w:sz w:val="28"/>
                <w:szCs w:val="24"/>
              </w:rPr>
              <w:t>k</w:t>
            </w:r>
            <w:r w:rsidRPr="00041A7D">
              <w:rPr>
                <w:iCs/>
                <w:sz w:val="28"/>
                <w:szCs w:val="24"/>
              </w:rPr>
              <w:t>now</w:t>
            </w:r>
          </w:p>
          <w:p w14:paraId="29ED889D" w14:textId="77777777" w:rsidR="00015180" w:rsidRPr="00041A7D" w:rsidRDefault="00015180" w:rsidP="00D579F8">
            <w:pPr>
              <w:spacing w:before="120" w:after="120" w:line="260" w:lineRule="exact"/>
              <w:jc w:val="center"/>
              <w:cnfStyle w:val="100000000000" w:firstRow="1" w:lastRow="0" w:firstColumn="0" w:lastColumn="0" w:oddVBand="0" w:evenVBand="0" w:oddHBand="0" w:evenHBand="0" w:firstRowFirstColumn="0" w:firstRowLastColumn="0" w:lastRowFirstColumn="0" w:lastRowLastColumn="0"/>
              <w:rPr>
                <w:iCs/>
                <w:sz w:val="28"/>
                <w:szCs w:val="24"/>
              </w:rPr>
            </w:pPr>
            <w:r>
              <w:rPr>
                <w:iCs/>
                <w:sz w:val="28"/>
                <w:szCs w:val="24"/>
              </w:rPr>
              <w:t>(W)</w:t>
            </w:r>
          </w:p>
        </w:tc>
        <w:tc>
          <w:tcPr>
            <w:tcW w:w="4863" w:type="dxa"/>
          </w:tcPr>
          <w:p w14:paraId="189EAB81" w14:textId="77777777" w:rsidR="00015180" w:rsidRDefault="00015180" w:rsidP="00D579F8">
            <w:pPr>
              <w:spacing w:before="120" w:after="120" w:line="260" w:lineRule="exact"/>
              <w:jc w:val="center"/>
              <w:cnfStyle w:val="100000000000" w:firstRow="1" w:lastRow="0" w:firstColumn="0" w:lastColumn="0" w:oddVBand="0" w:evenVBand="0" w:oddHBand="0" w:evenHBand="0" w:firstRowFirstColumn="0" w:firstRowLastColumn="0" w:lastRowFirstColumn="0" w:lastRowLastColumn="0"/>
              <w:rPr>
                <w:b w:val="0"/>
                <w:bCs w:val="0"/>
                <w:iCs/>
                <w:sz w:val="28"/>
                <w:szCs w:val="24"/>
              </w:rPr>
            </w:pPr>
            <w:r w:rsidRPr="00041A7D">
              <w:rPr>
                <w:iCs/>
                <w:sz w:val="28"/>
                <w:szCs w:val="24"/>
              </w:rPr>
              <w:t xml:space="preserve">What I </w:t>
            </w:r>
            <w:r>
              <w:rPr>
                <w:iCs/>
                <w:sz w:val="28"/>
                <w:szCs w:val="24"/>
              </w:rPr>
              <w:t>l</w:t>
            </w:r>
            <w:r w:rsidRPr="00041A7D">
              <w:rPr>
                <w:iCs/>
                <w:sz w:val="28"/>
                <w:szCs w:val="24"/>
              </w:rPr>
              <w:t>earned</w:t>
            </w:r>
          </w:p>
          <w:p w14:paraId="1A263DBF" w14:textId="77777777" w:rsidR="00015180" w:rsidRPr="00041A7D" w:rsidRDefault="00015180" w:rsidP="00D579F8">
            <w:pPr>
              <w:spacing w:before="120" w:after="120" w:line="260" w:lineRule="exact"/>
              <w:jc w:val="center"/>
              <w:cnfStyle w:val="100000000000" w:firstRow="1" w:lastRow="0" w:firstColumn="0" w:lastColumn="0" w:oddVBand="0" w:evenVBand="0" w:oddHBand="0" w:evenHBand="0" w:firstRowFirstColumn="0" w:firstRowLastColumn="0" w:lastRowFirstColumn="0" w:lastRowLastColumn="0"/>
              <w:rPr>
                <w:iCs/>
                <w:sz w:val="28"/>
                <w:szCs w:val="24"/>
              </w:rPr>
            </w:pPr>
            <w:r>
              <w:rPr>
                <w:iCs/>
                <w:sz w:val="28"/>
                <w:szCs w:val="24"/>
              </w:rPr>
              <w:t>(L)</w:t>
            </w:r>
          </w:p>
        </w:tc>
      </w:tr>
      <w:tr w:rsidR="00015180" w14:paraId="6051505C" w14:textId="77777777" w:rsidTr="00D579F8">
        <w:tc>
          <w:tcPr>
            <w:cnfStyle w:val="001000000000" w:firstRow="0" w:lastRow="0" w:firstColumn="1" w:lastColumn="0" w:oddVBand="0" w:evenVBand="0" w:oddHBand="0" w:evenHBand="0" w:firstRowFirstColumn="0" w:firstRowLastColumn="0" w:lastRowFirstColumn="0" w:lastRowLastColumn="0"/>
            <w:tcW w:w="4862" w:type="dxa"/>
          </w:tcPr>
          <w:p w14:paraId="61FB587D" w14:textId="77777777" w:rsidR="00015180" w:rsidRDefault="00015180" w:rsidP="00D579F8">
            <w:pPr>
              <w:spacing w:before="120" w:after="120" w:line="260" w:lineRule="exact"/>
              <w:rPr>
                <w:b w:val="0"/>
                <w:bCs w:val="0"/>
                <w:iCs/>
              </w:rPr>
            </w:pPr>
          </w:p>
          <w:p w14:paraId="027EA4EE" w14:textId="77777777" w:rsidR="00015180" w:rsidRDefault="00015180" w:rsidP="00D579F8">
            <w:pPr>
              <w:spacing w:before="120" w:after="120" w:line="260" w:lineRule="exact"/>
              <w:rPr>
                <w:b w:val="0"/>
                <w:bCs w:val="0"/>
                <w:iCs/>
              </w:rPr>
            </w:pPr>
          </w:p>
          <w:p w14:paraId="4F89F90E" w14:textId="77777777" w:rsidR="00015180" w:rsidRDefault="00015180" w:rsidP="00D579F8">
            <w:pPr>
              <w:spacing w:before="120" w:after="120" w:line="260" w:lineRule="exact"/>
              <w:rPr>
                <w:b w:val="0"/>
                <w:bCs w:val="0"/>
                <w:iCs/>
              </w:rPr>
            </w:pPr>
          </w:p>
          <w:p w14:paraId="7B246993" w14:textId="77777777" w:rsidR="00015180" w:rsidRDefault="00015180" w:rsidP="00D579F8">
            <w:pPr>
              <w:spacing w:before="120" w:after="120" w:line="260" w:lineRule="exact"/>
              <w:rPr>
                <w:b w:val="0"/>
                <w:bCs w:val="0"/>
                <w:iCs/>
              </w:rPr>
            </w:pPr>
          </w:p>
          <w:p w14:paraId="3EF314ED" w14:textId="77777777" w:rsidR="00015180" w:rsidRDefault="00015180" w:rsidP="00D579F8">
            <w:pPr>
              <w:spacing w:before="120" w:after="120" w:line="260" w:lineRule="exact"/>
              <w:rPr>
                <w:b w:val="0"/>
                <w:bCs w:val="0"/>
                <w:iCs/>
              </w:rPr>
            </w:pPr>
          </w:p>
          <w:p w14:paraId="0E76B0ED" w14:textId="77777777" w:rsidR="00015180" w:rsidRDefault="00015180" w:rsidP="00D579F8">
            <w:pPr>
              <w:spacing w:before="120" w:after="120" w:line="260" w:lineRule="exact"/>
              <w:rPr>
                <w:b w:val="0"/>
                <w:bCs w:val="0"/>
                <w:iCs/>
              </w:rPr>
            </w:pPr>
          </w:p>
          <w:p w14:paraId="7A6E2BFE" w14:textId="77777777" w:rsidR="00015180" w:rsidRDefault="00015180" w:rsidP="00D579F8">
            <w:pPr>
              <w:spacing w:before="120" w:after="120" w:line="260" w:lineRule="exact"/>
              <w:rPr>
                <w:b w:val="0"/>
                <w:bCs w:val="0"/>
                <w:iCs/>
              </w:rPr>
            </w:pPr>
          </w:p>
          <w:p w14:paraId="6F9A9C71" w14:textId="77777777" w:rsidR="00015180" w:rsidRDefault="00015180" w:rsidP="00D579F8">
            <w:pPr>
              <w:spacing w:before="120" w:after="120" w:line="260" w:lineRule="exact"/>
              <w:rPr>
                <w:b w:val="0"/>
                <w:bCs w:val="0"/>
                <w:iCs/>
              </w:rPr>
            </w:pPr>
          </w:p>
          <w:p w14:paraId="19708DEB" w14:textId="77777777" w:rsidR="00015180" w:rsidRDefault="00015180" w:rsidP="00D579F8">
            <w:pPr>
              <w:spacing w:before="120" w:after="120" w:line="260" w:lineRule="exact"/>
              <w:rPr>
                <w:b w:val="0"/>
                <w:bCs w:val="0"/>
                <w:iCs/>
              </w:rPr>
            </w:pPr>
          </w:p>
          <w:p w14:paraId="0E013562" w14:textId="77777777" w:rsidR="00015180" w:rsidRDefault="00015180" w:rsidP="00D579F8">
            <w:pPr>
              <w:spacing w:before="120" w:after="120" w:line="260" w:lineRule="exact"/>
              <w:rPr>
                <w:b w:val="0"/>
                <w:bCs w:val="0"/>
                <w:iCs/>
              </w:rPr>
            </w:pPr>
          </w:p>
          <w:p w14:paraId="5F69AF3D" w14:textId="77777777" w:rsidR="00015180" w:rsidRDefault="00015180" w:rsidP="00D579F8">
            <w:pPr>
              <w:spacing w:before="120" w:after="120" w:line="260" w:lineRule="exact"/>
              <w:rPr>
                <w:b w:val="0"/>
                <w:bCs w:val="0"/>
                <w:iCs/>
              </w:rPr>
            </w:pPr>
          </w:p>
          <w:p w14:paraId="7474B1AA" w14:textId="1F1E49C0" w:rsidR="00015180" w:rsidRDefault="00015180" w:rsidP="00D579F8">
            <w:pPr>
              <w:spacing w:before="120" w:after="120" w:line="260" w:lineRule="exact"/>
              <w:rPr>
                <w:iCs/>
              </w:rPr>
            </w:pPr>
          </w:p>
          <w:p w14:paraId="680005A4" w14:textId="63E55BF0" w:rsidR="004907F9" w:rsidRDefault="004907F9" w:rsidP="00D579F8">
            <w:pPr>
              <w:spacing w:before="120" w:after="120" w:line="260" w:lineRule="exact"/>
              <w:rPr>
                <w:iCs/>
              </w:rPr>
            </w:pPr>
          </w:p>
          <w:p w14:paraId="7104ED96" w14:textId="651B86CE" w:rsidR="004907F9" w:rsidRDefault="004907F9" w:rsidP="00D579F8">
            <w:pPr>
              <w:spacing w:before="120" w:after="120" w:line="260" w:lineRule="exact"/>
              <w:rPr>
                <w:iCs/>
              </w:rPr>
            </w:pPr>
          </w:p>
          <w:p w14:paraId="6C0F7BA7" w14:textId="2907A84F" w:rsidR="004907F9" w:rsidRDefault="004907F9" w:rsidP="00D579F8">
            <w:pPr>
              <w:spacing w:before="120" w:after="120" w:line="260" w:lineRule="exact"/>
              <w:rPr>
                <w:iCs/>
              </w:rPr>
            </w:pPr>
          </w:p>
          <w:p w14:paraId="25D0B53E" w14:textId="52C5DD7F" w:rsidR="004907F9" w:rsidRDefault="004907F9" w:rsidP="00D579F8">
            <w:pPr>
              <w:spacing w:before="120" w:after="120" w:line="260" w:lineRule="exact"/>
              <w:rPr>
                <w:iCs/>
              </w:rPr>
            </w:pPr>
          </w:p>
          <w:p w14:paraId="0BCF200A" w14:textId="240CDD60" w:rsidR="004907F9" w:rsidRDefault="004907F9" w:rsidP="00D579F8">
            <w:pPr>
              <w:spacing w:before="120" w:after="120" w:line="260" w:lineRule="exact"/>
              <w:rPr>
                <w:iCs/>
              </w:rPr>
            </w:pPr>
          </w:p>
          <w:p w14:paraId="1C957921" w14:textId="2D54A4E1" w:rsidR="004907F9" w:rsidRDefault="004907F9" w:rsidP="00D579F8">
            <w:pPr>
              <w:spacing w:before="120" w:after="120" w:line="260" w:lineRule="exact"/>
              <w:rPr>
                <w:iCs/>
              </w:rPr>
            </w:pPr>
          </w:p>
          <w:p w14:paraId="234626EE" w14:textId="55502E1C" w:rsidR="004907F9" w:rsidRDefault="004907F9" w:rsidP="00D579F8">
            <w:pPr>
              <w:spacing w:before="120" w:after="120" w:line="260" w:lineRule="exact"/>
              <w:rPr>
                <w:iCs/>
              </w:rPr>
            </w:pPr>
          </w:p>
          <w:p w14:paraId="0005C41D" w14:textId="78413B23" w:rsidR="004907F9" w:rsidRDefault="004907F9" w:rsidP="00D579F8">
            <w:pPr>
              <w:spacing w:before="120" w:after="120" w:line="260" w:lineRule="exact"/>
              <w:rPr>
                <w:iCs/>
              </w:rPr>
            </w:pPr>
          </w:p>
          <w:p w14:paraId="7986AD2B" w14:textId="3EAE3133" w:rsidR="004907F9" w:rsidRDefault="004907F9" w:rsidP="00D579F8">
            <w:pPr>
              <w:spacing w:before="120" w:after="120" w:line="260" w:lineRule="exact"/>
              <w:rPr>
                <w:iCs/>
              </w:rPr>
            </w:pPr>
          </w:p>
          <w:p w14:paraId="3BA23EA1" w14:textId="5A497CCE" w:rsidR="004907F9" w:rsidRDefault="004907F9" w:rsidP="00D579F8">
            <w:pPr>
              <w:spacing w:before="120" w:after="120" w:line="260" w:lineRule="exact"/>
              <w:rPr>
                <w:iCs/>
              </w:rPr>
            </w:pPr>
          </w:p>
          <w:p w14:paraId="5045CE44" w14:textId="2106E1F8" w:rsidR="004907F9" w:rsidRDefault="004907F9" w:rsidP="00D579F8">
            <w:pPr>
              <w:spacing w:before="120" w:after="120" w:line="260" w:lineRule="exact"/>
              <w:rPr>
                <w:iCs/>
              </w:rPr>
            </w:pPr>
          </w:p>
          <w:p w14:paraId="2017A3B7" w14:textId="45F054EF" w:rsidR="004907F9" w:rsidRDefault="004907F9" w:rsidP="00D579F8">
            <w:pPr>
              <w:spacing w:before="120" w:after="120" w:line="260" w:lineRule="exact"/>
              <w:rPr>
                <w:iCs/>
              </w:rPr>
            </w:pPr>
          </w:p>
          <w:p w14:paraId="49755359" w14:textId="350B5201" w:rsidR="004907F9" w:rsidRDefault="004907F9" w:rsidP="00D579F8">
            <w:pPr>
              <w:spacing w:before="120" w:after="120" w:line="260" w:lineRule="exact"/>
              <w:rPr>
                <w:iCs/>
              </w:rPr>
            </w:pPr>
          </w:p>
          <w:p w14:paraId="0E55AD95" w14:textId="77777777" w:rsidR="004907F9" w:rsidRDefault="004907F9" w:rsidP="00D579F8">
            <w:pPr>
              <w:spacing w:before="120" w:after="120" w:line="260" w:lineRule="exact"/>
              <w:rPr>
                <w:b w:val="0"/>
                <w:bCs w:val="0"/>
                <w:iCs/>
              </w:rPr>
            </w:pPr>
          </w:p>
          <w:p w14:paraId="3BD0C649" w14:textId="77777777" w:rsidR="00015180" w:rsidRDefault="00015180" w:rsidP="00D579F8">
            <w:pPr>
              <w:spacing w:before="120" w:after="120" w:line="260" w:lineRule="exact"/>
              <w:rPr>
                <w:iCs/>
              </w:rPr>
            </w:pPr>
          </w:p>
        </w:tc>
        <w:tc>
          <w:tcPr>
            <w:tcW w:w="4863" w:type="dxa"/>
          </w:tcPr>
          <w:p w14:paraId="5353BE5A" w14:textId="77777777" w:rsidR="00015180" w:rsidRDefault="00015180" w:rsidP="00D579F8">
            <w:pPr>
              <w:spacing w:before="120" w:after="120" w:line="260" w:lineRule="exact"/>
              <w:cnfStyle w:val="000000000000" w:firstRow="0" w:lastRow="0" w:firstColumn="0" w:lastColumn="0" w:oddVBand="0" w:evenVBand="0" w:oddHBand="0" w:evenHBand="0" w:firstRowFirstColumn="0" w:firstRowLastColumn="0" w:lastRowFirstColumn="0" w:lastRowLastColumn="0"/>
              <w:rPr>
                <w:iCs/>
              </w:rPr>
            </w:pPr>
          </w:p>
        </w:tc>
        <w:tc>
          <w:tcPr>
            <w:tcW w:w="4863" w:type="dxa"/>
          </w:tcPr>
          <w:p w14:paraId="4EBA68BF" w14:textId="77777777" w:rsidR="00015180" w:rsidRDefault="00015180" w:rsidP="00D579F8">
            <w:pPr>
              <w:spacing w:before="120" w:after="120" w:line="260" w:lineRule="exact"/>
              <w:cnfStyle w:val="000000000000" w:firstRow="0" w:lastRow="0" w:firstColumn="0" w:lastColumn="0" w:oddVBand="0" w:evenVBand="0" w:oddHBand="0" w:evenHBand="0" w:firstRowFirstColumn="0" w:firstRowLastColumn="0" w:lastRowFirstColumn="0" w:lastRowLastColumn="0"/>
              <w:rPr>
                <w:iCs/>
              </w:rPr>
            </w:pPr>
          </w:p>
        </w:tc>
      </w:tr>
    </w:tbl>
    <w:p w14:paraId="2A84C59F" w14:textId="77777777" w:rsidR="00015180" w:rsidRDefault="00015180" w:rsidP="00015180">
      <w:pPr>
        <w:jc w:val="center"/>
        <w:rPr>
          <w:rStyle w:val="DocumentSubtitle"/>
        </w:rPr>
      </w:pPr>
    </w:p>
    <w:p w14:paraId="429E2354" w14:textId="6AEA1FEA" w:rsidR="00015180" w:rsidRDefault="00015180" w:rsidP="00015180">
      <w:pPr>
        <w:rPr>
          <w:rStyle w:val="DocumentSubtitle"/>
        </w:rPr>
      </w:pPr>
      <w:r>
        <w:rPr>
          <w:rStyle w:val="DocumentSubtitle"/>
        </w:rPr>
        <w:br w:type="page"/>
      </w:r>
    </w:p>
    <w:p w14:paraId="47BE1AB1" w14:textId="77777777" w:rsidR="00015180" w:rsidRDefault="00015180" w:rsidP="00015180">
      <w:pPr>
        <w:pStyle w:val="Heading2"/>
        <w:rPr>
          <w:lang w:eastAsia="en-AU"/>
        </w:rPr>
      </w:pPr>
      <w:bookmarkStart w:id="62" w:name="_Activity_sheet_3"/>
      <w:bookmarkStart w:id="63" w:name="_Toc105641264"/>
      <w:bookmarkEnd w:id="62"/>
      <w:r w:rsidRPr="00770AA6">
        <w:rPr>
          <w:lang w:eastAsia="en-AU"/>
        </w:rPr>
        <w:lastRenderedPageBreak/>
        <w:t xml:space="preserve">Activity sheet </w:t>
      </w:r>
      <w:r>
        <w:rPr>
          <w:lang w:eastAsia="en-AU"/>
        </w:rPr>
        <w:t>3</w:t>
      </w:r>
      <w:bookmarkEnd w:id="63"/>
      <w:r w:rsidRPr="00770AA6">
        <w:rPr>
          <w:lang w:eastAsia="en-AU"/>
        </w:rPr>
        <w:t xml:space="preserve"> </w:t>
      </w:r>
    </w:p>
    <w:p w14:paraId="6312D596" w14:textId="77777777" w:rsidR="00015180" w:rsidRDefault="00015180" w:rsidP="00015180">
      <w:pPr>
        <w:rPr>
          <w:lang w:eastAsia="en-AU"/>
        </w:rPr>
      </w:pPr>
    </w:p>
    <w:p w14:paraId="6498BACD" w14:textId="77777777" w:rsidR="00015180" w:rsidRPr="00721903" w:rsidRDefault="00015180" w:rsidP="00015180">
      <w:pPr>
        <w:jc w:val="center"/>
        <w:rPr>
          <w:rStyle w:val="DocumentSubtitle"/>
          <w:lang w:eastAsia="en-AU"/>
        </w:rPr>
      </w:pPr>
      <w:r w:rsidRPr="00721903">
        <w:rPr>
          <w:rStyle w:val="DocumentSubtitle"/>
        </w:rPr>
        <w:t>Jigsaw</w:t>
      </w:r>
    </w:p>
    <w:p w14:paraId="5243261C" w14:textId="77777777" w:rsidR="00015180" w:rsidRDefault="00015180" w:rsidP="00015180">
      <w:pPr>
        <w:rPr>
          <w:iCs/>
        </w:rPr>
      </w:pPr>
    </w:p>
    <w:tbl>
      <w:tblPr>
        <w:tblStyle w:val="TableGrid1"/>
        <w:tblW w:w="0" w:type="auto"/>
        <w:tblLook w:val="04A0" w:firstRow="1" w:lastRow="0" w:firstColumn="1" w:lastColumn="0" w:noHBand="0" w:noVBand="1"/>
      </w:tblPr>
      <w:tblGrid>
        <w:gridCol w:w="2518"/>
        <w:gridCol w:w="2505"/>
        <w:gridCol w:w="2528"/>
        <w:gridCol w:w="2502"/>
      </w:tblGrid>
      <w:tr w:rsidR="00015180" w:rsidRPr="00B101E3" w14:paraId="34668A53" w14:textId="77777777" w:rsidTr="00D579F8">
        <w:tc>
          <w:tcPr>
            <w:tcW w:w="2584" w:type="dxa"/>
          </w:tcPr>
          <w:p w14:paraId="7519DFA1" w14:textId="77777777" w:rsidR="00015180" w:rsidRPr="00B101E3" w:rsidRDefault="00015180" w:rsidP="00D579F8">
            <w:pPr>
              <w:rPr>
                <w:rStyle w:val="DocumentSubtitle"/>
                <w:sz w:val="32"/>
                <w:szCs w:val="32"/>
              </w:rPr>
            </w:pPr>
            <w:r w:rsidRPr="00B101E3">
              <w:rPr>
                <w:rStyle w:val="DocumentSubtitle"/>
                <w:sz w:val="32"/>
                <w:szCs w:val="32"/>
              </w:rPr>
              <w:t>Vapes are designed to be appealing to you</w:t>
            </w:r>
          </w:p>
          <w:p w14:paraId="7CA50D0F" w14:textId="77777777" w:rsidR="00015180" w:rsidRPr="00B101E3" w:rsidRDefault="00015180" w:rsidP="00D579F8">
            <w:pPr>
              <w:rPr>
                <w:iCs/>
                <w:sz w:val="32"/>
                <w:szCs w:val="32"/>
              </w:rPr>
            </w:pPr>
          </w:p>
          <w:p w14:paraId="62F2F61A" w14:textId="77777777" w:rsidR="00015180" w:rsidRPr="00B101E3" w:rsidRDefault="00015180" w:rsidP="00D579F8">
            <w:pPr>
              <w:rPr>
                <w:iCs/>
                <w:sz w:val="32"/>
                <w:szCs w:val="32"/>
              </w:rPr>
            </w:pPr>
          </w:p>
          <w:p w14:paraId="1DD834D0" w14:textId="77777777" w:rsidR="00015180" w:rsidRPr="00B101E3" w:rsidRDefault="00015180" w:rsidP="00D579F8">
            <w:pPr>
              <w:rPr>
                <w:iCs/>
                <w:sz w:val="32"/>
                <w:szCs w:val="32"/>
              </w:rPr>
            </w:pPr>
          </w:p>
          <w:p w14:paraId="0A6EE296" w14:textId="77777777" w:rsidR="00015180" w:rsidRPr="00B101E3" w:rsidRDefault="00015180" w:rsidP="00D579F8">
            <w:pPr>
              <w:rPr>
                <w:iCs/>
                <w:sz w:val="32"/>
                <w:szCs w:val="32"/>
              </w:rPr>
            </w:pPr>
          </w:p>
          <w:p w14:paraId="5AF751DB" w14:textId="77777777" w:rsidR="00015180" w:rsidRPr="00B101E3" w:rsidRDefault="00015180" w:rsidP="00D579F8">
            <w:pPr>
              <w:rPr>
                <w:iCs/>
                <w:sz w:val="32"/>
                <w:szCs w:val="32"/>
              </w:rPr>
            </w:pPr>
          </w:p>
          <w:p w14:paraId="5D0C35B1" w14:textId="77777777" w:rsidR="00015180" w:rsidRPr="00B101E3" w:rsidRDefault="00015180" w:rsidP="00D579F8">
            <w:pPr>
              <w:rPr>
                <w:iCs/>
                <w:sz w:val="32"/>
                <w:szCs w:val="32"/>
              </w:rPr>
            </w:pPr>
          </w:p>
          <w:p w14:paraId="3874C029" w14:textId="77777777" w:rsidR="00015180" w:rsidRPr="00B101E3" w:rsidRDefault="00015180" w:rsidP="00D579F8">
            <w:pPr>
              <w:rPr>
                <w:iCs/>
                <w:sz w:val="32"/>
                <w:szCs w:val="32"/>
              </w:rPr>
            </w:pPr>
          </w:p>
          <w:p w14:paraId="71FCBE35" w14:textId="77777777" w:rsidR="00015180" w:rsidRPr="00B101E3" w:rsidRDefault="00015180" w:rsidP="00D579F8">
            <w:pPr>
              <w:rPr>
                <w:iCs/>
                <w:sz w:val="32"/>
                <w:szCs w:val="32"/>
              </w:rPr>
            </w:pPr>
          </w:p>
          <w:p w14:paraId="0819E4E1" w14:textId="77777777" w:rsidR="00015180" w:rsidRPr="00B101E3" w:rsidRDefault="00015180" w:rsidP="00D579F8">
            <w:pPr>
              <w:rPr>
                <w:iCs/>
                <w:sz w:val="32"/>
                <w:szCs w:val="32"/>
              </w:rPr>
            </w:pPr>
          </w:p>
          <w:p w14:paraId="646E3552" w14:textId="77777777" w:rsidR="00015180" w:rsidRPr="00B101E3" w:rsidRDefault="00015180" w:rsidP="00D579F8">
            <w:pPr>
              <w:rPr>
                <w:iCs/>
                <w:sz w:val="32"/>
                <w:szCs w:val="32"/>
              </w:rPr>
            </w:pPr>
          </w:p>
          <w:p w14:paraId="730083B8" w14:textId="77777777" w:rsidR="00015180" w:rsidRPr="00B101E3" w:rsidRDefault="00015180" w:rsidP="00D579F8">
            <w:pPr>
              <w:rPr>
                <w:b/>
                <w:bCs/>
                <w:iCs/>
                <w:sz w:val="32"/>
                <w:szCs w:val="32"/>
              </w:rPr>
            </w:pPr>
          </w:p>
        </w:tc>
        <w:tc>
          <w:tcPr>
            <w:tcW w:w="2584" w:type="dxa"/>
          </w:tcPr>
          <w:p w14:paraId="75CA307D" w14:textId="77777777" w:rsidR="00015180" w:rsidRPr="00B101E3" w:rsidRDefault="00015180" w:rsidP="00D579F8">
            <w:pPr>
              <w:rPr>
                <w:rStyle w:val="DocumentSubtitle"/>
                <w:sz w:val="32"/>
                <w:szCs w:val="32"/>
              </w:rPr>
            </w:pPr>
            <w:r w:rsidRPr="00B101E3">
              <w:rPr>
                <w:rStyle w:val="DocumentSubtitle"/>
                <w:sz w:val="32"/>
                <w:szCs w:val="32"/>
              </w:rPr>
              <w:t>Most young people do not vape</w:t>
            </w:r>
          </w:p>
          <w:p w14:paraId="68B314FB" w14:textId="77777777" w:rsidR="00015180" w:rsidRPr="00B101E3" w:rsidRDefault="00015180" w:rsidP="00D579F8">
            <w:pPr>
              <w:rPr>
                <w:b/>
                <w:bCs/>
                <w:iCs/>
                <w:sz w:val="32"/>
                <w:szCs w:val="32"/>
              </w:rPr>
            </w:pPr>
          </w:p>
        </w:tc>
        <w:tc>
          <w:tcPr>
            <w:tcW w:w="2584" w:type="dxa"/>
          </w:tcPr>
          <w:p w14:paraId="3938DED7" w14:textId="77777777" w:rsidR="00015180" w:rsidRPr="00B101E3" w:rsidRDefault="00015180" w:rsidP="00D579F8">
            <w:pPr>
              <w:rPr>
                <w:b/>
                <w:bCs/>
                <w:iCs/>
                <w:sz w:val="32"/>
                <w:szCs w:val="32"/>
              </w:rPr>
            </w:pPr>
            <w:r w:rsidRPr="00B101E3">
              <w:rPr>
                <w:rStyle w:val="DocumentSubtitle"/>
                <w:sz w:val="32"/>
                <w:szCs w:val="32"/>
              </w:rPr>
              <w:t>Nicotine is harmful</w:t>
            </w:r>
            <w:r>
              <w:rPr>
                <w:rStyle w:val="DocumentSubtitle"/>
                <w:sz w:val="32"/>
                <w:szCs w:val="32"/>
              </w:rPr>
              <w:t xml:space="preserve"> for your </w:t>
            </w:r>
            <w:r w:rsidRPr="00B101E3">
              <w:rPr>
                <w:rStyle w:val="DocumentSubtitle"/>
                <w:sz w:val="32"/>
                <w:szCs w:val="32"/>
              </w:rPr>
              <w:t>young brain</w:t>
            </w:r>
          </w:p>
        </w:tc>
        <w:tc>
          <w:tcPr>
            <w:tcW w:w="2584" w:type="dxa"/>
          </w:tcPr>
          <w:p w14:paraId="55C9A908" w14:textId="77777777" w:rsidR="00015180" w:rsidRPr="00B101E3" w:rsidRDefault="00015180" w:rsidP="00D579F8">
            <w:pPr>
              <w:rPr>
                <w:b/>
                <w:bCs/>
                <w:iCs/>
                <w:sz w:val="32"/>
                <w:szCs w:val="32"/>
              </w:rPr>
            </w:pPr>
            <w:r w:rsidRPr="00B101E3">
              <w:rPr>
                <w:rStyle w:val="DocumentSubtitle"/>
                <w:sz w:val="32"/>
                <w:szCs w:val="32"/>
              </w:rPr>
              <w:t>Risks to your physical and mental health</w:t>
            </w:r>
          </w:p>
        </w:tc>
      </w:tr>
      <w:tr w:rsidR="00015180" w:rsidRPr="00B101E3" w14:paraId="6E876EE1" w14:textId="77777777" w:rsidTr="00D579F8">
        <w:trPr>
          <w:trHeight w:val="4618"/>
        </w:trPr>
        <w:tc>
          <w:tcPr>
            <w:tcW w:w="2584" w:type="dxa"/>
          </w:tcPr>
          <w:p w14:paraId="5CD553A3" w14:textId="77777777" w:rsidR="00015180" w:rsidRPr="00B101E3" w:rsidRDefault="00015180" w:rsidP="00D579F8">
            <w:pPr>
              <w:rPr>
                <w:rStyle w:val="DocumentSubtitle"/>
                <w:sz w:val="32"/>
                <w:szCs w:val="32"/>
              </w:rPr>
            </w:pPr>
            <w:r>
              <w:rPr>
                <w:rStyle w:val="DocumentSubtitle"/>
                <w:sz w:val="32"/>
                <w:szCs w:val="32"/>
              </w:rPr>
              <w:t>The laws around selling vapes in WA</w:t>
            </w:r>
          </w:p>
          <w:p w14:paraId="7EF68AF9" w14:textId="77777777" w:rsidR="00015180" w:rsidRPr="00B101E3" w:rsidRDefault="00015180" w:rsidP="00D579F8">
            <w:pPr>
              <w:rPr>
                <w:iCs/>
                <w:sz w:val="32"/>
                <w:szCs w:val="32"/>
              </w:rPr>
            </w:pPr>
          </w:p>
          <w:p w14:paraId="533E6ED6" w14:textId="77777777" w:rsidR="00015180" w:rsidRPr="00B101E3" w:rsidRDefault="00015180" w:rsidP="00D579F8">
            <w:pPr>
              <w:rPr>
                <w:iCs/>
                <w:sz w:val="32"/>
                <w:szCs w:val="32"/>
              </w:rPr>
            </w:pPr>
          </w:p>
          <w:p w14:paraId="1D2EF5AA" w14:textId="77777777" w:rsidR="00015180" w:rsidRPr="00B101E3" w:rsidRDefault="00015180" w:rsidP="00D579F8">
            <w:pPr>
              <w:rPr>
                <w:iCs/>
                <w:sz w:val="32"/>
                <w:szCs w:val="32"/>
              </w:rPr>
            </w:pPr>
          </w:p>
          <w:p w14:paraId="2D934025" w14:textId="77777777" w:rsidR="00015180" w:rsidRPr="00B101E3" w:rsidRDefault="00015180" w:rsidP="00D579F8">
            <w:pPr>
              <w:rPr>
                <w:iCs/>
                <w:sz w:val="32"/>
                <w:szCs w:val="32"/>
              </w:rPr>
            </w:pPr>
          </w:p>
          <w:p w14:paraId="05108690" w14:textId="77777777" w:rsidR="00015180" w:rsidRPr="00B101E3" w:rsidRDefault="00015180" w:rsidP="00D579F8">
            <w:pPr>
              <w:rPr>
                <w:iCs/>
                <w:sz w:val="32"/>
                <w:szCs w:val="32"/>
              </w:rPr>
            </w:pPr>
          </w:p>
          <w:p w14:paraId="660701DA" w14:textId="77777777" w:rsidR="00015180" w:rsidRPr="00B101E3" w:rsidRDefault="00015180" w:rsidP="00D579F8">
            <w:pPr>
              <w:rPr>
                <w:iCs/>
                <w:sz w:val="32"/>
                <w:szCs w:val="32"/>
              </w:rPr>
            </w:pPr>
          </w:p>
          <w:p w14:paraId="35DEE33C" w14:textId="77777777" w:rsidR="00015180" w:rsidRPr="00B101E3" w:rsidRDefault="00015180" w:rsidP="00D579F8">
            <w:pPr>
              <w:rPr>
                <w:iCs/>
                <w:sz w:val="32"/>
                <w:szCs w:val="32"/>
              </w:rPr>
            </w:pPr>
          </w:p>
          <w:p w14:paraId="42C042DF" w14:textId="77777777" w:rsidR="00015180" w:rsidRPr="00B101E3" w:rsidRDefault="00015180" w:rsidP="00D579F8">
            <w:pPr>
              <w:rPr>
                <w:iCs/>
                <w:sz w:val="32"/>
                <w:szCs w:val="32"/>
              </w:rPr>
            </w:pPr>
          </w:p>
          <w:p w14:paraId="64D24930" w14:textId="77777777" w:rsidR="00015180" w:rsidRPr="00B101E3" w:rsidRDefault="00015180" w:rsidP="00D579F8">
            <w:pPr>
              <w:rPr>
                <w:iCs/>
                <w:sz w:val="32"/>
                <w:szCs w:val="32"/>
              </w:rPr>
            </w:pPr>
          </w:p>
          <w:p w14:paraId="724EB104" w14:textId="77777777" w:rsidR="00015180" w:rsidRPr="00B101E3" w:rsidRDefault="00015180" w:rsidP="00D579F8">
            <w:pPr>
              <w:rPr>
                <w:iCs/>
                <w:sz w:val="32"/>
                <w:szCs w:val="32"/>
              </w:rPr>
            </w:pPr>
          </w:p>
          <w:p w14:paraId="4FE9ECF3" w14:textId="77777777" w:rsidR="00015180" w:rsidRPr="00B101E3" w:rsidRDefault="00015180" w:rsidP="00D579F8">
            <w:pPr>
              <w:rPr>
                <w:iCs/>
                <w:sz w:val="32"/>
                <w:szCs w:val="32"/>
              </w:rPr>
            </w:pPr>
          </w:p>
          <w:p w14:paraId="5C3401EA" w14:textId="77777777" w:rsidR="00015180" w:rsidRPr="00B101E3" w:rsidRDefault="00015180" w:rsidP="00D579F8">
            <w:pPr>
              <w:rPr>
                <w:iCs/>
                <w:sz w:val="32"/>
                <w:szCs w:val="32"/>
              </w:rPr>
            </w:pPr>
          </w:p>
          <w:p w14:paraId="523A4D77" w14:textId="77777777" w:rsidR="00015180" w:rsidRPr="00B101E3" w:rsidRDefault="00015180" w:rsidP="00D579F8">
            <w:pPr>
              <w:rPr>
                <w:iCs/>
                <w:sz w:val="32"/>
                <w:szCs w:val="32"/>
              </w:rPr>
            </w:pPr>
          </w:p>
          <w:p w14:paraId="21BAB7CE" w14:textId="77777777" w:rsidR="00015180" w:rsidRPr="00B101E3" w:rsidRDefault="00015180" w:rsidP="00D579F8">
            <w:pPr>
              <w:rPr>
                <w:b/>
                <w:bCs/>
                <w:iCs/>
                <w:sz w:val="32"/>
                <w:szCs w:val="32"/>
              </w:rPr>
            </w:pPr>
          </w:p>
        </w:tc>
        <w:tc>
          <w:tcPr>
            <w:tcW w:w="2584" w:type="dxa"/>
          </w:tcPr>
          <w:p w14:paraId="132A310E" w14:textId="77777777" w:rsidR="00015180" w:rsidRPr="00B101E3" w:rsidRDefault="00015180" w:rsidP="00D579F8">
            <w:pPr>
              <w:rPr>
                <w:rStyle w:val="DocumentSubtitle"/>
                <w:sz w:val="32"/>
                <w:szCs w:val="32"/>
              </w:rPr>
            </w:pPr>
            <w:r w:rsidRPr="00B101E3">
              <w:rPr>
                <w:rStyle w:val="DocumentSubtitle"/>
                <w:sz w:val="32"/>
                <w:szCs w:val="32"/>
              </w:rPr>
              <w:t>The signs you are addicted to vaping</w:t>
            </w:r>
          </w:p>
        </w:tc>
        <w:tc>
          <w:tcPr>
            <w:tcW w:w="2584" w:type="dxa"/>
          </w:tcPr>
          <w:p w14:paraId="54A8AA0C" w14:textId="77777777" w:rsidR="00015180" w:rsidRPr="00B101E3" w:rsidRDefault="00015180" w:rsidP="00D579F8">
            <w:pPr>
              <w:rPr>
                <w:rStyle w:val="DocumentSubtitle"/>
                <w:sz w:val="32"/>
                <w:szCs w:val="32"/>
              </w:rPr>
            </w:pPr>
            <w:r w:rsidRPr="00B101E3">
              <w:rPr>
                <w:rStyle w:val="DocumentSubtitle"/>
                <w:sz w:val="32"/>
                <w:szCs w:val="32"/>
              </w:rPr>
              <w:t>Misleading and dangerous labelling</w:t>
            </w:r>
          </w:p>
        </w:tc>
        <w:tc>
          <w:tcPr>
            <w:tcW w:w="2584" w:type="dxa"/>
          </w:tcPr>
          <w:p w14:paraId="65905E88" w14:textId="77777777" w:rsidR="00015180" w:rsidRPr="00B101E3" w:rsidRDefault="00015180" w:rsidP="00D579F8">
            <w:pPr>
              <w:rPr>
                <w:rStyle w:val="DocumentSubtitle"/>
                <w:sz w:val="32"/>
                <w:szCs w:val="32"/>
              </w:rPr>
            </w:pPr>
            <w:r w:rsidRPr="00B101E3">
              <w:rPr>
                <w:rStyle w:val="DocumentSubtitle"/>
                <w:sz w:val="32"/>
                <w:szCs w:val="32"/>
              </w:rPr>
              <w:t>Good reasons to not vape</w:t>
            </w:r>
          </w:p>
        </w:tc>
      </w:tr>
    </w:tbl>
    <w:p w14:paraId="5CB5A805" w14:textId="77777777" w:rsidR="00015180" w:rsidRDefault="00015180" w:rsidP="00015180">
      <w:pPr>
        <w:rPr>
          <w:b/>
          <w:iCs/>
          <w:color w:val="592C82"/>
          <w:sz w:val="26"/>
          <w:szCs w:val="26"/>
        </w:rPr>
      </w:pPr>
    </w:p>
    <w:p w14:paraId="3FFBB271" w14:textId="77777777" w:rsidR="00015180" w:rsidRDefault="00015180" w:rsidP="00015180">
      <w:pPr>
        <w:rPr>
          <w:b/>
          <w:color w:val="592C82"/>
          <w:sz w:val="26"/>
          <w:szCs w:val="26"/>
          <w:lang w:eastAsia="en-AU"/>
        </w:rPr>
      </w:pPr>
      <w:r>
        <w:rPr>
          <w:lang w:eastAsia="en-AU"/>
        </w:rPr>
        <w:br w:type="page"/>
      </w:r>
    </w:p>
    <w:p w14:paraId="35F95EBC" w14:textId="77777777" w:rsidR="00015180" w:rsidRDefault="00015180" w:rsidP="00015180">
      <w:pPr>
        <w:pStyle w:val="Heading2"/>
        <w:rPr>
          <w:lang w:eastAsia="en-AU"/>
        </w:rPr>
      </w:pPr>
      <w:bookmarkStart w:id="64" w:name="_Activity_sheet_4"/>
      <w:bookmarkStart w:id="65" w:name="_Toc105641265"/>
      <w:bookmarkEnd w:id="64"/>
      <w:r>
        <w:rPr>
          <w:lang w:eastAsia="en-AU"/>
        </w:rPr>
        <w:lastRenderedPageBreak/>
        <w:t>Activity sheet 4</w:t>
      </w:r>
      <w:bookmarkEnd w:id="65"/>
      <w:r>
        <w:rPr>
          <w:lang w:eastAsia="en-AU"/>
        </w:rPr>
        <w:t xml:space="preserve">  </w:t>
      </w:r>
    </w:p>
    <w:p w14:paraId="3AB4294A" w14:textId="77777777" w:rsidR="00015180" w:rsidRPr="0064670F" w:rsidRDefault="00015180" w:rsidP="00015180">
      <w:pPr>
        <w:jc w:val="center"/>
        <w:rPr>
          <w:rStyle w:val="DocumentSubtitle"/>
        </w:rPr>
      </w:pPr>
      <w:r w:rsidRPr="0064670F">
        <w:rPr>
          <w:rStyle w:val="DocumentSubtitle"/>
        </w:rPr>
        <w:t>What I can d</w:t>
      </w:r>
      <w:r>
        <w:rPr>
          <w:rStyle w:val="DocumentSubtitle"/>
        </w:rPr>
        <w:t>o</w:t>
      </w:r>
    </w:p>
    <w:p w14:paraId="2CA0D14D" w14:textId="77777777" w:rsidR="00015180" w:rsidRDefault="00015180" w:rsidP="00015180">
      <w:pPr>
        <w:spacing w:before="120" w:after="120" w:line="260" w:lineRule="exact"/>
        <w:rPr>
          <w:sz w:val="24"/>
          <w:szCs w:val="22"/>
        </w:rPr>
      </w:pPr>
      <w:r>
        <w:rPr>
          <w:sz w:val="24"/>
          <w:szCs w:val="22"/>
        </w:rPr>
        <w:t>As a group discuss strategies that could be used to manage each situation effectively.</w:t>
      </w:r>
    </w:p>
    <w:p w14:paraId="308A5383" w14:textId="77777777" w:rsidR="00015180" w:rsidRPr="00551C70" w:rsidRDefault="00015180" w:rsidP="00015180">
      <w:pPr>
        <w:spacing w:before="120" w:after="120" w:line="260" w:lineRule="exact"/>
        <w:rPr>
          <w:sz w:val="24"/>
          <w:szCs w:val="22"/>
        </w:rPr>
      </w:pPr>
    </w:p>
    <w:tbl>
      <w:tblPr>
        <w:tblStyle w:val="DOETable1"/>
        <w:tblW w:w="0" w:type="auto"/>
        <w:jc w:val="center"/>
        <w:tblLook w:val="04A0" w:firstRow="1" w:lastRow="0" w:firstColumn="1" w:lastColumn="0" w:noHBand="0" w:noVBand="1"/>
      </w:tblPr>
      <w:tblGrid>
        <w:gridCol w:w="8746"/>
      </w:tblGrid>
      <w:tr w:rsidR="00015180" w:rsidRPr="00381A22" w14:paraId="6D2E743F" w14:textId="77777777" w:rsidTr="00D579F8">
        <w:trPr>
          <w:cnfStyle w:val="100000000000" w:firstRow="1" w:lastRow="0" w:firstColumn="0" w:lastColumn="0" w:oddVBand="0" w:evenVBand="0" w:oddHBand="0" w:evenHBand="0" w:firstRowFirstColumn="0" w:firstRowLastColumn="0" w:lastRowFirstColumn="0" w:lastRowLastColumn="0"/>
          <w:trHeight w:val="789"/>
          <w:jc w:val="center"/>
        </w:trPr>
        <w:tc>
          <w:tcPr>
            <w:cnfStyle w:val="001000000000" w:firstRow="0" w:lastRow="0" w:firstColumn="1" w:lastColumn="0" w:oddVBand="0" w:evenVBand="0" w:oddHBand="0" w:evenHBand="0" w:firstRowFirstColumn="0" w:firstRowLastColumn="0" w:lastRowFirstColumn="0" w:lastRowLastColumn="0"/>
            <w:tcW w:w="8746" w:type="dxa"/>
          </w:tcPr>
          <w:p w14:paraId="45B28894" w14:textId="77777777" w:rsidR="00015180" w:rsidRPr="00381A22" w:rsidRDefault="00015180" w:rsidP="00D579F8">
            <w:pPr>
              <w:spacing w:before="120" w:after="120"/>
              <w:jc w:val="center"/>
              <w:rPr>
                <w:iCs/>
                <w:sz w:val="32"/>
                <w:szCs w:val="28"/>
              </w:rPr>
            </w:pPr>
            <w:r w:rsidRPr="00381A22">
              <w:rPr>
                <w:iCs/>
                <w:sz w:val="32"/>
                <w:szCs w:val="28"/>
              </w:rPr>
              <w:t>Situation</w:t>
            </w:r>
          </w:p>
        </w:tc>
      </w:tr>
      <w:tr w:rsidR="00015180" w14:paraId="586241CB" w14:textId="77777777" w:rsidTr="00D579F8">
        <w:trPr>
          <w:trHeight w:val="1121"/>
          <w:jc w:val="center"/>
        </w:trPr>
        <w:tc>
          <w:tcPr>
            <w:cnfStyle w:val="001000000000" w:firstRow="0" w:lastRow="0" w:firstColumn="1" w:lastColumn="0" w:oddVBand="0" w:evenVBand="0" w:oddHBand="0" w:evenHBand="0" w:firstRowFirstColumn="0" w:firstRowLastColumn="0" w:lastRowFirstColumn="0" w:lastRowLastColumn="0"/>
            <w:tcW w:w="8746" w:type="dxa"/>
          </w:tcPr>
          <w:p w14:paraId="2A2E96F7" w14:textId="77777777" w:rsidR="00015180" w:rsidRPr="00381A22" w:rsidRDefault="00015180" w:rsidP="00D579F8">
            <w:pPr>
              <w:spacing w:before="120" w:after="120"/>
              <w:jc w:val="both"/>
              <w:rPr>
                <w:iCs/>
                <w:sz w:val="28"/>
                <w:szCs w:val="24"/>
              </w:rPr>
            </w:pPr>
            <w:r w:rsidRPr="00381A22">
              <w:rPr>
                <w:iCs/>
                <w:sz w:val="28"/>
                <w:szCs w:val="24"/>
              </w:rPr>
              <w:t xml:space="preserve">Your friends </w:t>
            </w:r>
            <w:r>
              <w:rPr>
                <w:iCs/>
                <w:sz w:val="28"/>
                <w:szCs w:val="24"/>
              </w:rPr>
              <w:t>believe</w:t>
            </w:r>
            <w:r w:rsidRPr="00381A22">
              <w:rPr>
                <w:iCs/>
                <w:sz w:val="28"/>
                <w:szCs w:val="24"/>
              </w:rPr>
              <w:t xml:space="preserve"> that vaping is safer than smoking because they </w:t>
            </w:r>
            <w:r>
              <w:rPr>
                <w:iCs/>
                <w:sz w:val="28"/>
                <w:szCs w:val="24"/>
              </w:rPr>
              <w:t>think</w:t>
            </w:r>
            <w:r w:rsidRPr="00381A22">
              <w:rPr>
                <w:iCs/>
                <w:sz w:val="28"/>
                <w:szCs w:val="24"/>
              </w:rPr>
              <w:t xml:space="preserve"> it’s just water vapour and flavours.</w:t>
            </w:r>
          </w:p>
        </w:tc>
      </w:tr>
      <w:tr w:rsidR="00015180" w14:paraId="55F8F21E" w14:textId="77777777" w:rsidTr="00D579F8">
        <w:trPr>
          <w:cnfStyle w:val="000000010000" w:firstRow="0" w:lastRow="0" w:firstColumn="0" w:lastColumn="0" w:oddVBand="0" w:evenVBand="0" w:oddHBand="0" w:evenHBand="1" w:firstRowFirstColumn="0" w:firstRowLastColumn="0" w:lastRowFirstColumn="0" w:lastRowLastColumn="0"/>
          <w:trHeight w:val="1111"/>
          <w:jc w:val="center"/>
        </w:trPr>
        <w:tc>
          <w:tcPr>
            <w:cnfStyle w:val="001000000000" w:firstRow="0" w:lastRow="0" w:firstColumn="1" w:lastColumn="0" w:oddVBand="0" w:evenVBand="0" w:oddHBand="0" w:evenHBand="0" w:firstRowFirstColumn="0" w:firstRowLastColumn="0" w:lastRowFirstColumn="0" w:lastRowLastColumn="0"/>
            <w:tcW w:w="8746" w:type="dxa"/>
          </w:tcPr>
          <w:p w14:paraId="4C82EE33" w14:textId="77777777" w:rsidR="00015180" w:rsidRPr="00381A22" w:rsidRDefault="00015180" w:rsidP="00D579F8">
            <w:pPr>
              <w:spacing w:before="120" w:after="120"/>
              <w:jc w:val="both"/>
              <w:rPr>
                <w:iCs/>
                <w:sz w:val="28"/>
                <w:szCs w:val="24"/>
              </w:rPr>
            </w:pPr>
            <w:r w:rsidRPr="00381A22">
              <w:rPr>
                <w:iCs/>
                <w:sz w:val="28"/>
                <w:szCs w:val="24"/>
              </w:rPr>
              <w:t xml:space="preserve">Your friend </w:t>
            </w:r>
            <w:r>
              <w:rPr>
                <w:iCs/>
                <w:sz w:val="28"/>
                <w:szCs w:val="24"/>
              </w:rPr>
              <w:t xml:space="preserve">has </w:t>
            </w:r>
            <w:r w:rsidRPr="00381A22">
              <w:rPr>
                <w:iCs/>
                <w:sz w:val="28"/>
                <w:szCs w:val="24"/>
              </w:rPr>
              <w:t xml:space="preserve">started vaping </w:t>
            </w:r>
            <w:r>
              <w:rPr>
                <w:iCs/>
                <w:sz w:val="28"/>
                <w:szCs w:val="24"/>
              </w:rPr>
              <w:t>and it makes you uncomfortable when they do it around you.</w:t>
            </w:r>
          </w:p>
        </w:tc>
      </w:tr>
      <w:tr w:rsidR="00015180" w14:paraId="5E9767F5" w14:textId="77777777" w:rsidTr="00D579F8">
        <w:trPr>
          <w:trHeight w:val="878"/>
          <w:jc w:val="center"/>
        </w:trPr>
        <w:tc>
          <w:tcPr>
            <w:cnfStyle w:val="001000000000" w:firstRow="0" w:lastRow="0" w:firstColumn="1" w:lastColumn="0" w:oddVBand="0" w:evenVBand="0" w:oddHBand="0" w:evenHBand="0" w:firstRowFirstColumn="0" w:firstRowLastColumn="0" w:lastRowFirstColumn="0" w:lastRowLastColumn="0"/>
            <w:tcW w:w="8746" w:type="dxa"/>
          </w:tcPr>
          <w:p w14:paraId="4A6D4FB3" w14:textId="77777777" w:rsidR="00015180" w:rsidRPr="00381A22" w:rsidRDefault="00015180" w:rsidP="00D579F8">
            <w:pPr>
              <w:spacing w:before="120" w:after="120"/>
              <w:jc w:val="both"/>
              <w:rPr>
                <w:iCs/>
                <w:sz w:val="28"/>
                <w:szCs w:val="24"/>
              </w:rPr>
            </w:pPr>
            <w:r>
              <w:rPr>
                <w:iCs/>
                <w:sz w:val="28"/>
                <w:szCs w:val="24"/>
              </w:rPr>
              <w:t>Y</w:t>
            </w:r>
            <w:r w:rsidRPr="00381A22">
              <w:rPr>
                <w:iCs/>
                <w:sz w:val="28"/>
                <w:szCs w:val="24"/>
              </w:rPr>
              <w:t>our friends</w:t>
            </w:r>
            <w:r>
              <w:rPr>
                <w:iCs/>
                <w:sz w:val="28"/>
                <w:szCs w:val="24"/>
              </w:rPr>
              <w:t xml:space="preserve"> are de</w:t>
            </w:r>
            <w:r w:rsidRPr="00381A22">
              <w:rPr>
                <w:iCs/>
                <w:sz w:val="28"/>
                <w:szCs w:val="24"/>
              </w:rPr>
              <w:t xml:space="preserve">bating which </w:t>
            </w:r>
            <w:r>
              <w:rPr>
                <w:iCs/>
                <w:sz w:val="28"/>
                <w:szCs w:val="24"/>
              </w:rPr>
              <w:t>vaping</w:t>
            </w:r>
            <w:r w:rsidRPr="00381A22">
              <w:rPr>
                <w:iCs/>
                <w:sz w:val="28"/>
                <w:szCs w:val="24"/>
              </w:rPr>
              <w:t xml:space="preserve"> flavours are the best.</w:t>
            </w:r>
          </w:p>
        </w:tc>
      </w:tr>
      <w:tr w:rsidR="00015180" w14:paraId="3ECC645F" w14:textId="77777777" w:rsidTr="00D579F8">
        <w:trPr>
          <w:cnfStyle w:val="000000010000" w:firstRow="0" w:lastRow="0" w:firstColumn="0" w:lastColumn="0" w:oddVBand="0" w:evenVBand="0" w:oddHBand="0" w:evenHBand="1" w:firstRowFirstColumn="0" w:firstRowLastColumn="0" w:lastRowFirstColumn="0" w:lastRowLastColumn="0"/>
          <w:trHeight w:val="1410"/>
          <w:jc w:val="center"/>
        </w:trPr>
        <w:tc>
          <w:tcPr>
            <w:cnfStyle w:val="001000000000" w:firstRow="0" w:lastRow="0" w:firstColumn="1" w:lastColumn="0" w:oddVBand="0" w:evenVBand="0" w:oddHBand="0" w:evenHBand="0" w:firstRowFirstColumn="0" w:firstRowLastColumn="0" w:lastRowFirstColumn="0" w:lastRowLastColumn="0"/>
            <w:tcW w:w="8746" w:type="dxa"/>
          </w:tcPr>
          <w:p w14:paraId="717C0B5A" w14:textId="77777777" w:rsidR="00015180" w:rsidRPr="00381A22" w:rsidRDefault="00015180" w:rsidP="00D579F8">
            <w:pPr>
              <w:spacing w:before="120" w:after="120"/>
              <w:jc w:val="both"/>
              <w:rPr>
                <w:iCs/>
                <w:sz w:val="28"/>
                <w:szCs w:val="24"/>
              </w:rPr>
            </w:pPr>
            <w:r w:rsidRPr="00381A22">
              <w:rPr>
                <w:iCs/>
                <w:sz w:val="28"/>
                <w:szCs w:val="24"/>
              </w:rPr>
              <w:t>Your cousin is in Year 12 and is stressed out about upcoming exams and thinks that vaping will calm them down.</w:t>
            </w:r>
          </w:p>
        </w:tc>
      </w:tr>
      <w:tr w:rsidR="00015180" w14:paraId="4819A0A9" w14:textId="77777777" w:rsidTr="00D579F8">
        <w:trPr>
          <w:trHeight w:val="1271"/>
          <w:jc w:val="center"/>
        </w:trPr>
        <w:tc>
          <w:tcPr>
            <w:cnfStyle w:val="001000000000" w:firstRow="0" w:lastRow="0" w:firstColumn="1" w:lastColumn="0" w:oddVBand="0" w:evenVBand="0" w:oddHBand="0" w:evenHBand="0" w:firstRowFirstColumn="0" w:firstRowLastColumn="0" w:lastRowFirstColumn="0" w:lastRowLastColumn="0"/>
            <w:tcW w:w="8746" w:type="dxa"/>
          </w:tcPr>
          <w:p w14:paraId="423360E9" w14:textId="77777777" w:rsidR="00015180" w:rsidRPr="00381A22" w:rsidRDefault="00015180" w:rsidP="00D579F8">
            <w:pPr>
              <w:spacing w:before="120" w:after="120"/>
              <w:jc w:val="both"/>
              <w:rPr>
                <w:iCs/>
                <w:sz w:val="28"/>
                <w:szCs w:val="24"/>
              </w:rPr>
            </w:pPr>
            <w:r w:rsidRPr="00381A22">
              <w:rPr>
                <w:iCs/>
                <w:sz w:val="28"/>
                <w:szCs w:val="24"/>
              </w:rPr>
              <w:t xml:space="preserve">Your </w:t>
            </w:r>
            <w:r>
              <w:rPr>
                <w:iCs/>
                <w:sz w:val="28"/>
                <w:szCs w:val="24"/>
              </w:rPr>
              <w:t>best friend</w:t>
            </w:r>
            <w:r w:rsidRPr="00381A22">
              <w:rPr>
                <w:iCs/>
                <w:sz w:val="28"/>
                <w:szCs w:val="24"/>
              </w:rPr>
              <w:t xml:space="preserve"> </w:t>
            </w:r>
            <w:r>
              <w:rPr>
                <w:iCs/>
                <w:sz w:val="28"/>
                <w:szCs w:val="24"/>
              </w:rPr>
              <w:t>is vaping every day and wants to</w:t>
            </w:r>
            <w:r w:rsidRPr="00381A22">
              <w:rPr>
                <w:iCs/>
                <w:sz w:val="28"/>
                <w:szCs w:val="24"/>
              </w:rPr>
              <w:t xml:space="preserve"> quit </w:t>
            </w:r>
            <w:r>
              <w:rPr>
                <w:iCs/>
                <w:sz w:val="28"/>
                <w:szCs w:val="24"/>
              </w:rPr>
              <w:t>but</w:t>
            </w:r>
            <w:r w:rsidRPr="00381A22">
              <w:rPr>
                <w:iCs/>
                <w:sz w:val="28"/>
                <w:szCs w:val="24"/>
              </w:rPr>
              <w:t xml:space="preserve"> </w:t>
            </w:r>
            <w:r>
              <w:rPr>
                <w:iCs/>
                <w:sz w:val="28"/>
                <w:szCs w:val="24"/>
              </w:rPr>
              <w:t xml:space="preserve">is </w:t>
            </w:r>
            <w:r w:rsidRPr="00381A22">
              <w:rPr>
                <w:iCs/>
                <w:sz w:val="28"/>
                <w:szCs w:val="24"/>
              </w:rPr>
              <w:t>not sure where to go for support.</w:t>
            </w:r>
          </w:p>
        </w:tc>
      </w:tr>
      <w:tr w:rsidR="00015180" w14:paraId="0CE325D0" w14:textId="77777777" w:rsidTr="00D579F8">
        <w:trPr>
          <w:cnfStyle w:val="000000010000" w:firstRow="0" w:lastRow="0" w:firstColumn="0" w:lastColumn="0" w:oddVBand="0" w:evenVBand="0" w:oddHBand="0" w:evenHBand="1" w:firstRowFirstColumn="0" w:firstRowLastColumn="0" w:lastRowFirstColumn="0" w:lastRowLastColumn="0"/>
          <w:trHeight w:val="883"/>
          <w:jc w:val="center"/>
        </w:trPr>
        <w:tc>
          <w:tcPr>
            <w:cnfStyle w:val="001000000000" w:firstRow="0" w:lastRow="0" w:firstColumn="1" w:lastColumn="0" w:oddVBand="0" w:evenVBand="0" w:oddHBand="0" w:evenHBand="0" w:firstRowFirstColumn="0" w:firstRowLastColumn="0" w:lastRowFirstColumn="0" w:lastRowLastColumn="0"/>
            <w:tcW w:w="8746" w:type="dxa"/>
          </w:tcPr>
          <w:p w14:paraId="1A356151" w14:textId="77777777" w:rsidR="00015180" w:rsidRPr="00381A22" w:rsidRDefault="00015180" w:rsidP="00D579F8">
            <w:pPr>
              <w:spacing w:before="120" w:after="120"/>
              <w:jc w:val="both"/>
              <w:rPr>
                <w:iCs/>
                <w:sz w:val="28"/>
                <w:szCs w:val="24"/>
              </w:rPr>
            </w:pPr>
            <w:r>
              <w:rPr>
                <w:iCs/>
                <w:sz w:val="28"/>
                <w:szCs w:val="24"/>
              </w:rPr>
              <w:t xml:space="preserve">You have seen young people vaping on social media.  </w:t>
            </w:r>
          </w:p>
        </w:tc>
      </w:tr>
      <w:tr w:rsidR="00015180" w14:paraId="69E6941C" w14:textId="77777777" w:rsidTr="00D579F8">
        <w:trPr>
          <w:trHeight w:val="722"/>
          <w:jc w:val="center"/>
        </w:trPr>
        <w:tc>
          <w:tcPr>
            <w:cnfStyle w:val="001000000000" w:firstRow="0" w:lastRow="0" w:firstColumn="1" w:lastColumn="0" w:oddVBand="0" w:evenVBand="0" w:oddHBand="0" w:evenHBand="0" w:firstRowFirstColumn="0" w:firstRowLastColumn="0" w:lastRowFirstColumn="0" w:lastRowLastColumn="0"/>
            <w:tcW w:w="8746" w:type="dxa"/>
          </w:tcPr>
          <w:p w14:paraId="012E57AF" w14:textId="77777777" w:rsidR="00015180" w:rsidRPr="00381A22" w:rsidRDefault="00015180" w:rsidP="00D579F8">
            <w:pPr>
              <w:spacing w:before="120" w:after="120"/>
              <w:jc w:val="both"/>
              <w:rPr>
                <w:iCs/>
                <w:sz w:val="28"/>
                <w:szCs w:val="24"/>
              </w:rPr>
            </w:pPr>
            <w:r>
              <w:rPr>
                <w:iCs/>
                <w:sz w:val="28"/>
                <w:szCs w:val="24"/>
              </w:rPr>
              <w:t>Create your own situation.</w:t>
            </w:r>
          </w:p>
        </w:tc>
      </w:tr>
    </w:tbl>
    <w:p w14:paraId="4DCCF793" w14:textId="77777777" w:rsidR="00015180" w:rsidRDefault="00015180" w:rsidP="00015180">
      <w:pPr>
        <w:pStyle w:val="Heading1"/>
        <w:jc w:val="center"/>
        <w:rPr>
          <w:lang w:eastAsia="en-AU"/>
        </w:rPr>
      </w:pPr>
    </w:p>
    <w:p w14:paraId="3D33C263" w14:textId="2E10627C" w:rsidR="00B0432C" w:rsidRPr="00DE352B" w:rsidRDefault="00B0432C" w:rsidP="00DE352B">
      <w:pPr>
        <w:rPr>
          <w:szCs w:val="22"/>
          <w:lang w:eastAsia="en-AU"/>
        </w:rPr>
      </w:pPr>
    </w:p>
    <w:sectPr w:rsidR="00B0432C" w:rsidRPr="00DE352B" w:rsidSect="0001743C">
      <w:pgSz w:w="11906" w:h="16838"/>
      <w:pgMar w:top="1418" w:right="1134" w:bottom="993" w:left="709" w:header="1281" w:footer="1021"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0">
      <wne:acd wne:acdName="acd3"/>
    </wne:keymap>
    <wne:keymap wne:kcmPrimary="0261">
      <wne:acd wne:acdName="acd0"/>
    </wne:keymap>
    <wne:keymap wne:kcmPrimary="0262">
      <wne:acd wne:acdName="acd1"/>
    </wne:keymap>
    <wne:keymap wne:kcmPrimary="0263">
      <wne:acd wne:acdName="acd2"/>
    </wne:keymap>
    <wne:keymap wne:kcmPrimary="0264">
      <wne:acd wne:acdName="acd7"/>
    </wne:keymap>
    <wne:keymap wne:kcmPrimary="0265">
      <wne:acd wne:acdName="acd5"/>
    </wne:keymap>
    <wne:keymap wne:kcmPrimary="0266">
      <wne:acd wne:acdName="acd6"/>
    </wne:keymap>
    <wne:keymap wne:kcmPrimary="0269">
      <wne:acd wne:acdName="acd8"/>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 wne:acdName="acd4" wne:fciIndexBasedOn="0065"/>
    <wne:acd wne:argValue="AgBOAHUAbQBiAGUAcgBlAGQAIABQAGEAcgBhAGcAcgBhAHAAaAA=" wne:acdName="acd5" wne:fciIndexBasedOn="0065"/>
    <wne:acd wne:argValue="AgBOAG8AdABlAHMA" wne:acdName="acd6" wne:fciIndexBasedOn="0065"/>
    <wne:acd wne:argValue="AQAAAAQA" wne:acdName="acd7" wne:fciIndexBasedOn="0065"/>
    <wne:acd wne:argValue="AgBOAHUAbQBiAGUAcgBlAGQAIABMAGkAcwB0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F2680F" w14:textId="77777777" w:rsidR="00F204E0" w:rsidRDefault="00F204E0" w:rsidP="006519A8">
      <w:r>
        <w:separator/>
      </w:r>
    </w:p>
    <w:p w14:paraId="608ED167" w14:textId="77777777" w:rsidR="00F204E0" w:rsidRDefault="00F204E0" w:rsidP="006519A8"/>
  </w:endnote>
  <w:endnote w:type="continuationSeparator" w:id="0">
    <w:p w14:paraId="583D6127" w14:textId="77777777" w:rsidR="00F204E0" w:rsidRDefault="00F204E0" w:rsidP="006519A8">
      <w:r>
        <w:continuationSeparator/>
      </w:r>
    </w:p>
    <w:p w14:paraId="45C5070F" w14:textId="77777777" w:rsidR="00F204E0" w:rsidRDefault="00F204E0" w:rsidP="006519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8EE59" w14:textId="6FBB7C74" w:rsidR="00FA75F9" w:rsidRPr="005D1694" w:rsidRDefault="00F204E0" w:rsidP="005D1694">
    <w:pPr>
      <w:pStyle w:val="Footer"/>
    </w:pPr>
    <w:sdt>
      <w:sdtPr>
        <w:alias w:val="TRIM number"/>
        <w:tag w:val="TRIM number"/>
        <w:id w:val="30627360"/>
        <w:placeholder>
          <w:docPart w:val="3A425739918947599CB85D47B315B619"/>
        </w:placeholder>
        <w:dataBinding w:prefixMappings="xmlns:ns0='http://purl.org/dc/elements/1.1/' xmlns:ns1='http://schemas.openxmlformats.org/package/2006/metadata/core-properties' " w:xpath="/ns1:coreProperties[1]/ns1:contentStatus[1]" w:storeItemID="{6C3C8BC8-F283-45AE-878A-BAB7291924A1}"/>
        <w:text/>
      </w:sdtPr>
      <w:sdtEndPr/>
      <w:sdtContent>
        <w:r w:rsidR="00FA75F9">
          <w:t>D22/0444268</w:t>
        </w:r>
      </w:sdtContent>
    </w:sdt>
    <w:r w:rsidR="00FA75F9" w:rsidRPr="005D1694">
      <w:tab/>
    </w:r>
    <w:sdt>
      <w:sdtPr>
        <w:id w:val="-2139568803"/>
        <w:docPartObj>
          <w:docPartGallery w:val="Page Numbers (Bottom of Page)"/>
          <w:docPartUnique/>
        </w:docPartObj>
      </w:sdtPr>
      <w:sdtEndPr/>
      <w:sdtContent>
        <w:r w:rsidR="00FA75F9" w:rsidRPr="005D1694">
          <w:fldChar w:fldCharType="begin"/>
        </w:r>
        <w:r w:rsidR="00FA75F9" w:rsidRPr="005D1694">
          <w:instrText xml:space="preserve"> PAGE   \* MERGEFORMAT </w:instrText>
        </w:r>
        <w:r w:rsidR="00FA75F9" w:rsidRPr="005D1694">
          <w:fldChar w:fldCharType="separate"/>
        </w:r>
        <w:r w:rsidR="00FA75F9">
          <w:rPr>
            <w:noProof/>
          </w:rPr>
          <w:t>3</w:t>
        </w:r>
        <w:r w:rsidR="00FA75F9" w:rsidRPr="005D1694">
          <w:fldChar w:fldCharType="end"/>
        </w:r>
      </w:sdtContent>
    </w:sdt>
    <w:r w:rsidR="00FA75F9">
      <w:tab/>
    </w:r>
    <w:sdt>
      <w:sdtPr>
        <w:alias w:val="Publish date"/>
        <w:tag w:val="Publish date"/>
        <w:id w:val="323397932"/>
        <w:placeholder>
          <w:docPart w:val="7218071112F6410B89A66AB20BD92867"/>
        </w:placeholder>
        <w:showingPlcHdr/>
        <w:dataBinding w:prefixMappings="xmlns:ns0='http://schemas.microsoft.com/office/2006/coverPageProps' " w:xpath="/ns0:CoverPageProperties[1]/ns0:PublishDate[1]" w:storeItemID="{55AF091B-3C7A-41E3-B477-F2FDAA23CFDA}"/>
        <w:date w:fullDate="2022-06-01T00:00:00Z">
          <w:dateFormat w:val="d MMMM yyyy"/>
          <w:lid w:val="en-AU"/>
          <w:storeMappedDataAs w:val="dateTime"/>
          <w:calendar w:val="gregorian"/>
        </w:date>
      </w:sdtPr>
      <w:sdtEndPr/>
      <w:sdtContent>
        <w:r w:rsidR="00FA75F9" w:rsidRPr="005D1694">
          <w:rPr>
            <w:rStyle w:val="PlaceholderText"/>
            <w:color w:val="A7A7A7"/>
          </w:rPr>
          <w:t xml:space="preserve">[Publish </w:t>
        </w:r>
        <w:r w:rsidR="00FA75F9">
          <w:rPr>
            <w:rStyle w:val="PlaceholderText"/>
            <w:color w:val="A7A7A7"/>
          </w:rPr>
          <w:t>d</w:t>
        </w:r>
        <w:r w:rsidR="00FA75F9" w:rsidRPr="005D1694">
          <w:rPr>
            <w:rStyle w:val="PlaceholderText"/>
            <w:color w:val="A7A7A7"/>
          </w:rPr>
          <w:t>ate]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52840" w14:textId="4C6EAA54" w:rsidR="00FA75F9" w:rsidRPr="00B541A2" w:rsidRDefault="00FA75F9" w:rsidP="002D7E84">
    <w:pPr>
      <w:pStyle w:val="Footer"/>
      <w:tabs>
        <w:tab w:val="left" w:pos="567"/>
      </w:tabs>
      <w:rPr>
        <w:color w:val="auto"/>
      </w:rPr>
    </w:pPr>
    <w:r>
      <w:rPr>
        <w:noProof/>
        <w:color w:val="auto"/>
      </w:rPr>
      <mc:AlternateContent>
        <mc:Choice Requires="wps">
          <w:drawing>
            <wp:anchor distT="0" distB="0" distL="114300" distR="114300" simplePos="0" relativeHeight="251658240" behindDoc="0" locked="0" layoutInCell="1" allowOverlap="1" wp14:anchorId="24378026" wp14:editId="1CFB6F09">
              <wp:simplePos x="0" y="0"/>
              <wp:positionH relativeFrom="column">
                <wp:posOffset>5730762</wp:posOffset>
              </wp:positionH>
              <wp:positionV relativeFrom="paragraph">
                <wp:posOffset>-31854</wp:posOffset>
              </wp:positionV>
              <wp:extent cx="791570" cy="293427"/>
              <wp:effectExtent l="0" t="0" r="27940" b="11430"/>
              <wp:wrapNone/>
              <wp:docPr id="47" name="Text Box 47"/>
              <wp:cNvGraphicFramePr/>
              <a:graphic xmlns:a="http://schemas.openxmlformats.org/drawingml/2006/main">
                <a:graphicData uri="http://schemas.microsoft.com/office/word/2010/wordprocessingShape">
                  <wps:wsp>
                    <wps:cNvSpPr txBox="1"/>
                    <wps:spPr>
                      <a:xfrm>
                        <a:off x="0" y="0"/>
                        <a:ext cx="791570" cy="293427"/>
                      </a:xfrm>
                      <a:prstGeom prst="rect">
                        <a:avLst/>
                      </a:prstGeom>
                      <a:solidFill>
                        <a:schemeClr val="lt1"/>
                      </a:solidFill>
                      <a:ln w="6350">
                        <a:solidFill>
                          <a:prstClr val="black"/>
                        </a:solidFill>
                      </a:ln>
                    </wps:spPr>
                    <wps:txbx>
                      <w:txbxContent>
                        <w:p w14:paraId="4A22A272" w14:textId="3196ADF4" w:rsidR="00FA75F9" w:rsidRDefault="00FA75F9">
                          <w:r w:rsidRPr="00AA4405">
                            <w:rPr>
                              <w:noProof/>
                            </w:rPr>
                            <w:drawing>
                              <wp:inline distT="0" distB="0" distL="0" distR="0" wp14:anchorId="7C9C37B6" wp14:editId="304946D6">
                                <wp:extent cx="597342" cy="204716"/>
                                <wp:effectExtent l="0" t="0" r="0" b="5080"/>
                                <wp:docPr id="84" name="Picture 84" descr="http://mirrors.creativecommons.org/presskit/buttons/88x31/png/by-nc-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buttons/88x31/png/by-nc-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342" cy="2047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78026" id="_x0000_t202" coordsize="21600,21600" o:spt="202" path="m,l,21600r21600,l21600,xe">
              <v:stroke joinstyle="miter"/>
              <v:path gradientshapeok="t" o:connecttype="rect"/>
            </v:shapetype>
            <v:shape id="Text Box 47" o:spid="_x0000_s1072" type="#_x0000_t202" style="position:absolute;margin-left:451.25pt;margin-top:-2.5pt;width:62.35pt;height:2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" fillcolor="white [3201]" strokeweight=".5pt">
              <v:textbox>
                <w:txbxContent>
                  <w:p w14:paraId="4A22A272" w14:textId="3196ADF4" w:rsidR="00FA75F9" w:rsidRDefault="00FA75F9">
                    <w:r w:rsidRPr="00AA4405">
                      <w:rPr>
                        <w:noProof/>
                      </w:rPr>
                      <w:drawing>
                        <wp:inline distT="0" distB="0" distL="0" distR="0" wp14:anchorId="7C9C37B6" wp14:editId="304946D6">
                          <wp:extent cx="597342" cy="204716"/>
                          <wp:effectExtent l="0" t="0" r="0" b="5080"/>
                          <wp:docPr id="84" name="Picture 84" descr="http://mirrors.creativecommons.org/presskit/buttons/88x31/png/by-nc-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buttons/88x31/png/by-nc-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342" cy="204716"/>
                                  </a:xfrm>
                                  <a:prstGeom prst="rect">
                                    <a:avLst/>
                                  </a:prstGeom>
                                  <a:noFill/>
                                  <a:ln>
                                    <a:noFill/>
                                  </a:ln>
                                </pic:spPr>
                              </pic:pic>
                            </a:graphicData>
                          </a:graphic>
                        </wp:inline>
                      </w:drawing>
                    </w:r>
                  </w:p>
                </w:txbxContent>
              </v:textbox>
            </v:shape>
          </w:pict>
        </mc:Fallback>
      </mc:AlternateContent>
    </w:r>
    <w:sdt>
      <w:sdtPr>
        <w:rPr>
          <w:color w:val="auto"/>
        </w:rPr>
        <w:alias w:val="TRIM number"/>
        <w:tag w:val="TRIM number"/>
        <w:id w:val="-1518999048"/>
        <w:placeholder>
          <w:docPart w:val="64AD2029D40B45B99C9A8CC94A19935E"/>
        </w:placeholder>
        <w:dataBinding w:prefixMappings="xmlns:ns0='http://purl.org/dc/elements/1.1/' xmlns:ns1='http://schemas.openxmlformats.org/package/2006/metadata/core-properties' " w:xpath="/ns1:coreProperties[1]/ns1:contentStatus[1]" w:storeItemID="{6C3C8BC8-F283-45AE-878A-BAB7291924A1}"/>
        <w:text/>
      </w:sdtPr>
      <w:sdtEndPr/>
      <w:sdtContent>
        <w:r>
          <w:rPr>
            <w:color w:val="auto"/>
          </w:rPr>
          <w:t>D22/0444268</w:t>
        </w:r>
      </w:sdtContent>
    </w:sdt>
  </w:p>
  <w:p w14:paraId="2615E8FB" w14:textId="51496AAF" w:rsidR="00FA75F9" w:rsidRPr="00B541A2" w:rsidRDefault="00FA75F9" w:rsidP="002D7E84">
    <w:pPr>
      <w:pStyle w:val="Footer"/>
      <w:tabs>
        <w:tab w:val="left" w:pos="567"/>
      </w:tabs>
      <w:rPr>
        <w:color w:val="auto"/>
      </w:rPr>
    </w:pPr>
    <w:r>
      <w:rPr>
        <w:color w:val="auto"/>
      </w:rPr>
      <w:t>June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91AA0" w14:textId="1C23092D" w:rsidR="00FA75F9" w:rsidRPr="0091119D" w:rsidRDefault="00F204E0" w:rsidP="001E4EA1">
    <w:pPr>
      <w:pStyle w:val="Footer"/>
    </w:pPr>
    <w:sdt>
      <w:sdtPr>
        <w:alias w:val="TRIM number"/>
        <w:tag w:val="TRIM number"/>
        <w:id w:val="1401324844"/>
        <w:placeholder>
          <w:docPart w:val="3A425739918947599CB85D47B315B619"/>
        </w:placeholder>
        <w:dataBinding w:prefixMappings="xmlns:ns0='http://purl.org/dc/elements/1.1/' xmlns:ns1='http://schemas.openxmlformats.org/package/2006/metadata/core-properties' " w:xpath="/ns1:coreProperties[1]/ns1:contentStatus[1]" w:storeItemID="{6C3C8BC8-F283-45AE-878A-BAB7291924A1}"/>
        <w:text/>
      </w:sdtPr>
      <w:sdtEndPr/>
      <w:sdtContent>
        <w:r w:rsidR="00FA75F9">
          <w:t>D22/0444268</w:t>
        </w:r>
      </w:sdtContent>
    </w:sdt>
    <w:r w:rsidR="00FA75F9">
      <w:tab/>
    </w:r>
    <w:r w:rsidR="00FA75F9">
      <w:fldChar w:fldCharType="begin"/>
    </w:r>
    <w:r w:rsidR="00FA75F9">
      <w:instrText xml:space="preserve"> PAGE   \* MERGEFORMAT </w:instrText>
    </w:r>
    <w:r w:rsidR="00FA75F9">
      <w:fldChar w:fldCharType="separate"/>
    </w:r>
    <w:r w:rsidR="00FA75F9">
      <w:rPr>
        <w:noProof/>
      </w:rPr>
      <w:t>14</w:t>
    </w:r>
    <w:r w:rsidR="00FA75F9">
      <w:rPr>
        <w:noProof/>
      </w:rPr>
      <w:fldChar w:fldCharType="end"/>
    </w:r>
    <w:r w:rsidR="00FA75F9">
      <w:rPr>
        <w:noProof/>
      </w:rPr>
      <w:tab/>
    </w:r>
    <w:r w:rsidR="00FA75F9">
      <w:rPr>
        <w:noProof/>
        <w:lang w:eastAsia="en-AU"/>
      </w:rPr>
      <w:drawing>
        <wp:anchor distT="0" distB="0" distL="114300" distR="114300" simplePos="0" relativeHeight="251656192" behindDoc="1" locked="0" layoutInCell="1" allowOverlap="1" wp14:anchorId="20CB9591" wp14:editId="3D35B118">
          <wp:simplePos x="0" y="0"/>
          <wp:positionH relativeFrom="page">
            <wp:align>left</wp:align>
          </wp:positionH>
          <wp:positionV relativeFrom="page">
            <wp:align>bottom</wp:align>
          </wp:positionV>
          <wp:extent cx="10692000" cy="36000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4115445\AppData\Local\Microsoft\Windows\INetCache\Content.Word\Internal S1 Header copy.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92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75F9">
      <w:t>June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69540" w14:textId="6DA553B6" w:rsidR="00FA75F9" w:rsidRPr="008D0C03" w:rsidRDefault="00F204E0" w:rsidP="001E4EA1">
    <w:pPr>
      <w:pStyle w:val="Footer"/>
    </w:pPr>
    <w:sdt>
      <w:sdtPr>
        <w:alias w:val="TRIM number"/>
        <w:tag w:val="TRIM number"/>
        <w:id w:val="1711301738"/>
        <w:placeholder>
          <w:docPart w:val="7218071112F6410B89A66AB20BD92867"/>
        </w:placeholder>
        <w:dataBinding w:prefixMappings="xmlns:ns0='http://purl.org/dc/elements/1.1/' xmlns:ns1='http://schemas.openxmlformats.org/package/2006/metadata/core-properties' " w:xpath="/ns1:coreProperties[1]/ns1:contentStatus[1]" w:storeItemID="{6C3C8BC8-F283-45AE-878A-BAB7291924A1}"/>
        <w:text/>
      </w:sdtPr>
      <w:sdtEndPr/>
      <w:sdtContent>
        <w:r w:rsidR="00FA75F9" w:rsidRPr="00F35F72">
          <w:t>D22/0444268</w:t>
        </w:r>
      </w:sdtContent>
    </w:sdt>
    <w:r w:rsidR="00FA75F9">
      <w:tab/>
    </w:r>
    <w:r w:rsidR="00FA75F9">
      <w:fldChar w:fldCharType="begin"/>
    </w:r>
    <w:r w:rsidR="00FA75F9">
      <w:instrText xml:space="preserve"> PAGE   \* MERGEFORMAT </w:instrText>
    </w:r>
    <w:r w:rsidR="00FA75F9">
      <w:fldChar w:fldCharType="separate"/>
    </w:r>
    <w:r w:rsidR="00FA75F9">
      <w:rPr>
        <w:noProof/>
      </w:rPr>
      <w:t>1</w:t>
    </w:r>
    <w:r w:rsidR="00FA75F9">
      <w:rPr>
        <w:noProof/>
      </w:rPr>
      <w:fldChar w:fldCharType="end"/>
    </w:r>
    <w:r w:rsidR="00FA75F9">
      <w:rPr>
        <w:noProof/>
      </w:rPr>
      <w:tab/>
    </w:r>
    <w:r w:rsidR="00FA75F9">
      <w:rPr>
        <w:noProof/>
        <w:lang w:eastAsia="en-AU"/>
      </w:rPr>
      <w:drawing>
        <wp:anchor distT="0" distB="0" distL="114300" distR="114300" simplePos="0" relativeHeight="251657216" behindDoc="1" locked="0" layoutInCell="1" allowOverlap="1" wp14:anchorId="073E6B38" wp14:editId="00A3F8B2">
          <wp:simplePos x="0" y="0"/>
          <wp:positionH relativeFrom="page">
            <wp:align>left</wp:align>
          </wp:positionH>
          <wp:positionV relativeFrom="page">
            <wp:align>bottom</wp:align>
          </wp:positionV>
          <wp:extent cx="10692000" cy="360000"/>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4115445\AppData\Local\Microsoft\Windows\INetCache\Content.Word\Internal S1 Header copy.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92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75F9">
      <w:t>June 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7B9EB" w14:textId="00EA25AA" w:rsidR="00FA75F9" w:rsidRPr="008D0C03" w:rsidRDefault="00F204E0" w:rsidP="001E4EA1">
    <w:pPr>
      <w:pStyle w:val="Footer"/>
    </w:pPr>
    <w:sdt>
      <w:sdtPr>
        <w:alias w:val="TRIM number"/>
        <w:tag w:val="TRIM number"/>
        <w:id w:val="951981454"/>
        <w:placeholder>
          <w:docPart w:val="AB59186009744054A613AD3BA6D1D71E"/>
        </w:placeholder>
        <w:dataBinding w:prefixMappings="xmlns:ns0='http://purl.org/dc/elements/1.1/' xmlns:ns1='http://schemas.openxmlformats.org/package/2006/metadata/core-properties' " w:xpath="/ns1:coreProperties[1]/ns1:contentStatus[1]" w:storeItemID="{6C3C8BC8-F283-45AE-878A-BAB7291924A1}"/>
        <w:text/>
      </w:sdtPr>
      <w:sdtEndPr/>
      <w:sdtContent>
        <w:r w:rsidR="00FA75F9">
          <w:t>D22/0444268</w:t>
        </w:r>
      </w:sdtContent>
    </w:sdt>
    <w:r w:rsidR="00FA75F9">
      <w:tab/>
    </w:r>
    <w:r w:rsidR="00FA75F9">
      <w:fldChar w:fldCharType="begin"/>
    </w:r>
    <w:r w:rsidR="00FA75F9">
      <w:instrText xml:space="preserve"> PAGE   \* MERGEFORMAT </w:instrText>
    </w:r>
    <w:r w:rsidR="00FA75F9">
      <w:fldChar w:fldCharType="separate"/>
    </w:r>
    <w:r w:rsidR="00FA75F9">
      <w:rPr>
        <w:noProof/>
      </w:rPr>
      <w:t>0</w:t>
    </w:r>
    <w:r w:rsidR="00FA75F9">
      <w:fldChar w:fldCharType="end"/>
    </w:r>
    <w:r w:rsidR="00FA75F9">
      <w:rPr>
        <w:noProof/>
      </w:rPr>
      <w:tab/>
    </w:r>
    <w:r w:rsidR="00FA75F9">
      <w:rPr>
        <w:noProof/>
        <w:lang w:eastAsia="en-AU"/>
      </w:rPr>
      <w:drawing>
        <wp:anchor distT="0" distB="0" distL="114300" distR="114300" simplePos="0" relativeHeight="251658752" behindDoc="1" locked="0" layoutInCell="1" allowOverlap="1" wp14:anchorId="0D043D86" wp14:editId="76B8E64A">
          <wp:simplePos x="0" y="0"/>
          <wp:positionH relativeFrom="page">
            <wp:align>left</wp:align>
          </wp:positionH>
          <wp:positionV relativeFrom="page">
            <wp:align>bottom</wp:align>
          </wp:positionV>
          <wp:extent cx="10692000" cy="360000"/>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4115445\AppData\Local\Microsoft\Windows\INetCache\Content.Word\Internal S1 Header copy.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92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75F9">
      <w:t>June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A6E7B7" w14:textId="77777777" w:rsidR="00F204E0" w:rsidRDefault="00F204E0" w:rsidP="006519A8">
      <w:r>
        <w:separator/>
      </w:r>
    </w:p>
    <w:p w14:paraId="0E141DFE" w14:textId="77777777" w:rsidR="00F204E0" w:rsidRDefault="00F204E0" w:rsidP="006519A8"/>
  </w:footnote>
  <w:footnote w:type="continuationSeparator" w:id="0">
    <w:p w14:paraId="0F501878" w14:textId="77777777" w:rsidR="00F204E0" w:rsidRDefault="00F204E0" w:rsidP="006519A8">
      <w:r>
        <w:continuationSeparator/>
      </w:r>
    </w:p>
    <w:p w14:paraId="0EC76DE4" w14:textId="77777777" w:rsidR="00F204E0" w:rsidRDefault="00F204E0" w:rsidP="006519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5C0F8" w14:textId="3231DE90" w:rsidR="00FA75F9" w:rsidRDefault="00F204E0">
    <w:pPr>
      <w:pStyle w:val="Header"/>
    </w:pPr>
    <w:r>
      <w:rPr>
        <w:noProof/>
      </w:rPr>
      <w:pict w14:anchorId="458248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844485" o:spid="_x0000_s2053" type="#_x0000_t136" style="position:absolute;margin-left:0;margin-top:0;width:506.7pt;height:202.65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B62BB" w14:textId="16E75ED2" w:rsidR="00FA75F9" w:rsidRDefault="00F204E0">
    <w:pPr>
      <w:pStyle w:val="Header"/>
    </w:pPr>
    <w:r>
      <w:rPr>
        <w:noProof/>
      </w:rPr>
      <w:pict w14:anchorId="14AEF4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844486" o:spid="_x0000_s2054" type="#_x0000_t136" style="position:absolute;margin-left:0;margin-top:0;width:506.7pt;height:202.65pt;rotation:315;z-index:-2516510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6D7BA" w14:textId="01E7FFEA" w:rsidR="00FA75F9" w:rsidRDefault="00FA75F9">
    <w:pPr>
      <w:pStyle w:val="Header"/>
    </w:pPr>
    <w:r>
      <w:rPr>
        <w:noProof/>
        <w:lang w:eastAsia="en-AU"/>
      </w:rPr>
      <w:drawing>
        <wp:anchor distT="0" distB="0" distL="114300" distR="114300" simplePos="0" relativeHeight="251655168" behindDoc="1" locked="0" layoutInCell="1" allowOverlap="1" wp14:anchorId="5801D55B" wp14:editId="19ABDC65">
          <wp:simplePos x="0" y="0"/>
          <wp:positionH relativeFrom="page">
            <wp:align>left</wp:align>
          </wp:positionH>
          <wp:positionV relativeFrom="page">
            <wp:align>top</wp:align>
          </wp:positionV>
          <wp:extent cx="7560308" cy="10691131"/>
          <wp:effectExtent l="0" t="0" r="317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 Covers Portrait M3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08" cy="10691131"/>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23F3A" w14:textId="14009CD2" w:rsidR="00FA75F9" w:rsidRDefault="00F204E0">
    <w:pPr>
      <w:pStyle w:val="Header"/>
    </w:pPr>
    <w:r>
      <w:rPr>
        <w:noProof/>
      </w:rPr>
      <w:pict w14:anchorId="43BF11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844488" o:spid="_x0000_s2056" type="#_x0000_t136" style="position:absolute;margin-left:0;margin-top:0;width:506.7pt;height:202.65pt;rotation:315;z-index:-2516469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73A0C" w14:textId="3C516709" w:rsidR="00FA75F9" w:rsidRPr="008D0C03" w:rsidRDefault="00FA75F9" w:rsidP="001E4E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71504" w14:textId="114AE962" w:rsidR="00FA75F9" w:rsidRPr="00695DDE" w:rsidRDefault="00FA75F9" w:rsidP="001E4EA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00D49" w14:textId="0F65CCE6" w:rsidR="00FA75F9" w:rsidRDefault="00F204E0">
    <w:pPr>
      <w:pStyle w:val="Header"/>
    </w:pPr>
    <w:r>
      <w:rPr>
        <w:noProof/>
      </w:rPr>
      <w:pict w14:anchorId="1ACEEC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844491" o:spid="_x0000_s2059" type="#_x0000_t136" style="position:absolute;margin-left:0;margin-top:0;width:506.7pt;height:202.65pt;rotation:315;z-index:-2516408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2419C" w14:textId="5702F4E4" w:rsidR="00FA75F9" w:rsidRDefault="00FA75F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54303" w14:textId="19EA9280" w:rsidR="00FA75F9" w:rsidRDefault="00FA75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25A48B6"/>
    <w:lvl w:ilvl="0">
      <w:start w:val="1"/>
      <w:numFmt w:val="decimal"/>
      <w:pStyle w:val="ListNumber"/>
      <w:lvlText w:val="%1."/>
      <w:lvlJc w:val="left"/>
      <w:pPr>
        <w:tabs>
          <w:tab w:val="num" w:pos="360"/>
        </w:tabs>
        <w:ind w:left="360" w:hanging="360"/>
      </w:pPr>
    </w:lvl>
  </w:abstractNum>
  <w:abstractNum w:abstractNumId="1" w15:restartNumberingAfterBreak="0">
    <w:nsid w:val="02A060EE"/>
    <w:multiLevelType w:val="hybridMultilevel"/>
    <w:tmpl w:val="4AA89C4A"/>
    <w:lvl w:ilvl="0" w:tplc="519E8CE6">
      <w:start w:val="1"/>
      <w:numFmt w:val="bullet"/>
      <w:lvlText w:val="-"/>
      <w:lvlJc w:val="left"/>
      <w:pPr>
        <w:ind w:left="1040" w:hanging="360"/>
      </w:pPr>
      <w:rPr>
        <w:rFonts w:ascii="Courier New" w:hAnsi="Courier New"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 w15:restartNumberingAfterBreak="0">
    <w:nsid w:val="11F76DBF"/>
    <w:multiLevelType w:val="hybridMultilevel"/>
    <w:tmpl w:val="2BCEF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4428C0"/>
    <w:multiLevelType w:val="hybridMultilevel"/>
    <w:tmpl w:val="A672D804"/>
    <w:lvl w:ilvl="0" w:tplc="1F9C1666">
      <w:start w:val="5"/>
      <w:numFmt w:val="bullet"/>
      <w:lvlText w:val="-"/>
      <w:lvlJc w:val="left"/>
      <w:pPr>
        <w:ind w:left="530" w:hanging="360"/>
      </w:pPr>
      <w:rPr>
        <w:rFonts w:ascii="Arial" w:eastAsiaTheme="minorHAnsi" w:hAnsi="Arial" w:cs="Aria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4" w15:restartNumberingAfterBreak="0">
    <w:nsid w:val="1DD6449C"/>
    <w:multiLevelType w:val="multilevel"/>
    <w:tmpl w:val="908CAE96"/>
    <w:styleLink w:val="NumberedList"/>
    <w:lvl w:ilvl="0">
      <w:start w:val="1"/>
      <w:numFmt w:val="decimal"/>
      <w:lvlText w:val="%1."/>
      <w:lvlJc w:val="left"/>
      <w:pPr>
        <w:tabs>
          <w:tab w:val="num" w:pos="680"/>
        </w:tabs>
        <w:ind w:left="680" w:hanging="340"/>
      </w:pPr>
      <w:rPr>
        <w:rFonts w:hint="default"/>
      </w:rPr>
    </w:lvl>
    <w:lvl w:ilvl="1">
      <w:start w:val="1"/>
      <w:numFmt w:val="lowerLetter"/>
      <w:lvlText w:val="%2."/>
      <w:lvlJc w:val="left"/>
      <w:pPr>
        <w:tabs>
          <w:tab w:val="num" w:pos="1020"/>
        </w:tabs>
        <w:ind w:left="1020" w:hanging="340"/>
      </w:pPr>
      <w:rPr>
        <w:rFonts w:hint="default"/>
      </w:rPr>
    </w:lvl>
    <w:lvl w:ilvl="2">
      <w:start w:val="1"/>
      <w:numFmt w:val="lowerRoman"/>
      <w:lvlText w:val="%3."/>
      <w:lvlJc w:val="right"/>
      <w:pPr>
        <w:tabs>
          <w:tab w:val="num" w:pos="1360"/>
        </w:tabs>
        <w:ind w:left="1360" w:hanging="340"/>
      </w:pPr>
      <w:rPr>
        <w:rFonts w:hint="default"/>
      </w:rPr>
    </w:lvl>
    <w:lvl w:ilvl="3">
      <w:start w:val="1"/>
      <w:numFmt w:val="decimal"/>
      <w:lvlText w:val="%4."/>
      <w:lvlJc w:val="left"/>
      <w:pPr>
        <w:tabs>
          <w:tab w:val="num" w:pos="1700"/>
        </w:tabs>
        <w:ind w:left="1700" w:hanging="340"/>
      </w:pPr>
      <w:rPr>
        <w:rFonts w:hint="default"/>
      </w:rPr>
    </w:lvl>
    <w:lvl w:ilvl="4">
      <w:start w:val="1"/>
      <w:numFmt w:val="lowerLetter"/>
      <w:lvlText w:val="%5."/>
      <w:lvlJc w:val="left"/>
      <w:pPr>
        <w:tabs>
          <w:tab w:val="num" w:pos="2040"/>
        </w:tabs>
        <w:ind w:left="2040" w:hanging="340"/>
      </w:pPr>
      <w:rPr>
        <w:rFonts w:hint="default"/>
      </w:rPr>
    </w:lvl>
    <w:lvl w:ilvl="5">
      <w:start w:val="1"/>
      <w:numFmt w:val="lowerRoman"/>
      <w:lvlText w:val="%6."/>
      <w:lvlJc w:val="right"/>
      <w:pPr>
        <w:tabs>
          <w:tab w:val="num" w:pos="2380"/>
        </w:tabs>
        <w:ind w:left="2380" w:hanging="340"/>
      </w:pPr>
      <w:rPr>
        <w:rFonts w:hint="default"/>
      </w:rPr>
    </w:lvl>
    <w:lvl w:ilvl="6">
      <w:start w:val="1"/>
      <w:numFmt w:val="decimal"/>
      <w:lvlText w:val="%7."/>
      <w:lvlJc w:val="left"/>
      <w:pPr>
        <w:tabs>
          <w:tab w:val="num" w:pos="2720"/>
        </w:tabs>
        <w:ind w:left="2720" w:hanging="340"/>
      </w:pPr>
      <w:rPr>
        <w:rFonts w:hint="default"/>
      </w:rPr>
    </w:lvl>
    <w:lvl w:ilvl="7">
      <w:start w:val="1"/>
      <w:numFmt w:val="lowerLetter"/>
      <w:lvlText w:val="%8."/>
      <w:lvlJc w:val="left"/>
      <w:pPr>
        <w:tabs>
          <w:tab w:val="num" w:pos="3060"/>
        </w:tabs>
        <w:ind w:left="3060" w:hanging="340"/>
      </w:pPr>
      <w:rPr>
        <w:rFonts w:hint="default"/>
      </w:rPr>
    </w:lvl>
    <w:lvl w:ilvl="8">
      <w:start w:val="1"/>
      <w:numFmt w:val="lowerRoman"/>
      <w:lvlText w:val="%9."/>
      <w:lvlJc w:val="right"/>
      <w:pPr>
        <w:tabs>
          <w:tab w:val="num" w:pos="3400"/>
        </w:tabs>
        <w:ind w:left="3400" w:hanging="340"/>
      </w:pPr>
      <w:rPr>
        <w:rFonts w:hint="default"/>
      </w:rPr>
    </w:lvl>
  </w:abstractNum>
  <w:abstractNum w:abstractNumId="5" w15:restartNumberingAfterBreak="0">
    <w:nsid w:val="29B7134E"/>
    <w:multiLevelType w:val="hybridMultilevel"/>
    <w:tmpl w:val="87740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E756B6"/>
    <w:multiLevelType w:val="hybridMultilevel"/>
    <w:tmpl w:val="11DC64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78767F2"/>
    <w:multiLevelType w:val="hybridMultilevel"/>
    <w:tmpl w:val="68E0FAE0"/>
    <w:lvl w:ilvl="0" w:tplc="12325C2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C32920"/>
    <w:multiLevelType w:val="multilevel"/>
    <w:tmpl w:val="7C98648E"/>
    <w:styleLink w:val="BulletedList"/>
    <w:lvl w:ilvl="0">
      <w:start w:val="1"/>
      <w:numFmt w:val="bullet"/>
      <w:lvlText w:val=""/>
      <w:lvlJc w:val="left"/>
      <w:pPr>
        <w:tabs>
          <w:tab w:val="num" w:pos="680"/>
        </w:tabs>
        <w:ind w:left="680" w:hanging="340"/>
      </w:pPr>
      <w:rPr>
        <w:rFonts w:ascii="Symbol" w:hAnsi="Symbol" w:hint="default"/>
      </w:rPr>
    </w:lvl>
    <w:lvl w:ilvl="1">
      <w:start w:val="1"/>
      <w:numFmt w:val="bullet"/>
      <w:lvlText w:val="–"/>
      <w:lvlJc w:val="left"/>
      <w:pPr>
        <w:tabs>
          <w:tab w:val="num" w:pos="1020"/>
        </w:tabs>
        <w:ind w:left="1020" w:hanging="340"/>
      </w:pPr>
      <w:rPr>
        <w:rFonts w:ascii="Arial" w:hAnsi="Arial" w:hint="default"/>
      </w:rPr>
    </w:lvl>
    <w:lvl w:ilvl="2">
      <w:start w:val="1"/>
      <w:numFmt w:val="bullet"/>
      <w:lvlText w:val=""/>
      <w:lvlJc w:val="left"/>
      <w:pPr>
        <w:tabs>
          <w:tab w:val="num" w:pos="1360"/>
        </w:tabs>
        <w:ind w:left="1360" w:hanging="340"/>
      </w:pPr>
      <w:rPr>
        <w:rFonts w:ascii="Symbol" w:hAnsi="Symbol" w:hint="default"/>
        <w:color w:val="000000"/>
      </w:rPr>
    </w:lvl>
    <w:lvl w:ilvl="3">
      <w:start w:val="1"/>
      <w:numFmt w:val="bullet"/>
      <w:lvlText w:val="–"/>
      <w:lvlJc w:val="left"/>
      <w:pPr>
        <w:tabs>
          <w:tab w:val="num" w:pos="1700"/>
        </w:tabs>
        <w:ind w:left="1700" w:hanging="340"/>
      </w:pPr>
      <w:rPr>
        <w:rFonts w:ascii="Arial" w:hAnsi="Arial" w:hint="default"/>
      </w:rPr>
    </w:lvl>
    <w:lvl w:ilvl="4">
      <w:start w:val="1"/>
      <w:numFmt w:val="bullet"/>
      <w:lvlText w:val=""/>
      <w:lvlJc w:val="left"/>
      <w:pPr>
        <w:tabs>
          <w:tab w:val="num" w:pos="2040"/>
        </w:tabs>
        <w:ind w:left="2040" w:hanging="340"/>
      </w:pPr>
      <w:rPr>
        <w:rFonts w:ascii="Symbol" w:hAnsi="Symbol" w:hint="default"/>
        <w:color w:val="000000"/>
      </w:rPr>
    </w:lvl>
    <w:lvl w:ilvl="5">
      <w:start w:val="1"/>
      <w:numFmt w:val="bullet"/>
      <w:lvlText w:val="–"/>
      <w:lvlJc w:val="left"/>
      <w:pPr>
        <w:tabs>
          <w:tab w:val="num" w:pos="2380"/>
        </w:tabs>
        <w:ind w:left="2380" w:hanging="340"/>
      </w:pPr>
      <w:rPr>
        <w:rFonts w:ascii="Arial" w:hAnsi="Arial" w:hint="default"/>
      </w:rPr>
    </w:lvl>
    <w:lvl w:ilvl="6">
      <w:start w:val="1"/>
      <w:numFmt w:val="bullet"/>
      <w:lvlText w:val=""/>
      <w:lvlJc w:val="left"/>
      <w:pPr>
        <w:tabs>
          <w:tab w:val="num" w:pos="2720"/>
        </w:tabs>
        <w:ind w:left="2720" w:hanging="340"/>
      </w:pPr>
      <w:rPr>
        <w:rFonts w:ascii="Symbol" w:hAnsi="Symbol" w:hint="default"/>
      </w:rPr>
    </w:lvl>
    <w:lvl w:ilvl="7">
      <w:start w:val="1"/>
      <w:numFmt w:val="bullet"/>
      <w:lvlText w:val="–"/>
      <w:lvlJc w:val="left"/>
      <w:pPr>
        <w:tabs>
          <w:tab w:val="num" w:pos="3060"/>
        </w:tabs>
        <w:ind w:left="3060" w:hanging="340"/>
      </w:pPr>
      <w:rPr>
        <w:rFonts w:ascii="Arial" w:hAnsi="Arial" w:hint="default"/>
      </w:rPr>
    </w:lvl>
    <w:lvl w:ilvl="8">
      <w:start w:val="1"/>
      <w:numFmt w:val="bullet"/>
      <w:lvlText w:val=""/>
      <w:lvlJc w:val="left"/>
      <w:pPr>
        <w:tabs>
          <w:tab w:val="num" w:pos="3400"/>
        </w:tabs>
        <w:ind w:left="3400" w:hanging="340"/>
      </w:pPr>
      <w:rPr>
        <w:rFonts w:ascii="Symbol" w:hAnsi="Symbol" w:hint="default"/>
        <w:color w:val="000000"/>
      </w:rPr>
    </w:lvl>
  </w:abstractNum>
  <w:abstractNum w:abstractNumId="9" w15:restartNumberingAfterBreak="0">
    <w:nsid w:val="418D7ECC"/>
    <w:multiLevelType w:val="hybridMultilevel"/>
    <w:tmpl w:val="FDFC70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5290863"/>
    <w:multiLevelType w:val="hybridMultilevel"/>
    <w:tmpl w:val="D3307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39447B"/>
    <w:multiLevelType w:val="hybridMultilevel"/>
    <w:tmpl w:val="C65C6084"/>
    <w:lvl w:ilvl="0" w:tplc="3BE050F0">
      <w:numFmt w:val="bullet"/>
      <w:lvlText w:val="•"/>
      <w:lvlJc w:val="left"/>
      <w:pPr>
        <w:ind w:left="1040" w:hanging="360"/>
      </w:pPr>
      <w:rPr>
        <w:rFonts w:ascii="SymbolMT" w:eastAsiaTheme="minorHAnsi" w:hAnsi="SymbolMT" w:cs="SymbolMT" w:hint="default"/>
        <w:sz w:val="20"/>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12" w15:restartNumberingAfterBreak="0">
    <w:nsid w:val="4B193A92"/>
    <w:multiLevelType w:val="hybridMultilevel"/>
    <w:tmpl w:val="369092D2"/>
    <w:lvl w:ilvl="0" w:tplc="63ECED4C">
      <w:numFmt w:val="bullet"/>
      <w:lvlText w:val="-"/>
      <w:lvlJc w:val="left"/>
      <w:pPr>
        <w:ind w:left="720" w:hanging="360"/>
      </w:pPr>
      <w:rPr>
        <w:rFonts w:ascii="Arial" w:eastAsiaTheme="minorHAnsi" w:hAnsi="Aria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2584C45"/>
    <w:multiLevelType w:val="multilevel"/>
    <w:tmpl w:val="72A47602"/>
    <w:styleLink w:val="Listy"/>
    <w:lvl w:ilvl="0">
      <w:start w:val="1"/>
      <w:numFmt w:val="bullet"/>
      <w:lvlText w:val=""/>
      <w:lvlJc w:val="left"/>
      <w:pPr>
        <w:tabs>
          <w:tab w:val="num" w:pos="340"/>
        </w:tabs>
        <w:ind w:left="680" w:hanging="340"/>
      </w:pPr>
      <w:rPr>
        <w:rFonts w:ascii="Symbol" w:hAnsi="Symbol" w:hint="default"/>
      </w:rPr>
    </w:lvl>
    <w:lvl w:ilvl="1">
      <w:start w:val="1"/>
      <w:numFmt w:val="bullet"/>
      <w:lvlText w:val="–"/>
      <w:lvlJc w:val="left"/>
      <w:pPr>
        <w:tabs>
          <w:tab w:val="num" w:pos="680"/>
        </w:tabs>
        <w:ind w:left="1021" w:hanging="341"/>
      </w:pPr>
      <w:rPr>
        <w:rFonts w:ascii="Arial" w:hAnsi="Arial" w:hint="default"/>
      </w:rPr>
    </w:lvl>
    <w:lvl w:ilvl="2">
      <w:start w:val="1"/>
      <w:numFmt w:val="bullet"/>
      <w:lvlText w:val=""/>
      <w:lvlJc w:val="left"/>
      <w:pPr>
        <w:ind w:left="1361" w:hanging="340"/>
      </w:pPr>
      <w:rPr>
        <w:rFonts w:ascii="Wingdings" w:hAnsi="Wingdings" w:hint="default"/>
      </w:rPr>
    </w:lvl>
    <w:lvl w:ilvl="3">
      <w:start w:val="1"/>
      <w:numFmt w:val="bullet"/>
      <w:lvlText w:val=""/>
      <w:lvlJc w:val="left"/>
      <w:pPr>
        <w:ind w:left="1701" w:hanging="340"/>
      </w:pPr>
      <w:rPr>
        <w:rFonts w:ascii="Symbol" w:hAnsi="Symbol" w:hint="default"/>
      </w:rPr>
    </w:lvl>
    <w:lvl w:ilvl="4">
      <w:start w:val="1"/>
      <w:numFmt w:val="bullet"/>
      <w:lvlText w:val="o"/>
      <w:lvlJc w:val="left"/>
      <w:pPr>
        <w:ind w:left="2041" w:hanging="340"/>
      </w:pPr>
      <w:rPr>
        <w:rFonts w:ascii="Courier New" w:hAnsi="Courier New" w:hint="default"/>
      </w:rPr>
    </w:lvl>
    <w:lvl w:ilvl="5">
      <w:start w:val="1"/>
      <w:numFmt w:val="bullet"/>
      <w:lvlText w:val=""/>
      <w:lvlJc w:val="left"/>
      <w:pPr>
        <w:ind w:left="2381" w:hanging="340"/>
      </w:pPr>
      <w:rPr>
        <w:rFonts w:ascii="Wingdings" w:hAnsi="Wingdings" w:hint="default"/>
      </w:rPr>
    </w:lvl>
    <w:lvl w:ilvl="6">
      <w:start w:val="1"/>
      <w:numFmt w:val="bullet"/>
      <w:lvlText w:val=""/>
      <w:lvlJc w:val="left"/>
      <w:pPr>
        <w:ind w:left="2722" w:hanging="341"/>
      </w:pPr>
      <w:rPr>
        <w:rFonts w:ascii="Symbol" w:hAnsi="Symbol" w:hint="default"/>
      </w:rPr>
    </w:lvl>
    <w:lvl w:ilvl="7">
      <w:start w:val="1"/>
      <w:numFmt w:val="bullet"/>
      <w:lvlText w:val="o"/>
      <w:lvlJc w:val="left"/>
      <w:pPr>
        <w:ind w:left="3062" w:hanging="340"/>
      </w:pPr>
      <w:rPr>
        <w:rFonts w:ascii="Courier New" w:hAnsi="Courier New" w:hint="default"/>
      </w:rPr>
    </w:lvl>
    <w:lvl w:ilvl="8">
      <w:start w:val="1"/>
      <w:numFmt w:val="bullet"/>
      <w:lvlText w:val=""/>
      <w:lvlJc w:val="left"/>
      <w:pPr>
        <w:ind w:left="3742" w:hanging="340"/>
      </w:pPr>
      <w:rPr>
        <w:rFonts w:ascii="Wingdings" w:hAnsi="Wingdings" w:hint="default"/>
      </w:rPr>
    </w:lvl>
  </w:abstractNum>
  <w:abstractNum w:abstractNumId="14" w15:restartNumberingAfterBreak="0">
    <w:nsid w:val="5668161B"/>
    <w:multiLevelType w:val="hybridMultilevel"/>
    <w:tmpl w:val="FDFC70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ADA3459"/>
    <w:multiLevelType w:val="hybridMultilevel"/>
    <w:tmpl w:val="F542A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89675D"/>
    <w:multiLevelType w:val="hybridMultilevel"/>
    <w:tmpl w:val="B87AD3C0"/>
    <w:lvl w:ilvl="0" w:tplc="0C090001">
      <w:start w:val="1"/>
      <w:numFmt w:val="bullet"/>
      <w:lvlText w:val=""/>
      <w:lvlJc w:val="left"/>
      <w:pPr>
        <w:ind w:left="890" w:hanging="360"/>
      </w:pPr>
      <w:rPr>
        <w:rFonts w:ascii="Symbol" w:hAnsi="Symbol" w:hint="default"/>
      </w:rPr>
    </w:lvl>
    <w:lvl w:ilvl="1" w:tplc="0C090003">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7" w15:restartNumberingAfterBreak="0">
    <w:nsid w:val="66FD549F"/>
    <w:multiLevelType w:val="hybridMultilevel"/>
    <w:tmpl w:val="6F745518"/>
    <w:lvl w:ilvl="0" w:tplc="D640D46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13A131D"/>
    <w:multiLevelType w:val="hybridMultilevel"/>
    <w:tmpl w:val="E5602BF0"/>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9" w15:restartNumberingAfterBreak="0">
    <w:nsid w:val="78231A2D"/>
    <w:multiLevelType w:val="hybridMultilevel"/>
    <w:tmpl w:val="28D26524"/>
    <w:lvl w:ilvl="0" w:tplc="A766685C">
      <w:start w:val="1"/>
      <w:numFmt w:val="bullet"/>
      <w:lvlText w:val=""/>
      <w:lvlJc w:val="left"/>
      <w:pPr>
        <w:ind w:left="360" w:hanging="360"/>
      </w:pPr>
      <w:rPr>
        <w:rFonts w:ascii="Symbol" w:hAnsi="Symbol" w:hint="default"/>
        <w:color w:val="auto"/>
        <w:sz w:val="20"/>
        <w:szCs w:val="20"/>
      </w:rPr>
    </w:lvl>
    <w:lvl w:ilvl="1" w:tplc="BCFC8CD0">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3"/>
  </w:num>
  <w:num w:numId="2">
    <w:abstractNumId w:val="8"/>
  </w:num>
  <w:num w:numId="3">
    <w:abstractNumId w:val="4"/>
  </w:num>
  <w:num w:numId="4">
    <w:abstractNumId w:val="0"/>
  </w:num>
  <w:num w:numId="5">
    <w:abstractNumId w:val="19"/>
  </w:num>
  <w:num w:numId="6">
    <w:abstractNumId w:val="17"/>
  </w:num>
  <w:num w:numId="7">
    <w:abstractNumId w:val="10"/>
  </w:num>
  <w:num w:numId="8">
    <w:abstractNumId w:val="3"/>
  </w:num>
  <w:num w:numId="9">
    <w:abstractNumId w:val="7"/>
  </w:num>
  <w:num w:numId="10">
    <w:abstractNumId w:val="5"/>
  </w:num>
  <w:num w:numId="11">
    <w:abstractNumId w:val="12"/>
  </w:num>
  <w:num w:numId="12">
    <w:abstractNumId w:val="2"/>
  </w:num>
  <w:num w:numId="13">
    <w:abstractNumId w:val="9"/>
  </w:num>
  <w:num w:numId="14">
    <w:abstractNumId w:val="14"/>
  </w:num>
  <w:num w:numId="15">
    <w:abstractNumId w:val="6"/>
  </w:num>
  <w:num w:numId="16">
    <w:abstractNumId w:val="1"/>
  </w:num>
  <w:num w:numId="17">
    <w:abstractNumId w:val="16"/>
  </w:num>
  <w:num w:numId="18">
    <w:abstractNumId w:val="18"/>
  </w:num>
  <w:num w:numId="19">
    <w:abstractNumId w:val="15"/>
  </w:num>
  <w:num w:numId="20">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defaultTabStop w:val="170"/>
  <w:defaultTableStyle w:val="DOETable1"/>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60">
      <o:colormru v:ext="edit" colors="#2a2c4e,#1b2247,#1b2249,#191f43"/>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EDF"/>
    <w:rsid w:val="00000036"/>
    <w:rsid w:val="00000D47"/>
    <w:rsid w:val="00002034"/>
    <w:rsid w:val="00002127"/>
    <w:rsid w:val="00002D6D"/>
    <w:rsid w:val="000057E8"/>
    <w:rsid w:val="00006B47"/>
    <w:rsid w:val="00010B34"/>
    <w:rsid w:val="0001124B"/>
    <w:rsid w:val="00011560"/>
    <w:rsid w:val="00011A4A"/>
    <w:rsid w:val="00011BBA"/>
    <w:rsid w:val="000137F6"/>
    <w:rsid w:val="00014034"/>
    <w:rsid w:val="000147C6"/>
    <w:rsid w:val="00015180"/>
    <w:rsid w:val="000164C8"/>
    <w:rsid w:val="00016A80"/>
    <w:rsid w:val="00016FE1"/>
    <w:rsid w:val="000173A9"/>
    <w:rsid w:val="0001743C"/>
    <w:rsid w:val="00021201"/>
    <w:rsid w:val="00024525"/>
    <w:rsid w:val="00024B6A"/>
    <w:rsid w:val="00025ABD"/>
    <w:rsid w:val="00026159"/>
    <w:rsid w:val="0002647C"/>
    <w:rsid w:val="00026564"/>
    <w:rsid w:val="00026DEC"/>
    <w:rsid w:val="000270F5"/>
    <w:rsid w:val="000275B0"/>
    <w:rsid w:val="00027C51"/>
    <w:rsid w:val="00030F04"/>
    <w:rsid w:val="00030F90"/>
    <w:rsid w:val="00031C6B"/>
    <w:rsid w:val="00031D1B"/>
    <w:rsid w:val="00033775"/>
    <w:rsid w:val="00033BA9"/>
    <w:rsid w:val="00034C4A"/>
    <w:rsid w:val="000351A1"/>
    <w:rsid w:val="000365E6"/>
    <w:rsid w:val="00036CEE"/>
    <w:rsid w:val="00037C4E"/>
    <w:rsid w:val="00040832"/>
    <w:rsid w:val="00041715"/>
    <w:rsid w:val="00041A7D"/>
    <w:rsid w:val="00042577"/>
    <w:rsid w:val="00044922"/>
    <w:rsid w:val="0004563D"/>
    <w:rsid w:val="00045C53"/>
    <w:rsid w:val="000472BF"/>
    <w:rsid w:val="000501A6"/>
    <w:rsid w:val="00051614"/>
    <w:rsid w:val="00054C39"/>
    <w:rsid w:val="000577C1"/>
    <w:rsid w:val="00057AFF"/>
    <w:rsid w:val="000617D6"/>
    <w:rsid w:val="0006256A"/>
    <w:rsid w:val="00063262"/>
    <w:rsid w:val="0006448C"/>
    <w:rsid w:val="000651F3"/>
    <w:rsid w:val="0006720E"/>
    <w:rsid w:val="00070732"/>
    <w:rsid w:val="00071AAF"/>
    <w:rsid w:val="000722F8"/>
    <w:rsid w:val="00073514"/>
    <w:rsid w:val="000738BA"/>
    <w:rsid w:val="00073F95"/>
    <w:rsid w:val="00074C96"/>
    <w:rsid w:val="00074F71"/>
    <w:rsid w:val="00075771"/>
    <w:rsid w:val="0007635F"/>
    <w:rsid w:val="00076E64"/>
    <w:rsid w:val="00077E85"/>
    <w:rsid w:val="00077F46"/>
    <w:rsid w:val="00080181"/>
    <w:rsid w:val="000806AB"/>
    <w:rsid w:val="000818AE"/>
    <w:rsid w:val="00081F04"/>
    <w:rsid w:val="000829CF"/>
    <w:rsid w:val="00082C9A"/>
    <w:rsid w:val="00082F11"/>
    <w:rsid w:val="000843EE"/>
    <w:rsid w:val="000874C3"/>
    <w:rsid w:val="00090FF9"/>
    <w:rsid w:val="00091001"/>
    <w:rsid w:val="000918D2"/>
    <w:rsid w:val="00093291"/>
    <w:rsid w:val="0009361E"/>
    <w:rsid w:val="00093C49"/>
    <w:rsid w:val="00094361"/>
    <w:rsid w:val="00094681"/>
    <w:rsid w:val="00094803"/>
    <w:rsid w:val="0009638A"/>
    <w:rsid w:val="00096824"/>
    <w:rsid w:val="00096A74"/>
    <w:rsid w:val="00097CCB"/>
    <w:rsid w:val="000A070B"/>
    <w:rsid w:val="000A1A7B"/>
    <w:rsid w:val="000A2431"/>
    <w:rsid w:val="000A42A2"/>
    <w:rsid w:val="000A4A2A"/>
    <w:rsid w:val="000A4DE9"/>
    <w:rsid w:val="000A5C7A"/>
    <w:rsid w:val="000A5D94"/>
    <w:rsid w:val="000A76C5"/>
    <w:rsid w:val="000B06A8"/>
    <w:rsid w:val="000B3ACF"/>
    <w:rsid w:val="000B42E2"/>
    <w:rsid w:val="000B4F9C"/>
    <w:rsid w:val="000B5100"/>
    <w:rsid w:val="000B52E3"/>
    <w:rsid w:val="000B5512"/>
    <w:rsid w:val="000B573D"/>
    <w:rsid w:val="000B61E5"/>
    <w:rsid w:val="000B66EB"/>
    <w:rsid w:val="000B6F07"/>
    <w:rsid w:val="000B7954"/>
    <w:rsid w:val="000C0D52"/>
    <w:rsid w:val="000C53FF"/>
    <w:rsid w:val="000C6239"/>
    <w:rsid w:val="000C631A"/>
    <w:rsid w:val="000C6493"/>
    <w:rsid w:val="000C6DE8"/>
    <w:rsid w:val="000C767D"/>
    <w:rsid w:val="000D038A"/>
    <w:rsid w:val="000D071D"/>
    <w:rsid w:val="000D287A"/>
    <w:rsid w:val="000D3D75"/>
    <w:rsid w:val="000D4C1A"/>
    <w:rsid w:val="000D51C9"/>
    <w:rsid w:val="000D5310"/>
    <w:rsid w:val="000D54F8"/>
    <w:rsid w:val="000D6610"/>
    <w:rsid w:val="000D69D2"/>
    <w:rsid w:val="000E0E53"/>
    <w:rsid w:val="000E1BA5"/>
    <w:rsid w:val="000E2661"/>
    <w:rsid w:val="000E26FC"/>
    <w:rsid w:val="000E2DF5"/>
    <w:rsid w:val="000E305D"/>
    <w:rsid w:val="000E356D"/>
    <w:rsid w:val="000E435E"/>
    <w:rsid w:val="000E5740"/>
    <w:rsid w:val="000E6FE6"/>
    <w:rsid w:val="000E71EC"/>
    <w:rsid w:val="000E74CB"/>
    <w:rsid w:val="000F1382"/>
    <w:rsid w:val="000F15E2"/>
    <w:rsid w:val="000F2B83"/>
    <w:rsid w:val="000F66A7"/>
    <w:rsid w:val="000F6D03"/>
    <w:rsid w:val="00100D80"/>
    <w:rsid w:val="00101D02"/>
    <w:rsid w:val="00101D45"/>
    <w:rsid w:val="00101D61"/>
    <w:rsid w:val="00107532"/>
    <w:rsid w:val="0011050C"/>
    <w:rsid w:val="00110CD5"/>
    <w:rsid w:val="001126F1"/>
    <w:rsid w:val="00113E90"/>
    <w:rsid w:val="0011423C"/>
    <w:rsid w:val="00116418"/>
    <w:rsid w:val="00116652"/>
    <w:rsid w:val="00116B42"/>
    <w:rsid w:val="00117F64"/>
    <w:rsid w:val="00120231"/>
    <w:rsid w:val="00120A8A"/>
    <w:rsid w:val="00121C3F"/>
    <w:rsid w:val="00122E12"/>
    <w:rsid w:val="0012398F"/>
    <w:rsid w:val="0012556A"/>
    <w:rsid w:val="00125A5F"/>
    <w:rsid w:val="0012693E"/>
    <w:rsid w:val="001274D1"/>
    <w:rsid w:val="00130664"/>
    <w:rsid w:val="00131EAF"/>
    <w:rsid w:val="0013268B"/>
    <w:rsid w:val="001335A8"/>
    <w:rsid w:val="0013669A"/>
    <w:rsid w:val="00136C8E"/>
    <w:rsid w:val="0013732D"/>
    <w:rsid w:val="00137A0D"/>
    <w:rsid w:val="00137D19"/>
    <w:rsid w:val="00140989"/>
    <w:rsid w:val="001417F3"/>
    <w:rsid w:val="00141FE4"/>
    <w:rsid w:val="0014233F"/>
    <w:rsid w:val="00142FEA"/>
    <w:rsid w:val="00143424"/>
    <w:rsid w:val="001439D5"/>
    <w:rsid w:val="001440E9"/>
    <w:rsid w:val="00146D94"/>
    <w:rsid w:val="00147EEA"/>
    <w:rsid w:val="001502EF"/>
    <w:rsid w:val="0015094B"/>
    <w:rsid w:val="0015343C"/>
    <w:rsid w:val="00154395"/>
    <w:rsid w:val="00154FA3"/>
    <w:rsid w:val="00155B28"/>
    <w:rsid w:val="00157DB4"/>
    <w:rsid w:val="00161289"/>
    <w:rsid w:val="00161816"/>
    <w:rsid w:val="00161F1D"/>
    <w:rsid w:val="0016237C"/>
    <w:rsid w:val="00162B4E"/>
    <w:rsid w:val="00163E80"/>
    <w:rsid w:val="00165E99"/>
    <w:rsid w:val="00166410"/>
    <w:rsid w:val="001708B5"/>
    <w:rsid w:val="001710D9"/>
    <w:rsid w:val="00172624"/>
    <w:rsid w:val="001728E1"/>
    <w:rsid w:val="00172A41"/>
    <w:rsid w:val="001737EE"/>
    <w:rsid w:val="0017459D"/>
    <w:rsid w:val="00174D35"/>
    <w:rsid w:val="00176AB5"/>
    <w:rsid w:val="0018003D"/>
    <w:rsid w:val="001805C6"/>
    <w:rsid w:val="00181184"/>
    <w:rsid w:val="00182036"/>
    <w:rsid w:val="0018263F"/>
    <w:rsid w:val="001832C2"/>
    <w:rsid w:val="001839EA"/>
    <w:rsid w:val="00183A1A"/>
    <w:rsid w:val="00184269"/>
    <w:rsid w:val="001855DB"/>
    <w:rsid w:val="001857C8"/>
    <w:rsid w:val="00190121"/>
    <w:rsid w:val="00191378"/>
    <w:rsid w:val="00193951"/>
    <w:rsid w:val="00194E9B"/>
    <w:rsid w:val="00196611"/>
    <w:rsid w:val="0019667D"/>
    <w:rsid w:val="00196A84"/>
    <w:rsid w:val="001972EA"/>
    <w:rsid w:val="0019741A"/>
    <w:rsid w:val="00197FA8"/>
    <w:rsid w:val="001A022F"/>
    <w:rsid w:val="001A0B71"/>
    <w:rsid w:val="001A1B54"/>
    <w:rsid w:val="001A3912"/>
    <w:rsid w:val="001A485F"/>
    <w:rsid w:val="001A5C6C"/>
    <w:rsid w:val="001A5E16"/>
    <w:rsid w:val="001A6CF0"/>
    <w:rsid w:val="001B0341"/>
    <w:rsid w:val="001B0B0D"/>
    <w:rsid w:val="001B1156"/>
    <w:rsid w:val="001B2616"/>
    <w:rsid w:val="001B2E0B"/>
    <w:rsid w:val="001B4D56"/>
    <w:rsid w:val="001B5A8A"/>
    <w:rsid w:val="001B76F1"/>
    <w:rsid w:val="001B7D61"/>
    <w:rsid w:val="001C0394"/>
    <w:rsid w:val="001C164A"/>
    <w:rsid w:val="001C17BD"/>
    <w:rsid w:val="001C1E2F"/>
    <w:rsid w:val="001C50FD"/>
    <w:rsid w:val="001C6627"/>
    <w:rsid w:val="001C6D70"/>
    <w:rsid w:val="001C7B7D"/>
    <w:rsid w:val="001D1ED8"/>
    <w:rsid w:val="001D300B"/>
    <w:rsid w:val="001D5827"/>
    <w:rsid w:val="001D7CC3"/>
    <w:rsid w:val="001E2596"/>
    <w:rsid w:val="001E2B98"/>
    <w:rsid w:val="001E37A8"/>
    <w:rsid w:val="001E4EA1"/>
    <w:rsid w:val="001E6438"/>
    <w:rsid w:val="001E7C21"/>
    <w:rsid w:val="001F001E"/>
    <w:rsid w:val="001F0525"/>
    <w:rsid w:val="001F1253"/>
    <w:rsid w:val="001F150D"/>
    <w:rsid w:val="001F2710"/>
    <w:rsid w:val="001F2B6F"/>
    <w:rsid w:val="001F2DA8"/>
    <w:rsid w:val="001F3928"/>
    <w:rsid w:val="001F4618"/>
    <w:rsid w:val="001F5244"/>
    <w:rsid w:val="001F5C0A"/>
    <w:rsid w:val="001F615B"/>
    <w:rsid w:val="001F76C1"/>
    <w:rsid w:val="001F7CEF"/>
    <w:rsid w:val="00200CC3"/>
    <w:rsid w:val="00200D3A"/>
    <w:rsid w:val="0020105B"/>
    <w:rsid w:val="00201287"/>
    <w:rsid w:val="00201625"/>
    <w:rsid w:val="00202653"/>
    <w:rsid w:val="002030FE"/>
    <w:rsid w:val="0020325F"/>
    <w:rsid w:val="0020336D"/>
    <w:rsid w:val="00203431"/>
    <w:rsid w:val="00204D98"/>
    <w:rsid w:val="0020513A"/>
    <w:rsid w:val="00207060"/>
    <w:rsid w:val="00210261"/>
    <w:rsid w:val="00210C57"/>
    <w:rsid w:val="00211465"/>
    <w:rsid w:val="00212176"/>
    <w:rsid w:val="002135C8"/>
    <w:rsid w:val="002147EF"/>
    <w:rsid w:val="00214F4E"/>
    <w:rsid w:val="0021614E"/>
    <w:rsid w:val="00216F1F"/>
    <w:rsid w:val="002170C1"/>
    <w:rsid w:val="00221E1B"/>
    <w:rsid w:val="002246F1"/>
    <w:rsid w:val="00224CFA"/>
    <w:rsid w:val="002267E8"/>
    <w:rsid w:val="00227ADC"/>
    <w:rsid w:val="00230EE3"/>
    <w:rsid w:val="00230FFA"/>
    <w:rsid w:val="0023106B"/>
    <w:rsid w:val="00233A93"/>
    <w:rsid w:val="00233AF1"/>
    <w:rsid w:val="00234689"/>
    <w:rsid w:val="00235F34"/>
    <w:rsid w:val="00236546"/>
    <w:rsid w:val="00236AF1"/>
    <w:rsid w:val="00240D83"/>
    <w:rsid w:val="00241B51"/>
    <w:rsid w:val="00241E10"/>
    <w:rsid w:val="0024261B"/>
    <w:rsid w:val="00242979"/>
    <w:rsid w:val="00243816"/>
    <w:rsid w:val="002446AA"/>
    <w:rsid w:val="00244727"/>
    <w:rsid w:val="002453FC"/>
    <w:rsid w:val="00245F13"/>
    <w:rsid w:val="00251127"/>
    <w:rsid w:val="00252C13"/>
    <w:rsid w:val="00253509"/>
    <w:rsid w:val="00253C5B"/>
    <w:rsid w:val="002547C3"/>
    <w:rsid w:val="00254E68"/>
    <w:rsid w:val="00257EBB"/>
    <w:rsid w:val="00260154"/>
    <w:rsid w:val="0026031D"/>
    <w:rsid w:val="00261377"/>
    <w:rsid w:val="002613C1"/>
    <w:rsid w:val="00262021"/>
    <w:rsid w:val="00262728"/>
    <w:rsid w:val="002642A5"/>
    <w:rsid w:val="0026448F"/>
    <w:rsid w:val="00266ABD"/>
    <w:rsid w:val="00270ACA"/>
    <w:rsid w:val="00271DF0"/>
    <w:rsid w:val="002735E7"/>
    <w:rsid w:val="00273881"/>
    <w:rsid w:val="0027612F"/>
    <w:rsid w:val="00276BE6"/>
    <w:rsid w:val="00277E9F"/>
    <w:rsid w:val="002803F2"/>
    <w:rsid w:val="00282345"/>
    <w:rsid w:val="0028309B"/>
    <w:rsid w:val="00283EFC"/>
    <w:rsid w:val="00285800"/>
    <w:rsid w:val="002866A1"/>
    <w:rsid w:val="002869B5"/>
    <w:rsid w:val="00287F7A"/>
    <w:rsid w:val="00290415"/>
    <w:rsid w:val="00290DF9"/>
    <w:rsid w:val="00291F70"/>
    <w:rsid w:val="0029327B"/>
    <w:rsid w:val="002932DF"/>
    <w:rsid w:val="00293AD8"/>
    <w:rsid w:val="0029605E"/>
    <w:rsid w:val="00296756"/>
    <w:rsid w:val="0029695C"/>
    <w:rsid w:val="00296D76"/>
    <w:rsid w:val="002976C4"/>
    <w:rsid w:val="00297BA3"/>
    <w:rsid w:val="002A1520"/>
    <w:rsid w:val="002A2D62"/>
    <w:rsid w:val="002A2E7B"/>
    <w:rsid w:val="002A45E4"/>
    <w:rsid w:val="002A5935"/>
    <w:rsid w:val="002A5E2D"/>
    <w:rsid w:val="002A63ED"/>
    <w:rsid w:val="002A70E2"/>
    <w:rsid w:val="002B160F"/>
    <w:rsid w:val="002B165E"/>
    <w:rsid w:val="002B19E9"/>
    <w:rsid w:val="002B2FB0"/>
    <w:rsid w:val="002B3257"/>
    <w:rsid w:val="002B4858"/>
    <w:rsid w:val="002B604F"/>
    <w:rsid w:val="002B66DF"/>
    <w:rsid w:val="002C0074"/>
    <w:rsid w:val="002C0450"/>
    <w:rsid w:val="002C076A"/>
    <w:rsid w:val="002C1966"/>
    <w:rsid w:val="002C2534"/>
    <w:rsid w:val="002C36E3"/>
    <w:rsid w:val="002C45EF"/>
    <w:rsid w:val="002C5D04"/>
    <w:rsid w:val="002C64C7"/>
    <w:rsid w:val="002D07A1"/>
    <w:rsid w:val="002D1DD6"/>
    <w:rsid w:val="002D32ED"/>
    <w:rsid w:val="002D3AF8"/>
    <w:rsid w:val="002D3BEB"/>
    <w:rsid w:val="002D43AB"/>
    <w:rsid w:val="002D4C07"/>
    <w:rsid w:val="002D652C"/>
    <w:rsid w:val="002D7A54"/>
    <w:rsid w:val="002D7E84"/>
    <w:rsid w:val="002E132C"/>
    <w:rsid w:val="002E34CE"/>
    <w:rsid w:val="002E34D4"/>
    <w:rsid w:val="002E5272"/>
    <w:rsid w:val="002E5F54"/>
    <w:rsid w:val="002E72DA"/>
    <w:rsid w:val="002F0287"/>
    <w:rsid w:val="002F0B42"/>
    <w:rsid w:val="002F33F5"/>
    <w:rsid w:val="002F3E23"/>
    <w:rsid w:val="002F3ECB"/>
    <w:rsid w:val="002F495C"/>
    <w:rsid w:val="002F5485"/>
    <w:rsid w:val="002F6395"/>
    <w:rsid w:val="002F66BD"/>
    <w:rsid w:val="002F6928"/>
    <w:rsid w:val="002F72FF"/>
    <w:rsid w:val="003023E0"/>
    <w:rsid w:val="00303989"/>
    <w:rsid w:val="00304049"/>
    <w:rsid w:val="00304330"/>
    <w:rsid w:val="0030524C"/>
    <w:rsid w:val="00306FC4"/>
    <w:rsid w:val="003079EE"/>
    <w:rsid w:val="00307B05"/>
    <w:rsid w:val="00307C6D"/>
    <w:rsid w:val="0031008E"/>
    <w:rsid w:val="0031013A"/>
    <w:rsid w:val="003109D3"/>
    <w:rsid w:val="0031161C"/>
    <w:rsid w:val="0031165D"/>
    <w:rsid w:val="003119C4"/>
    <w:rsid w:val="003119CA"/>
    <w:rsid w:val="00311A30"/>
    <w:rsid w:val="00315FD9"/>
    <w:rsid w:val="00316079"/>
    <w:rsid w:val="00316273"/>
    <w:rsid w:val="00320A76"/>
    <w:rsid w:val="00321CD7"/>
    <w:rsid w:val="00323F68"/>
    <w:rsid w:val="003256F1"/>
    <w:rsid w:val="003260D4"/>
    <w:rsid w:val="003269E6"/>
    <w:rsid w:val="00326BF7"/>
    <w:rsid w:val="00326C19"/>
    <w:rsid w:val="00327323"/>
    <w:rsid w:val="0032767B"/>
    <w:rsid w:val="00331416"/>
    <w:rsid w:val="003329C0"/>
    <w:rsid w:val="00334B81"/>
    <w:rsid w:val="00335357"/>
    <w:rsid w:val="003359F6"/>
    <w:rsid w:val="003378AA"/>
    <w:rsid w:val="00340418"/>
    <w:rsid w:val="00341395"/>
    <w:rsid w:val="0034471E"/>
    <w:rsid w:val="00344D0A"/>
    <w:rsid w:val="003458DB"/>
    <w:rsid w:val="00347D67"/>
    <w:rsid w:val="00350398"/>
    <w:rsid w:val="00350517"/>
    <w:rsid w:val="00350670"/>
    <w:rsid w:val="00350ED2"/>
    <w:rsid w:val="003515C7"/>
    <w:rsid w:val="003537D1"/>
    <w:rsid w:val="00353C71"/>
    <w:rsid w:val="00353EF9"/>
    <w:rsid w:val="00354658"/>
    <w:rsid w:val="003606BF"/>
    <w:rsid w:val="00360746"/>
    <w:rsid w:val="00361239"/>
    <w:rsid w:val="00363971"/>
    <w:rsid w:val="00363FA2"/>
    <w:rsid w:val="003640ED"/>
    <w:rsid w:val="00365806"/>
    <w:rsid w:val="00366BC4"/>
    <w:rsid w:val="00366BD9"/>
    <w:rsid w:val="00371F83"/>
    <w:rsid w:val="0037298D"/>
    <w:rsid w:val="00372A99"/>
    <w:rsid w:val="00372C33"/>
    <w:rsid w:val="00372D74"/>
    <w:rsid w:val="00373154"/>
    <w:rsid w:val="003735F0"/>
    <w:rsid w:val="00373A65"/>
    <w:rsid w:val="00374C9B"/>
    <w:rsid w:val="003758E3"/>
    <w:rsid w:val="003770E0"/>
    <w:rsid w:val="00377261"/>
    <w:rsid w:val="00377EDF"/>
    <w:rsid w:val="003816C2"/>
    <w:rsid w:val="003818A7"/>
    <w:rsid w:val="00381A22"/>
    <w:rsid w:val="00384005"/>
    <w:rsid w:val="00384355"/>
    <w:rsid w:val="00384AC4"/>
    <w:rsid w:val="00385F9D"/>
    <w:rsid w:val="00386C1F"/>
    <w:rsid w:val="00386FCA"/>
    <w:rsid w:val="00387517"/>
    <w:rsid w:val="00390E2A"/>
    <w:rsid w:val="0039225D"/>
    <w:rsid w:val="00392A88"/>
    <w:rsid w:val="0039363F"/>
    <w:rsid w:val="00394B99"/>
    <w:rsid w:val="00394BB6"/>
    <w:rsid w:val="00396740"/>
    <w:rsid w:val="003A1191"/>
    <w:rsid w:val="003A1423"/>
    <w:rsid w:val="003A19CC"/>
    <w:rsid w:val="003A19ED"/>
    <w:rsid w:val="003A2183"/>
    <w:rsid w:val="003A2C83"/>
    <w:rsid w:val="003A5D8C"/>
    <w:rsid w:val="003A6B8E"/>
    <w:rsid w:val="003B03F9"/>
    <w:rsid w:val="003B2788"/>
    <w:rsid w:val="003B5975"/>
    <w:rsid w:val="003B630C"/>
    <w:rsid w:val="003B6623"/>
    <w:rsid w:val="003B7ABC"/>
    <w:rsid w:val="003B7F6A"/>
    <w:rsid w:val="003C1809"/>
    <w:rsid w:val="003C2A9A"/>
    <w:rsid w:val="003C3D1F"/>
    <w:rsid w:val="003C51E9"/>
    <w:rsid w:val="003C754B"/>
    <w:rsid w:val="003C7EB9"/>
    <w:rsid w:val="003D0ADF"/>
    <w:rsid w:val="003D0C68"/>
    <w:rsid w:val="003D0EAA"/>
    <w:rsid w:val="003D2E72"/>
    <w:rsid w:val="003D2E7E"/>
    <w:rsid w:val="003D2FD5"/>
    <w:rsid w:val="003D38A6"/>
    <w:rsid w:val="003D4EA6"/>
    <w:rsid w:val="003D542C"/>
    <w:rsid w:val="003D608A"/>
    <w:rsid w:val="003D6883"/>
    <w:rsid w:val="003E30D6"/>
    <w:rsid w:val="003E3480"/>
    <w:rsid w:val="003E364B"/>
    <w:rsid w:val="003E3AD3"/>
    <w:rsid w:val="003E3B72"/>
    <w:rsid w:val="003E53CD"/>
    <w:rsid w:val="003E5F39"/>
    <w:rsid w:val="003E76C4"/>
    <w:rsid w:val="003F0400"/>
    <w:rsid w:val="003F1033"/>
    <w:rsid w:val="003F27D2"/>
    <w:rsid w:val="003F3B32"/>
    <w:rsid w:val="003F4F49"/>
    <w:rsid w:val="003F4FF2"/>
    <w:rsid w:val="003F653C"/>
    <w:rsid w:val="003F6E63"/>
    <w:rsid w:val="00400F81"/>
    <w:rsid w:val="00401BC3"/>
    <w:rsid w:val="0040296C"/>
    <w:rsid w:val="00403548"/>
    <w:rsid w:val="00404B51"/>
    <w:rsid w:val="004055F3"/>
    <w:rsid w:val="004069B3"/>
    <w:rsid w:val="004075EF"/>
    <w:rsid w:val="00410318"/>
    <w:rsid w:val="00410372"/>
    <w:rsid w:val="004109E0"/>
    <w:rsid w:val="00410BCD"/>
    <w:rsid w:val="004113DF"/>
    <w:rsid w:val="00413A90"/>
    <w:rsid w:val="0041446C"/>
    <w:rsid w:val="0041550C"/>
    <w:rsid w:val="00415602"/>
    <w:rsid w:val="004210FB"/>
    <w:rsid w:val="004218CF"/>
    <w:rsid w:val="00421B6E"/>
    <w:rsid w:val="0042222E"/>
    <w:rsid w:val="0042269E"/>
    <w:rsid w:val="0042348B"/>
    <w:rsid w:val="00424B70"/>
    <w:rsid w:val="0042660A"/>
    <w:rsid w:val="00426A6C"/>
    <w:rsid w:val="00426F85"/>
    <w:rsid w:val="00431887"/>
    <w:rsid w:val="00431998"/>
    <w:rsid w:val="00432E59"/>
    <w:rsid w:val="00433916"/>
    <w:rsid w:val="00434B16"/>
    <w:rsid w:val="00435084"/>
    <w:rsid w:val="00436291"/>
    <w:rsid w:val="004366DD"/>
    <w:rsid w:val="0043786E"/>
    <w:rsid w:val="00437E59"/>
    <w:rsid w:val="004414D5"/>
    <w:rsid w:val="00441CF6"/>
    <w:rsid w:val="0044232B"/>
    <w:rsid w:val="00442F59"/>
    <w:rsid w:val="0044400F"/>
    <w:rsid w:val="004440A2"/>
    <w:rsid w:val="004449FB"/>
    <w:rsid w:val="00445D55"/>
    <w:rsid w:val="0044621C"/>
    <w:rsid w:val="00447151"/>
    <w:rsid w:val="00450E5B"/>
    <w:rsid w:val="00451288"/>
    <w:rsid w:val="00451902"/>
    <w:rsid w:val="00452214"/>
    <w:rsid w:val="004532B4"/>
    <w:rsid w:val="00455397"/>
    <w:rsid w:val="00455AC4"/>
    <w:rsid w:val="00455D23"/>
    <w:rsid w:val="00457A4B"/>
    <w:rsid w:val="00457A5E"/>
    <w:rsid w:val="004609DC"/>
    <w:rsid w:val="00461760"/>
    <w:rsid w:val="00461A7D"/>
    <w:rsid w:val="00462259"/>
    <w:rsid w:val="00462ED3"/>
    <w:rsid w:val="0046356F"/>
    <w:rsid w:val="00464D62"/>
    <w:rsid w:val="004658B7"/>
    <w:rsid w:val="00465A75"/>
    <w:rsid w:val="00465BB4"/>
    <w:rsid w:val="00470245"/>
    <w:rsid w:val="004703B6"/>
    <w:rsid w:val="00470BE8"/>
    <w:rsid w:val="00471118"/>
    <w:rsid w:val="00472297"/>
    <w:rsid w:val="00472B45"/>
    <w:rsid w:val="00472D49"/>
    <w:rsid w:val="00472E8B"/>
    <w:rsid w:val="00473D2F"/>
    <w:rsid w:val="00473D78"/>
    <w:rsid w:val="00474A8F"/>
    <w:rsid w:val="00475B71"/>
    <w:rsid w:val="00476141"/>
    <w:rsid w:val="00476D1A"/>
    <w:rsid w:val="004806B2"/>
    <w:rsid w:val="00482FF8"/>
    <w:rsid w:val="00484CC5"/>
    <w:rsid w:val="004907F9"/>
    <w:rsid w:val="00491286"/>
    <w:rsid w:val="00491583"/>
    <w:rsid w:val="00491ABD"/>
    <w:rsid w:val="00491DB2"/>
    <w:rsid w:val="00492127"/>
    <w:rsid w:val="0049234A"/>
    <w:rsid w:val="00493D40"/>
    <w:rsid w:val="00493F8F"/>
    <w:rsid w:val="0049423B"/>
    <w:rsid w:val="00494274"/>
    <w:rsid w:val="004946D9"/>
    <w:rsid w:val="004A0CFF"/>
    <w:rsid w:val="004A3A4F"/>
    <w:rsid w:val="004A4A76"/>
    <w:rsid w:val="004A5123"/>
    <w:rsid w:val="004A66E5"/>
    <w:rsid w:val="004B0D7E"/>
    <w:rsid w:val="004B4FDC"/>
    <w:rsid w:val="004B7FB5"/>
    <w:rsid w:val="004C20C7"/>
    <w:rsid w:val="004C227F"/>
    <w:rsid w:val="004C29C7"/>
    <w:rsid w:val="004C2AA4"/>
    <w:rsid w:val="004C4985"/>
    <w:rsid w:val="004C4B10"/>
    <w:rsid w:val="004C4F6D"/>
    <w:rsid w:val="004C61A8"/>
    <w:rsid w:val="004C6A33"/>
    <w:rsid w:val="004D05D7"/>
    <w:rsid w:val="004D0E74"/>
    <w:rsid w:val="004D0F67"/>
    <w:rsid w:val="004D1E2D"/>
    <w:rsid w:val="004D322C"/>
    <w:rsid w:val="004D342A"/>
    <w:rsid w:val="004D465A"/>
    <w:rsid w:val="004D4BA0"/>
    <w:rsid w:val="004D4E3A"/>
    <w:rsid w:val="004D6259"/>
    <w:rsid w:val="004E000F"/>
    <w:rsid w:val="004E037D"/>
    <w:rsid w:val="004E1C63"/>
    <w:rsid w:val="004E227F"/>
    <w:rsid w:val="004E6764"/>
    <w:rsid w:val="004E7B35"/>
    <w:rsid w:val="004F2A88"/>
    <w:rsid w:val="004F307C"/>
    <w:rsid w:val="004F3BA1"/>
    <w:rsid w:val="004F40F2"/>
    <w:rsid w:val="004F478D"/>
    <w:rsid w:val="004F57EC"/>
    <w:rsid w:val="004F63AB"/>
    <w:rsid w:val="00501AE8"/>
    <w:rsid w:val="00501E23"/>
    <w:rsid w:val="00504679"/>
    <w:rsid w:val="0050661D"/>
    <w:rsid w:val="0050692C"/>
    <w:rsid w:val="00506CA6"/>
    <w:rsid w:val="00507151"/>
    <w:rsid w:val="00507ECA"/>
    <w:rsid w:val="0051121B"/>
    <w:rsid w:val="00511697"/>
    <w:rsid w:val="005116FA"/>
    <w:rsid w:val="00511F94"/>
    <w:rsid w:val="00511FBA"/>
    <w:rsid w:val="005123D1"/>
    <w:rsid w:val="0051349C"/>
    <w:rsid w:val="005134CF"/>
    <w:rsid w:val="00513816"/>
    <w:rsid w:val="005142D6"/>
    <w:rsid w:val="00514703"/>
    <w:rsid w:val="00515193"/>
    <w:rsid w:val="00517F39"/>
    <w:rsid w:val="0052043C"/>
    <w:rsid w:val="005208E0"/>
    <w:rsid w:val="00520B98"/>
    <w:rsid w:val="00522547"/>
    <w:rsid w:val="00523104"/>
    <w:rsid w:val="005235C8"/>
    <w:rsid w:val="005243AC"/>
    <w:rsid w:val="0052671B"/>
    <w:rsid w:val="005271B1"/>
    <w:rsid w:val="005278A9"/>
    <w:rsid w:val="00527EE1"/>
    <w:rsid w:val="00530DDE"/>
    <w:rsid w:val="005319A2"/>
    <w:rsid w:val="00532F6C"/>
    <w:rsid w:val="00533053"/>
    <w:rsid w:val="005335B4"/>
    <w:rsid w:val="00533C95"/>
    <w:rsid w:val="00534257"/>
    <w:rsid w:val="00534A39"/>
    <w:rsid w:val="005359DB"/>
    <w:rsid w:val="00535AE0"/>
    <w:rsid w:val="00536524"/>
    <w:rsid w:val="00536967"/>
    <w:rsid w:val="0053701D"/>
    <w:rsid w:val="005379AC"/>
    <w:rsid w:val="0054042C"/>
    <w:rsid w:val="005417D5"/>
    <w:rsid w:val="00542478"/>
    <w:rsid w:val="005428D8"/>
    <w:rsid w:val="005429A9"/>
    <w:rsid w:val="005430E9"/>
    <w:rsid w:val="00543241"/>
    <w:rsid w:val="005436E4"/>
    <w:rsid w:val="00543A6D"/>
    <w:rsid w:val="00543C08"/>
    <w:rsid w:val="00543D35"/>
    <w:rsid w:val="005441F6"/>
    <w:rsid w:val="00544595"/>
    <w:rsid w:val="0054662C"/>
    <w:rsid w:val="0054686B"/>
    <w:rsid w:val="005468E7"/>
    <w:rsid w:val="0054729D"/>
    <w:rsid w:val="0055182A"/>
    <w:rsid w:val="00551C70"/>
    <w:rsid w:val="00552974"/>
    <w:rsid w:val="00552C53"/>
    <w:rsid w:val="0055302B"/>
    <w:rsid w:val="005532FB"/>
    <w:rsid w:val="00553D73"/>
    <w:rsid w:val="00554501"/>
    <w:rsid w:val="00555178"/>
    <w:rsid w:val="00555311"/>
    <w:rsid w:val="00555DA4"/>
    <w:rsid w:val="00555EF2"/>
    <w:rsid w:val="005565FF"/>
    <w:rsid w:val="00556EF6"/>
    <w:rsid w:val="0055767E"/>
    <w:rsid w:val="005578B4"/>
    <w:rsid w:val="005605C0"/>
    <w:rsid w:val="00562C25"/>
    <w:rsid w:val="00562F88"/>
    <w:rsid w:val="0056601E"/>
    <w:rsid w:val="00566057"/>
    <w:rsid w:val="00566F06"/>
    <w:rsid w:val="005676F5"/>
    <w:rsid w:val="00570302"/>
    <w:rsid w:val="00570FE3"/>
    <w:rsid w:val="00571331"/>
    <w:rsid w:val="0057298D"/>
    <w:rsid w:val="00574C6D"/>
    <w:rsid w:val="00576317"/>
    <w:rsid w:val="00577E27"/>
    <w:rsid w:val="00581589"/>
    <w:rsid w:val="0058358A"/>
    <w:rsid w:val="00583862"/>
    <w:rsid w:val="00583D0A"/>
    <w:rsid w:val="005853D6"/>
    <w:rsid w:val="00586553"/>
    <w:rsid w:val="0059025D"/>
    <w:rsid w:val="00590350"/>
    <w:rsid w:val="0059085A"/>
    <w:rsid w:val="005936FB"/>
    <w:rsid w:val="0059509D"/>
    <w:rsid w:val="00595862"/>
    <w:rsid w:val="00596E6C"/>
    <w:rsid w:val="00596F8B"/>
    <w:rsid w:val="005A1152"/>
    <w:rsid w:val="005A13BF"/>
    <w:rsid w:val="005A195F"/>
    <w:rsid w:val="005A199C"/>
    <w:rsid w:val="005A1AB6"/>
    <w:rsid w:val="005A2D1F"/>
    <w:rsid w:val="005A327A"/>
    <w:rsid w:val="005A3EE6"/>
    <w:rsid w:val="005A4C25"/>
    <w:rsid w:val="005A57C9"/>
    <w:rsid w:val="005B29A2"/>
    <w:rsid w:val="005B2DF5"/>
    <w:rsid w:val="005B3478"/>
    <w:rsid w:val="005B37E8"/>
    <w:rsid w:val="005B3DD7"/>
    <w:rsid w:val="005B45BD"/>
    <w:rsid w:val="005B4C3D"/>
    <w:rsid w:val="005B527C"/>
    <w:rsid w:val="005C13B6"/>
    <w:rsid w:val="005C2218"/>
    <w:rsid w:val="005C2405"/>
    <w:rsid w:val="005C2C29"/>
    <w:rsid w:val="005C2D9C"/>
    <w:rsid w:val="005C36D4"/>
    <w:rsid w:val="005C45FA"/>
    <w:rsid w:val="005C6CD7"/>
    <w:rsid w:val="005C735B"/>
    <w:rsid w:val="005D0070"/>
    <w:rsid w:val="005D0087"/>
    <w:rsid w:val="005D104C"/>
    <w:rsid w:val="005D1694"/>
    <w:rsid w:val="005D1A4D"/>
    <w:rsid w:val="005D1A86"/>
    <w:rsid w:val="005D46A3"/>
    <w:rsid w:val="005D635F"/>
    <w:rsid w:val="005D662C"/>
    <w:rsid w:val="005D6A20"/>
    <w:rsid w:val="005D6A9B"/>
    <w:rsid w:val="005E0638"/>
    <w:rsid w:val="005E0B78"/>
    <w:rsid w:val="005E2AD5"/>
    <w:rsid w:val="005E31BA"/>
    <w:rsid w:val="005E362A"/>
    <w:rsid w:val="005E3A81"/>
    <w:rsid w:val="005E3D67"/>
    <w:rsid w:val="005E4D66"/>
    <w:rsid w:val="005E4E71"/>
    <w:rsid w:val="005E5CA4"/>
    <w:rsid w:val="005E5E9D"/>
    <w:rsid w:val="005E629F"/>
    <w:rsid w:val="005E6468"/>
    <w:rsid w:val="005E712F"/>
    <w:rsid w:val="005E7377"/>
    <w:rsid w:val="005E742C"/>
    <w:rsid w:val="005F0F24"/>
    <w:rsid w:val="005F2040"/>
    <w:rsid w:val="005F273D"/>
    <w:rsid w:val="005F2C88"/>
    <w:rsid w:val="005F3392"/>
    <w:rsid w:val="005F34BE"/>
    <w:rsid w:val="005F5411"/>
    <w:rsid w:val="005F57BD"/>
    <w:rsid w:val="005F62B4"/>
    <w:rsid w:val="005F6527"/>
    <w:rsid w:val="005F6C24"/>
    <w:rsid w:val="005F76F1"/>
    <w:rsid w:val="005F7B8E"/>
    <w:rsid w:val="00600E3D"/>
    <w:rsid w:val="00602D08"/>
    <w:rsid w:val="00604EAD"/>
    <w:rsid w:val="00605092"/>
    <w:rsid w:val="00605797"/>
    <w:rsid w:val="006057FB"/>
    <w:rsid w:val="00607872"/>
    <w:rsid w:val="00607C25"/>
    <w:rsid w:val="00610D66"/>
    <w:rsid w:val="00610DCB"/>
    <w:rsid w:val="00611343"/>
    <w:rsid w:val="0061237D"/>
    <w:rsid w:val="00613451"/>
    <w:rsid w:val="006137C6"/>
    <w:rsid w:val="006161B3"/>
    <w:rsid w:val="006162F6"/>
    <w:rsid w:val="00616F8B"/>
    <w:rsid w:val="00620FD8"/>
    <w:rsid w:val="0062141D"/>
    <w:rsid w:val="00621CB3"/>
    <w:rsid w:val="00621D5F"/>
    <w:rsid w:val="00622888"/>
    <w:rsid w:val="0063165B"/>
    <w:rsid w:val="00631FAA"/>
    <w:rsid w:val="006321B2"/>
    <w:rsid w:val="006328C6"/>
    <w:rsid w:val="006337D9"/>
    <w:rsid w:val="006339A7"/>
    <w:rsid w:val="00633EDF"/>
    <w:rsid w:val="00635605"/>
    <w:rsid w:val="00635709"/>
    <w:rsid w:val="006360E9"/>
    <w:rsid w:val="00636F3B"/>
    <w:rsid w:val="00637D78"/>
    <w:rsid w:val="0064046A"/>
    <w:rsid w:val="00640712"/>
    <w:rsid w:val="006408D0"/>
    <w:rsid w:val="00641231"/>
    <w:rsid w:val="00641235"/>
    <w:rsid w:val="006434A1"/>
    <w:rsid w:val="00643AE4"/>
    <w:rsid w:val="00644DD5"/>
    <w:rsid w:val="00645BA3"/>
    <w:rsid w:val="0064670F"/>
    <w:rsid w:val="006468FB"/>
    <w:rsid w:val="0064779D"/>
    <w:rsid w:val="0065027F"/>
    <w:rsid w:val="006509CC"/>
    <w:rsid w:val="00650A38"/>
    <w:rsid w:val="006519A8"/>
    <w:rsid w:val="00651D6D"/>
    <w:rsid w:val="0065408D"/>
    <w:rsid w:val="006544AB"/>
    <w:rsid w:val="00655E5A"/>
    <w:rsid w:val="00656682"/>
    <w:rsid w:val="0065669D"/>
    <w:rsid w:val="00660D22"/>
    <w:rsid w:val="00661191"/>
    <w:rsid w:val="006622E0"/>
    <w:rsid w:val="00662632"/>
    <w:rsid w:val="00662EE4"/>
    <w:rsid w:val="00663356"/>
    <w:rsid w:val="006650D1"/>
    <w:rsid w:val="00667DCF"/>
    <w:rsid w:val="006701FF"/>
    <w:rsid w:val="00671020"/>
    <w:rsid w:val="00671079"/>
    <w:rsid w:val="00671273"/>
    <w:rsid w:val="00671688"/>
    <w:rsid w:val="00671B04"/>
    <w:rsid w:val="0067220E"/>
    <w:rsid w:val="00673072"/>
    <w:rsid w:val="00673855"/>
    <w:rsid w:val="0067460B"/>
    <w:rsid w:val="00674697"/>
    <w:rsid w:val="00674D8F"/>
    <w:rsid w:val="00675816"/>
    <w:rsid w:val="00676224"/>
    <w:rsid w:val="00677298"/>
    <w:rsid w:val="00677B8D"/>
    <w:rsid w:val="006809F0"/>
    <w:rsid w:val="00681069"/>
    <w:rsid w:val="00681F4E"/>
    <w:rsid w:val="00682FEB"/>
    <w:rsid w:val="006831BD"/>
    <w:rsid w:val="00683FEF"/>
    <w:rsid w:val="00684F77"/>
    <w:rsid w:val="006851A0"/>
    <w:rsid w:val="006862BE"/>
    <w:rsid w:val="00686554"/>
    <w:rsid w:val="00686C12"/>
    <w:rsid w:val="00690A6F"/>
    <w:rsid w:val="00692327"/>
    <w:rsid w:val="0069632E"/>
    <w:rsid w:val="00696E19"/>
    <w:rsid w:val="006972FF"/>
    <w:rsid w:val="006A019C"/>
    <w:rsid w:val="006A1EDD"/>
    <w:rsid w:val="006A1F81"/>
    <w:rsid w:val="006A29C0"/>
    <w:rsid w:val="006A2E4D"/>
    <w:rsid w:val="006A3A74"/>
    <w:rsid w:val="006A4835"/>
    <w:rsid w:val="006A7E2D"/>
    <w:rsid w:val="006B0FF2"/>
    <w:rsid w:val="006B57D4"/>
    <w:rsid w:val="006B5DB9"/>
    <w:rsid w:val="006B6371"/>
    <w:rsid w:val="006C0EA6"/>
    <w:rsid w:val="006C15F2"/>
    <w:rsid w:val="006C1B01"/>
    <w:rsid w:val="006C1E45"/>
    <w:rsid w:val="006C266F"/>
    <w:rsid w:val="006C2A48"/>
    <w:rsid w:val="006C2B74"/>
    <w:rsid w:val="006C347C"/>
    <w:rsid w:val="006C41B8"/>
    <w:rsid w:val="006C52FB"/>
    <w:rsid w:val="006C58F8"/>
    <w:rsid w:val="006C5AAA"/>
    <w:rsid w:val="006C5E26"/>
    <w:rsid w:val="006C6A8E"/>
    <w:rsid w:val="006C6BA3"/>
    <w:rsid w:val="006C78E7"/>
    <w:rsid w:val="006D13CB"/>
    <w:rsid w:val="006D2D55"/>
    <w:rsid w:val="006D4E2A"/>
    <w:rsid w:val="006D5B1D"/>
    <w:rsid w:val="006D5CAC"/>
    <w:rsid w:val="006D741B"/>
    <w:rsid w:val="006D7657"/>
    <w:rsid w:val="006E0469"/>
    <w:rsid w:val="006E12BA"/>
    <w:rsid w:val="006E130D"/>
    <w:rsid w:val="006E3839"/>
    <w:rsid w:val="006E3CAB"/>
    <w:rsid w:val="006E418D"/>
    <w:rsid w:val="006E5911"/>
    <w:rsid w:val="006E6162"/>
    <w:rsid w:val="006F2261"/>
    <w:rsid w:val="006F3D3F"/>
    <w:rsid w:val="006F3E9E"/>
    <w:rsid w:val="006F5F36"/>
    <w:rsid w:val="006F67F6"/>
    <w:rsid w:val="00700952"/>
    <w:rsid w:val="007013A1"/>
    <w:rsid w:val="00701864"/>
    <w:rsid w:val="00703305"/>
    <w:rsid w:val="007039EF"/>
    <w:rsid w:val="00704357"/>
    <w:rsid w:val="007056B2"/>
    <w:rsid w:val="00707D19"/>
    <w:rsid w:val="00711194"/>
    <w:rsid w:val="00711739"/>
    <w:rsid w:val="007124F7"/>
    <w:rsid w:val="00712F99"/>
    <w:rsid w:val="007130DC"/>
    <w:rsid w:val="007131E3"/>
    <w:rsid w:val="0071365A"/>
    <w:rsid w:val="00714A22"/>
    <w:rsid w:val="007170B4"/>
    <w:rsid w:val="007172A5"/>
    <w:rsid w:val="00717A7C"/>
    <w:rsid w:val="00717DEC"/>
    <w:rsid w:val="00720F6E"/>
    <w:rsid w:val="00721408"/>
    <w:rsid w:val="007215E9"/>
    <w:rsid w:val="00721903"/>
    <w:rsid w:val="0072224E"/>
    <w:rsid w:val="00722E26"/>
    <w:rsid w:val="00722E56"/>
    <w:rsid w:val="00722E8B"/>
    <w:rsid w:val="0072339B"/>
    <w:rsid w:val="00723BE2"/>
    <w:rsid w:val="00724ADE"/>
    <w:rsid w:val="007252D1"/>
    <w:rsid w:val="00725474"/>
    <w:rsid w:val="00725D6B"/>
    <w:rsid w:val="007309F1"/>
    <w:rsid w:val="00731771"/>
    <w:rsid w:val="00732064"/>
    <w:rsid w:val="007326A5"/>
    <w:rsid w:val="00732E8F"/>
    <w:rsid w:val="0073327F"/>
    <w:rsid w:val="00733A82"/>
    <w:rsid w:val="007350DC"/>
    <w:rsid w:val="00737221"/>
    <w:rsid w:val="00737D8C"/>
    <w:rsid w:val="00740E1C"/>
    <w:rsid w:val="00740FDF"/>
    <w:rsid w:val="0074146B"/>
    <w:rsid w:val="007418DA"/>
    <w:rsid w:val="0074302C"/>
    <w:rsid w:val="007436FC"/>
    <w:rsid w:val="00744250"/>
    <w:rsid w:val="0074542C"/>
    <w:rsid w:val="00745448"/>
    <w:rsid w:val="00745653"/>
    <w:rsid w:val="00745974"/>
    <w:rsid w:val="00745AF8"/>
    <w:rsid w:val="007476DB"/>
    <w:rsid w:val="00747E38"/>
    <w:rsid w:val="00750F58"/>
    <w:rsid w:val="00752F46"/>
    <w:rsid w:val="00753E7F"/>
    <w:rsid w:val="0075487A"/>
    <w:rsid w:val="007549AD"/>
    <w:rsid w:val="00755AAD"/>
    <w:rsid w:val="00756DEE"/>
    <w:rsid w:val="00757285"/>
    <w:rsid w:val="00757E60"/>
    <w:rsid w:val="00757EC2"/>
    <w:rsid w:val="007606B9"/>
    <w:rsid w:val="00761735"/>
    <w:rsid w:val="00761BA4"/>
    <w:rsid w:val="00762B25"/>
    <w:rsid w:val="00763368"/>
    <w:rsid w:val="0076340A"/>
    <w:rsid w:val="00763B41"/>
    <w:rsid w:val="00764DB5"/>
    <w:rsid w:val="00764E87"/>
    <w:rsid w:val="00765423"/>
    <w:rsid w:val="0076562E"/>
    <w:rsid w:val="007659F3"/>
    <w:rsid w:val="00767642"/>
    <w:rsid w:val="00767AB7"/>
    <w:rsid w:val="007700BB"/>
    <w:rsid w:val="00770AA6"/>
    <w:rsid w:val="00770DD8"/>
    <w:rsid w:val="00770F1B"/>
    <w:rsid w:val="00771074"/>
    <w:rsid w:val="00772385"/>
    <w:rsid w:val="007737B6"/>
    <w:rsid w:val="0077486A"/>
    <w:rsid w:val="0077590F"/>
    <w:rsid w:val="00776F45"/>
    <w:rsid w:val="00781693"/>
    <w:rsid w:val="00782257"/>
    <w:rsid w:val="00782E16"/>
    <w:rsid w:val="00783D32"/>
    <w:rsid w:val="00785BF6"/>
    <w:rsid w:val="00786C24"/>
    <w:rsid w:val="00787A9B"/>
    <w:rsid w:val="00790B46"/>
    <w:rsid w:val="00792AB0"/>
    <w:rsid w:val="00792C20"/>
    <w:rsid w:val="007947D0"/>
    <w:rsid w:val="0079610A"/>
    <w:rsid w:val="0079743C"/>
    <w:rsid w:val="007A11F7"/>
    <w:rsid w:val="007A1965"/>
    <w:rsid w:val="007A1AD6"/>
    <w:rsid w:val="007A264F"/>
    <w:rsid w:val="007A3937"/>
    <w:rsid w:val="007A3A41"/>
    <w:rsid w:val="007A4543"/>
    <w:rsid w:val="007A4627"/>
    <w:rsid w:val="007A7954"/>
    <w:rsid w:val="007A7C57"/>
    <w:rsid w:val="007B018A"/>
    <w:rsid w:val="007B098C"/>
    <w:rsid w:val="007B1374"/>
    <w:rsid w:val="007B19DE"/>
    <w:rsid w:val="007B1D9E"/>
    <w:rsid w:val="007B1FCA"/>
    <w:rsid w:val="007B2DE1"/>
    <w:rsid w:val="007B30A0"/>
    <w:rsid w:val="007B321C"/>
    <w:rsid w:val="007B37F0"/>
    <w:rsid w:val="007B38D7"/>
    <w:rsid w:val="007B47F4"/>
    <w:rsid w:val="007B618E"/>
    <w:rsid w:val="007B6C4D"/>
    <w:rsid w:val="007B7289"/>
    <w:rsid w:val="007B7529"/>
    <w:rsid w:val="007B758D"/>
    <w:rsid w:val="007B7FEA"/>
    <w:rsid w:val="007C0E3D"/>
    <w:rsid w:val="007C1AA0"/>
    <w:rsid w:val="007C24DA"/>
    <w:rsid w:val="007C429B"/>
    <w:rsid w:val="007C5195"/>
    <w:rsid w:val="007C5B70"/>
    <w:rsid w:val="007D0175"/>
    <w:rsid w:val="007D134C"/>
    <w:rsid w:val="007D19D8"/>
    <w:rsid w:val="007D247D"/>
    <w:rsid w:val="007D3971"/>
    <w:rsid w:val="007D6377"/>
    <w:rsid w:val="007D7036"/>
    <w:rsid w:val="007E03FC"/>
    <w:rsid w:val="007E10F8"/>
    <w:rsid w:val="007E1295"/>
    <w:rsid w:val="007E2791"/>
    <w:rsid w:val="007E390F"/>
    <w:rsid w:val="007E407D"/>
    <w:rsid w:val="007E48CE"/>
    <w:rsid w:val="007E5E24"/>
    <w:rsid w:val="007E618D"/>
    <w:rsid w:val="007E7C8F"/>
    <w:rsid w:val="007F0F9E"/>
    <w:rsid w:val="007F389A"/>
    <w:rsid w:val="007F3EB8"/>
    <w:rsid w:val="007F61FA"/>
    <w:rsid w:val="007F6F54"/>
    <w:rsid w:val="007F706E"/>
    <w:rsid w:val="0080198A"/>
    <w:rsid w:val="0080209A"/>
    <w:rsid w:val="00802467"/>
    <w:rsid w:val="00802B81"/>
    <w:rsid w:val="00803564"/>
    <w:rsid w:val="00804484"/>
    <w:rsid w:val="008053B6"/>
    <w:rsid w:val="008065AE"/>
    <w:rsid w:val="00806798"/>
    <w:rsid w:val="00806C19"/>
    <w:rsid w:val="0080765B"/>
    <w:rsid w:val="0081061C"/>
    <w:rsid w:val="00811073"/>
    <w:rsid w:val="008111F8"/>
    <w:rsid w:val="00811565"/>
    <w:rsid w:val="008126F0"/>
    <w:rsid w:val="008130FB"/>
    <w:rsid w:val="008146C0"/>
    <w:rsid w:val="00815340"/>
    <w:rsid w:val="00815733"/>
    <w:rsid w:val="00815A89"/>
    <w:rsid w:val="00816029"/>
    <w:rsid w:val="0081642B"/>
    <w:rsid w:val="008200FD"/>
    <w:rsid w:val="00823D81"/>
    <w:rsid w:val="00825B6B"/>
    <w:rsid w:val="00826B0A"/>
    <w:rsid w:val="008275A3"/>
    <w:rsid w:val="008303DB"/>
    <w:rsid w:val="008305F4"/>
    <w:rsid w:val="008309CD"/>
    <w:rsid w:val="0083129E"/>
    <w:rsid w:val="008314B2"/>
    <w:rsid w:val="00831569"/>
    <w:rsid w:val="00832549"/>
    <w:rsid w:val="008328D7"/>
    <w:rsid w:val="00833A6B"/>
    <w:rsid w:val="00835B02"/>
    <w:rsid w:val="008361BE"/>
    <w:rsid w:val="00840A65"/>
    <w:rsid w:val="00841D95"/>
    <w:rsid w:val="0084234E"/>
    <w:rsid w:val="0084290D"/>
    <w:rsid w:val="0084329C"/>
    <w:rsid w:val="00843756"/>
    <w:rsid w:val="00843FA5"/>
    <w:rsid w:val="00844D4E"/>
    <w:rsid w:val="00845803"/>
    <w:rsid w:val="00845906"/>
    <w:rsid w:val="0084591E"/>
    <w:rsid w:val="00846553"/>
    <w:rsid w:val="008466A0"/>
    <w:rsid w:val="0084774C"/>
    <w:rsid w:val="00847DA9"/>
    <w:rsid w:val="0085038D"/>
    <w:rsid w:val="00854162"/>
    <w:rsid w:val="00855B6C"/>
    <w:rsid w:val="008560B7"/>
    <w:rsid w:val="008564C2"/>
    <w:rsid w:val="008569A2"/>
    <w:rsid w:val="008600AA"/>
    <w:rsid w:val="00860572"/>
    <w:rsid w:val="00861854"/>
    <w:rsid w:val="0086389A"/>
    <w:rsid w:val="00865EC9"/>
    <w:rsid w:val="00866427"/>
    <w:rsid w:val="0086669D"/>
    <w:rsid w:val="00867CDE"/>
    <w:rsid w:val="00871959"/>
    <w:rsid w:val="0087334C"/>
    <w:rsid w:val="00873E4E"/>
    <w:rsid w:val="00874393"/>
    <w:rsid w:val="00874F6B"/>
    <w:rsid w:val="008752F6"/>
    <w:rsid w:val="0087555B"/>
    <w:rsid w:val="00877EAE"/>
    <w:rsid w:val="00880A3E"/>
    <w:rsid w:val="00880B8D"/>
    <w:rsid w:val="00883068"/>
    <w:rsid w:val="008853B0"/>
    <w:rsid w:val="00885532"/>
    <w:rsid w:val="00885698"/>
    <w:rsid w:val="00886322"/>
    <w:rsid w:val="00890A35"/>
    <w:rsid w:val="00890FD8"/>
    <w:rsid w:val="00893FB1"/>
    <w:rsid w:val="0089446B"/>
    <w:rsid w:val="00895278"/>
    <w:rsid w:val="00895648"/>
    <w:rsid w:val="00895DBB"/>
    <w:rsid w:val="00896B46"/>
    <w:rsid w:val="008A078B"/>
    <w:rsid w:val="008A0B69"/>
    <w:rsid w:val="008A10CF"/>
    <w:rsid w:val="008A1584"/>
    <w:rsid w:val="008A29DD"/>
    <w:rsid w:val="008A3226"/>
    <w:rsid w:val="008A3781"/>
    <w:rsid w:val="008A5718"/>
    <w:rsid w:val="008A5F3C"/>
    <w:rsid w:val="008A72C1"/>
    <w:rsid w:val="008B08A0"/>
    <w:rsid w:val="008B1108"/>
    <w:rsid w:val="008B5361"/>
    <w:rsid w:val="008B72F9"/>
    <w:rsid w:val="008B76FF"/>
    <w:rsid w:val="008C050B"/>
    <w:rsid w:val="008C060A"/>
    <w:rsid w:val="008C0D65"/>
    <w:rsid w:val="008C33A8"/>
    <w:rsid w:val="008C5A29"/>
    <w:rsid w:val="008C5EA6"/>
    <w:rsid w:val="008C62E6"/>
    <w:rsid w:val="008C7282"/>
    <w:rsid w:val="008D1A6C"/>
    <w:rsid w:val="008D3FF3"/>
    <w:rsid w:val="008D40A6"/>
    <w:rsid w:val="008D449E"/>
    <w:rsid w:val="008D515C"/>
    <w:rsid w:val="008D5D32"/>
    <w:rsid w:val="008D7AAC"/>
    <w:rsid w:val="008E1539"/>
    <w:rsid w:val="008E31DA"/>
    <w:rsid w:val="008E5572"/>
    <w:rsid w:val="008E6187"/>
    <w:rsid w:val="008E6C6E"/>
    <w:rsid w:val="008F13A8"/>
    <w:rsid w:val="008F22FB"/>
    <w:rsid w:val="008F3E01"/>
    <w:rsid w:val="008F4DB7"/>
    <w:rsid w:val="00900E25"/>
    <w:rsid w:val="009029B8"/>
    <w:rsid w:val="00902BBD"/>
    <w:rsid w:val="00903D6A"/>
    <w:rsid w:val="00904FC2"/>
    <w:rsid w:val="00907E5C"/>
    <w:rsid w:val="00910C0A"/>
    <w:rsid w:val="009129E6"/>
    <w:rsid w:val="00914679"/>
    <w:rsid w:val="00914899"/>
    <w:rsid w:val="00914AC9"/>
    <w:rsid w:val="009168C5"/>
    <w:rsid w:val="00917735"/>
    <w:rsid w:val="00917A9C"/>
    <w:rsid w:val="00920649"/>
    <w:rsid w:val="009209FB"/>
    <w:rsid w:val="009235C5"/>
    <w:rsid w:val="00923DF8"/>
    <w:rsid w:val="0092439C"/>
    <w:rsid w:val="00924A98"/>
    <w:rsid w:val="00925081"/>
    <w:rsid w:val="0092628D"/>
    <w:rsid w:val="00927A0D"/>
    <w:rsid w:val="00927D44"/>
    <w:rsid w:val="009312AF"/>
    <w:rsid w:val="0093130E"/>
    <w:rsid w:val="00932727"/>
    <w:rsid w:val="0093375D"/>
    <w:rsid w:val="00933C53"/>
    <w:rsid w:val="00933C69"/>
    <w:rsid w:val="00935927"/>
    <w:rsid w:val="00935FF8"/>
    <w:rsid w:val="00937A24"/>
    <w:rsid w:val="00940593"/>
    <w:rsid w:val="00943B0A"/>
    <w:rsid w:val="00945F4E"/>
    <w:rsid w:val="009472CA"/>
    <w:rsid w:val="009479D3"/>
    <w:rsid w:val="00951527"/>
    <w:rsid w:val="00951599"/>
    <w:rsid w:val="00951A72"/>
    <w:rsid w:val="00954433"/>
    <w:rsid w:val="00954B43"/>
    <w:rsid w:val="00955566"/>
    <w:rsid w:val="0095575C"/>
    <w:rsid w:val="00955B33"/>
    <w:rsid w:val="0095669E"/>
    <w:rsid w:val="0095733F"/>
    <w:rsid w:val="009607E2"/>
    <w:rsid w:val="009611E7"/>
    <w:rsid w:val="00962B25"/>
    <w:rsid w:val="00964318"/>
    <w:rsid w:val="00966F64"/>
    <w:rsid w:val="009679C7"/>
    <w:rsid w:val="00971744"/>
    <w:rsid w:val="00973A53"/>
    <w:rsid w:val="00973F54"/>
    <w:rsid w:val="0097418D"/>
    <w:rsid w:val="00974627"/>
    <w:rsid w:val="00976553"/>
    <w:rsid w:val="0097723B"/>
    <w:rsid w:val="00980F6C"/>
    <w:rsid w:val="00981734"/>
    <w:rsid w:val="0098248B"/>
    <w:rsid w:val="0098277E"/>
    <w:rsid w:val="009834E1"/>
    <w:rsid w:val="00983569"/>
    <w:rsid w:val="00983C3B"/>
    <w:rsid w:val="00984310"/>
    <w:rsid w:val="00984816"/>
    <w:rsid w:val="0098498C"/>
    <w:rsid w:val="00985AC7"/>
    <w:rsid w:val="00985FD6"/>
    <w:rsid w:val="00987660"/>
    <w:rsid w:val="00990766"/>
    <w:rsid w:val="00991CCB"/>
    <w:rsid w:val="00992C24"/>
    <w:rsid w:val="00992D1E"/>
    <w:rsid w:val="0099300D"/>
    <w:rsid w:val="00993870"/>
    <w:rsid w:val="00993EDD"/>
    <w:rsid w:val="00994488"/>
    <w:rsid w:val="00997D41"/>
    <w:rsid w:val="009A0267"/>
    <w:rsid w:val="009A0B2F"/>
    <w:rsid w:val="009A12A1"/>
    <w:rsid w:val="009A1A7D"/>
    <w:rsid w:val="009A2EC8"/>
    <w:rsid w:val="009A3AEA"/>
    <w:rsid w:val="009A4B5B"/>
    <w:rsid w:val="009A5A60"/>
    <w:rsid w:val="009A6373"/>
    <w:rsid w:val="009A724D"/>
    <w:rsid w:val="009B1447"/>
    <w:rsid w:val="009B2748"/>
    <w:rsid w:val="009B2C19"/>
    <w:rsid w:val="009B2C3E"/>
    <w:rsid w:val="009B3021"/>
    <w:rsid w:val="009B5A7C"/>
    <w:rsid w:val="009B6CB6"/>
    <w:rsid w:val="009C11DB"/>
    <w:rsid w:val="009C14E2"/>
    <w:rsid w:val="009C2A55"/>
    <w:rsid w:val="009C313C"/>
    <w:rsid w:val="009C4FCD"/>
    <w:rsid w:val="009C5B42"/>
    <w:rsid w:val="009C6C40"/>
    <w:rsid w:val="009D02FE"/>
    <w:rsid w:val="009D0574"/>
    <w:rsid w:val="009D10EE"/>
    <w:rsid w:val="009D12FD"/>
    <w:rsid w:val="009D192C"/>
    <w:rsid w:val="009D354F"/>
    <w:rsid w:val="009D3A43"/>
    <w:rsid w:val="009D4099"/>
    <w:rsid w:val="009D4B6E"/>
    <w:rsid w:val="009D4D8E"/>
    <w:rsid w:val="009D651A"/>
    <w:rsid w:val="009D7A53"/>
    <w:rsid w:val="009E0B6F"/>
    <w:rsid w:val="009E0BEF"/>
    <w:rsid w:val="009E1690"/>
    <w:rsid w:val="009E1829"/>
    <w:rsid w:val="009E18CA"/>
    <w:rsid w:val="009E2063"/>
    <w:rsid w:val="009E2B36"/>
    <w:rsid w:val="009E39C6"/>
    <w:rsid w:val="009E3A54"/>
    <w:rsid w:val="009E3A65"/>
    <w:rsid w:val="009E48B0"/>
    <w:rsid w:val="009E7F06"/>
    <w:rsid w:val="009F03D8"/>
    <w:rsid w:val="009F053D"/>
    <w:rsid w:val="009F1569"/>
    <w:rsid w:val="009F3824"/>
    <w:rsid w:val="009F3C25"/>
    <w:rsid w:val="009F6769"/>
    <w:rsid w:val="009F6E7B"/>
    <w:rsid w:val="009F70F8"/>
    <w:rsid w:val="009F749D"/>
    <w:rsid w:val="009F763B"/>
    <w:rsid w:val="00A00BFF"/>
    <w:rsid w:val="00A0239F"/>
    <w:rsid w:val="00A037AA"/>
    <w:rsid w:val="00A0415B"/>
    <w:rsid w:val="00A047F5"/>
    <w:rsid w:val="00A05498"/>
    <w:rsid w:val="00A06AD8"/>
    <w:rsid w:val="00A07EE7"/>
    <w:rsid w:val="00A1163C"/>
    <w:rsid w:val="00A13A50"/>
    <w:rsid w:val="00A1595D"/>
    <w:rsid w:val="00A219CD"/>
    <w:rsid w:val="00A21F8F"/>
    <w:rsid w:val="00A228B6"/>
    <w:rsid w:val="00A23004"/>
    <w:rsid w:val="00A23B6E"/>
    <w:rsid w:val="00A242FD"/>
    <w:rsid w:val="00A25573"/>
    <w:rsid w:val="00A27008"/>
    <w:rsid w:val="00A27AB0"/>
    <w:rsid w:val="00A31CFF"/>
    <w:rsid w:val="00A31D19"/>
    <w:rsid w:val="00A31E26"/>
    <w:rsid w:val="00A33B6A"/>
    <w:rsid w:val="00A34F58"/>
    <w:rsid w:val="00A35079"/>
    <w:rsid w:val="00A35919"/>
    <w:rsid w:val="00A35DA9"/>
    <w:rsid w:val="00A37F22"/>
    <w:rsid w:val="00A402EB"/>
    <w:rsid w:val="00A40AA5"/>
    <w:rsid w:val="00A47FA6"/>
    <w:rsid w:val="00A50B41"/>
    <w:rsid w:val="00A51ED0"/>
    <w:rsid w:val="00A51F3F"/>
    <w:rsid w:val="00A53A74"/>
    <w:rsid w:val="00A53D4A"/>
    <w:rsid w:val="00A53F66"/>
    <w:rsid w:val="00A55067"/>
    <w:rsid w:val="00A5597F"/>
    <w:rsid w:val="00A56473"/>
    <w:rsid w:val="00A566BA"/>
    <w:rsid w:val="00A569A8"/>
    <w:rsid w:val="00A577AE"/>
    <w:rsid w:val="00A6090C"/>
    <w:rsid w:val="00A610E4"/>
    <w:rsid w:val="00A614AA"/>
    <w:rsid w:val="00A639CC"/>
    <w:rsid w:val="00A673A6"/>
    <w:rsid w:val="00A6760B"/>
    <w:rsid w:val="00A71FB8"/>
    <w:rsid w:val="00A72C0A"/>
    <w:rsid w:val="00A73B7E"/>
    <w:rsid w:val="00A7510C"/>
    <w:rsid w:val="00A754E9"/>
    <w:rsid w:val="00A755A8"/>
    <w:rsid w:val="00A7677C"/>
    <w:rsid w:val="00A76AD0"/>
    <w:rsid w:val="00A80B4A"/>
    <w:rsid w:val="00A81DEC"/>
    <w:rsid w:val="00A84B09"/>
    <w:rsid w:val="00A86D56"/>
    <w:rsid w:val="00A871EA"/>
    <w:rsid w:val="00A9125D"/>
    <w:rsid w:val="00A913F8"/>
    <w:rsid w:val="00A9168D"/>
    <w:rsid w:val="00A92C9F"/>
    <w:rsid w:val="00A93424"/>
    <w:rsid w:val="00A95007"/>
    <w:rsid w:val="00A95A11"/>
    <w:rsid w:val="00A963F7"/>
    <w:rsid w:val="00A96655"/>
    <w:rsid w:val="00AA1BA9"/>
    <w:rsid w:val="00AA2164"/>
    <w:rsid w:val="00AA4405"/>
    <w:rsid w:val="00AA476B"/>
    <w:rsid w:val="00AA55D1"/>
    <w:rsid w:val="00AA781F"/>
    <w:rsid w:val="00AB0229"/>
    <w:rsid w:val="00AB2DE0"/>
    <w:rsid w:val="00AB48C9"/>
    <w:rsid w:val="00AB4CDF"/>
    <w:rsid w:val="00AB4D36"/>
    <w:rsid w:val="00AB5017"/>
    <w:rsid w:val="00AB527A"/>
    <w:rsid w:val="00AB55A7"/>
    <w:rsid w:val="00AB5F20"/>
    <w:rsid w:val="00AB7800"/>
    <w:rsid w:val="00AB7B5B"/>
    <w:rsid w:val="00AC0233"/>
    <w:rsid w:val="00AC04F1"/>
    <w:rsid w:val="00AC08E4"/>
    <w:rsid w:val="00AC0C92"/>
    <w:rsid w:val="00AC132E"/>
    <w:rsid w:val="00AC1357"/>
    <w:rsid w:val="00AC1D63"/>
    <w:rsid w:val="00AC270F"/>
    <w:rsid w:val="00AC2FAC"/>
    <w:rsid w:val="00AC5230"/>
    <w:rsid w:val="00AC6125"/>
    <w:rsid w:val="00AC6E00"/>
    <w:rsid w:val="00AC7AC9"/>
    <w:rsid w:val="00AD07F3"/>
    <w:rsid w:val="00AD356E"/>
    <w:rsid w:val="00AD65D0"/>
    <w:rsid w:val="00AD6769"/>
    <w:rsid w:val="00AD698E"/>
    <w:rsid w:val="00AD7D00"/>
    <w:rsid w:val="00AE0087"/>
    <w:rsid w:val="00AE1B5C"/>
    <w:rsid w:val="00AE2021"/>
    <w:rsid w:val="00AE26D1"/>
    <w:rsid w:val="00AE358F"/>
    <w:rsid w:val="00AE5CEA"/>
    <w:rsid w:val="00AE725F"/>
    <w:rsid w:val="00AE7A96"/>
    <w:rsid w:val="00AF08B1"/>
    <w:rsid w:val="00AF2560"/>
    <w:rsid w:val="00AF2665"/>
    <w:rsid w:val="00AF37EB"/>
    <w:rsid w:val="00AF4C1A"/>
    <w:rsid w:val="00AF4F42"/>
    <w:rsid w:val="00AF5055"/>
    <w:rsid w:val="00AF640C"/>
    <w:rsid w:val="00B02213"/>
    <w:rsid w:val="00B025A5"/>
    <w:rsid w:val="00B03C27"/>
    <w:rsid w:val="00B0432C"/>
    <w:rsid w:val="00B0490D"/>
    <w:rsid w:val="00B06867"/>
    <w:rsid w:val="00B06A7A"/>
    <w:rsid w:val="00B101E3"/>
    <w:rsid w:val="00B107BE"/>
    <w:rsid w:val="00B11F75"/>
    <w:rsid w:val="00B12777"/>
    <w:rsid w:val="00B136C9"/>
    <w:rsid w:val="00B13DC0"/>
    <w:rsid w:val="00B15059"/>
    <w:rsid w:val="00B150F2"/>
    <w:rsid w:val="00B16133"/>
    <w:rsid w:val="00B16225"/>
    <w:rsid w:val="00B16EB4"/>
    <w:rsid w:val="00B17795"/>
    <w:rsid w:val="00B2173C"/>
    <w:rsid w:val="00B22E5B"/>
    <w:rsid w:val="00B23750"/>
    <w:rsid w:val="00B241C4"/>
    <w:rsid w:val="00B24B70"/>
    <w:rsid w:val="00B25F59"/>
    <w:rsid w:val="00B2678A"/>
    <w:rsid w:val="00B26A65"/>
    <w:rsid w:val="00B26EA0"/>
    <w:rsid w:val="00B276A1"/>
    <w:rsid w:val="00B3062F"/>
    <w:rsid w:val="00B31411"/>
    <w:rsid w:val="00B3182B"/>
    <w:rsid w:val="00B32085"/>
    <w:rsid w:val="00B34113"/>
    <w:rsid w:val="00B3438A"/>
    <w:rsid w:val="00B348AE"/>
    <w:rsid w:val="00B34C09"/>
    <w:rsid w:val="00B35247"/>
    <w:rsid w:val="00B35E46"/>
    <w:rsid w:val="00B4068B"/>
    <w:rsid w:val="00B42C09"/>
    <w:rsid w:val="00B44027"/>
    <w:rsid w:val="00B470C9"/>
    <w:rsid w:val="00B479DC"/>
    <w:rsid w:val="00B50F37"/>
    <w:rsid w:val="00B51897"/>
    <w:rsid w:val="00B52A62"/>
    <w:rsid w:val="00B541A2"/>
    <w:rsid w:val="00B54596"/>
    <w:rsid w:val="00B5463D"/>
    <w:rsid w:val="00B56935"/>
    <w:rsid w:val="00B60875"/>
    <w:rsid w:val="00B60941"/>
    <w:rsid w:val="00B60DCB"/>
    <w:rsid w:val="00B624AA"/>
    <w:rsid w:val="00B6285F"/>
    <w:rsid w:val="00B63778"/>
    <w:rsid w:val="00B64356"/>
    <w:rsid w:val="00B645ED"/>
    <w:rsid w:val="00B66863"/>
    <w:rsid w:val="00B676FE"/>
    <w:rsid w:val="00B67B96"/>
    <w:rsid w:val="00B7048A"/>
    <w:rsid w:val="00B70830"/>
    <w:rsid w:val="00B708DC"/>
    <w:rsid w:val="00B70B06"/>
    <w:rsid w:val="00B7188C"/>
    <w:rsid w:val="00B724A8"/>
    <w:rsid w:val="00B72D2C"/>
    <w:rsid w:val="00B7364B"/>
    <w:rsid w:val="00B739E5"/>
    <w:rsid w:val="00B73ABF"/>
    <w:rsid w:val="00B7733F"/>
    <w:rsid w:val="00B805F1"/>
    <w:rsid w:val="00B81AE8"/>
    <w:rsid w:val="00B82A24"/>
    <w:rsid w:val="00B849D3"/>
    <w:rsid w:val="00B84BEB"/>
    <w:rsid w:val="00B85419"/>
    <w:rsid w:val="00B859EB"/>
    <w:rsid w:val="00B861DE"/>
    <w:rsid w:val="00B86743"/>
    <w:rsid w:val="00B869BC"/>
    <w:rsid w:val="00B90207"/>
    <w:rsid w:val="00B927D6"/>
    <w:rsid w:val="00B930C9"/>
    <w:rsid w:val="00B95988"/>
    <w:rsid w:val="00B95C9F"/>
    <w:rsid w:val="00B95F6F"/>
    <w:rsid w:val="00BA0B4A"/>
    <w:rsid w:val="00BA2B9A"/>
    <w:rsid w:val="00BA398B"/>
    <w:rsid w:val="00BA4553"/>
    <w:rsid w:val="00BA5176"/>
    <w:rsid w:val="00BA6D6D"/>
    <w:rsid w:val="00BB011B"/>
    <w:rsid w:val="00BB0D31"/>
    <w:rsid w:val="00BB23D4"/>
    <w:rsid w:val="00BB32E4"/>
    <w:rsid w:val="00BB3A2E"/>
    <w:rsid w:val="00BB46BD"/>
    <w:rsid w:val="00BB5145"/>
    <w:rsid w:val="00BC2663"/>
    <w:rsid w:val="00BC64FA"/>
    <w:rsid w:val="00BC7010"/>
    <w:rsid w:val="00BC7961"/>
    <w:rsid w:val="00BD0E74"/>
    <w:rsid w:val="00BD23F8"/>
    <w:rsid w:val="00BD2846"/>
    <w:rsid w:val="00BD4B91"/>
    <w:rsid w:val="00BD52F0"/>
    <w:rsid w:val="00BD536E"/>
    <w:rsid w:val="00BD70AE"/>
    <w:rsid w:val="00BE01FF"/>
    <w:rsid w:val="00BE110C"/>
    <w:rsid w:val="00BE1A58"/>
    <w:rsid w:val="00BE25BB"/>
    <w:rsid w:val="00BE29A2"/>
    <w:rsid w:val="00BE379E"/>
    <w:rsid w:val="00BE425E"/>
    <w:rsid w:val="00BE5B8B"/>
    <w:rsid w:val="00BE5FCD"/>
    <w:rsid w:val="00BF02A9"/>
    <w:rsid w:val="00BF12CB"/>
    <w:rsid w:val="00BF1D2C"/>
    <w:rsid w:val="00BF3264"/>
    <w:rsid w:val="00BF3985"/>
    <w:rsid w:val="00BF43FA"/>
    <w:rsid w:val="00BF4540"/>
    <w:rsid w:val="00BF47D6"/>
    <w:rsid w:val="00BF64F2"/>
    <w:rsid w:val="00BF7912"/>
    <w:rsid w:val="00BF7E59"/>
    <w:rsid w:val="00C01790"/>
    <w:rsid w:val="00C0219B"/>
    <w:rsid w:val="00C0220F"/>
    <w:rsid w:val="00C03092"/>
    <w:rsid w:val="00C0311C"/>
    <w:rsid w:val="00C044FD"/>
    <w:rsid w:val="00C0658C"/>
    <w:rsid w:val="00C066AD"/>
    <w:rsid w:val="00C066D7"/>
    <w:rsid w:val="00C07C28"/>
    <w:rsid w:val="00C100F6"/>
    <w:rsid w:val="00C115F8"/>
    <w:rsid w:val="00C11DD5"/>
    <w:rsid w:val="00C137B0"/>
    <w:rsid w:val="00C1388F"/>
    <w:rsid w:val="00C13F35"/>
    <w:rsid w:val="00C1635F"/>
    <w:rsid w:val="00C203C7"/>
    <w:rsid w:val="00C206A6"/>
    <w:rsid w:val="00C20BC5"/>
    <w:rsid w:val="00C21833"/>
    <w:rsid w:val="00C2257D"/>
    <w:rsid w:val="00C26D12"/>
    <w:rsid w:val="00C2716A"/>
    <w:rsid w:val="00C302B8"/>
    <w:rsid w:val="00C32567"/>
    <w:rsid w:val="00C33335"/>
    <w:rsid w:val="00C338E4"/>
    <w:rsid w:val="00C351E8"/>
    <w:rsid w:val="00C370E5"/>
    <w:rsid w:val="00C37766"/>
    <w:rsid w:val="00C37E88"/>
    <w:rsid w:val="00C40678"/>
    <w:rsid w:val="00C41B28"/>
    <w:rsid w:val="00C4568D"/>
    <w:rsid w:val="00C46474"/>
    <w:rsid w:val="00C465D3"/>
    <w:rsid w:val="00C4729D"/>
    <w:rsid w:val="00C479D0"/>
    <w:rsid w:val="00C5042D"/>
    <w:rsid w:val="00C50F01"/>
    <w:rsid w:val="00C523D6"/>
    <w:rsid w:val="00C53498"/>
    <w:rsid w:val="00C53840"/>
    <w:rsid w:val="00C54C53"/>
    <w:rsid w:val="00C54E34"/>
    <w:rsid w:val="00C5577F"/>
    <w:rsid w:val="00C55C6F"/>
    <w:rsid w:val="00C56043"/>
    <w:rsid w:val="00C60BAD"/>
    <w:rsid w:val="00C61040"/>
    <w:rsid w:val="00C618E9"/>
    <w:rsid w:val="00C619B2"/>
    <w:rsid w:val="00C66A70"/>
    <w:rsid w:val="00C67A3B"/>
    <w:rsid w:val="00C67C37"/>
    <w:rsid w:val="00C70356"/>
    <w:rsid w:val="00C7106F"/>
    <w:rsid w:val="00C713ED"/>
    <w:rsid w:val="00C73494"/>
    <w:rsid w:val="00C736CF"/>
    <w:rsid w:val="00C73AA4"/>
    <w:rsid w:val="00C745D6"/>
    <w:rsid w:val="00C75DE6"/>
    <w:rsid w:val="00C764C5"/>
    <w:rsid w:val="00C777DB"/>
    <w:rsid w:val="00C77C27"/>
    <w:rsid w:val="00C817AF"/>
    <w:rsid w:val="00C84B9A"/>
    <w:rsid w:val="00C85231"/>
    <w:rsid w:val="00C859D8"/>
    <w:rsid w:val="00C85C96"/>
    <w:rsid w:val="00C85C9D"/>
    <w:rsid w:val="00C86943"/>
    <w:rsid w:val="00C86FE5"/>
    <w:rsid w:val="00C87095"/>
    <w:rsid w:val="00C87E45"/>
    <w:rsid w:val="00C905F0"/>
    <w:rsid w:val="00C90E97"/>
    <w:rsid w:val="00C91318"/>
    <w:rsid w:val="00C9167E"/>
    <w:rsid w:val="00C92278"/>
    <w:rsid w:val="00C9259A"/>
    <w:rsid w:val="00C9286E"/>
    <w:rsid w:val="00C9366E"/>
    <w:rsid w:val="00CA14B6"/>
    <w:rsid w:val="00CA22E1"/>
    <w:rsid w:val="00CA2E05"/>
    <w:rsid w:val="00CA49D5"/>
    <w:rsid w:val="00CA4BDA"/>
    <w:rsid w:val="00CA4FC2"/>
    <w:rsid w:val="00CA625D"/>
    <w:rsid w:val="00CA6BEB"/>
    <w:rsid w:val="00CA6E9B"/>
    <w:rsid w:val="00CA77E9"/>
    <w:rsid w:val="00CA79CE"/>
    <w:rsid w:val="00CB318F"/>
    <w:rsid w:val="00CB459C"/>
    <w:rsid w:val="00CB5AA1"/>
    <w:rsid w:val="00CB69ED"/>
    <w:rsid w:val="00CB6D6A"/>
    <w:rsid w:val="00CB7D5F"/>
    <w:rsid w:val="00CC0023"/>
    <w:rsid w:val="00CC025C"/>
    <w:rsid w:val="00CC0281"/>
    <w:rsid w:val="00CC056F"/>
    <w:rsid w:val="00CC3B54"/>
    <w:rsid w:val="00CC5EF2"/>
    <w:rsid w:val="00CC72B3"/>
    <w:rsid w:val="00CD456A"/>
    <w:rsid w:val="00CD5AA4"/>
    <w:rsid w:val="00CD5CD5"/>
    <w:rsid w:val="00CD6068"/>
    <w:rsid w:val="00CE06B3"/>
    <w:rsid w:val="00CE0F18"/>
    <w:rsid w:val="00CE286D"/>
    <w:rsid w:val="00CE333D"/>
    <w:rsid w:val="00CE52B0"/>
    <w:rsid w:val="00CE550E"/>
    <w:rsid w:val="00CE669D"/>
    <w:rsid w:val="00CF1778"/>
    <w:rsid w:val="00CF205F"/>
    <w:rsid w:val="00CF26B0"/>
    <w:rsid w:val="00CF4EB4"/>
    <w:rsid w:val="00CF4EE8"/>
    <w:rsid w:val="00CF4FE9"/>
    <w:rsid w:val="00CF5EC5"/>
    <w:rsid w:val="00CF62A4"/>
    <w:rsid w:val="00CF6716"/>
    <w:rsid w:val="00CF7624"/>
    <w:rsid w:val="00D00C09"/>
    <w:rsid w:val="00D03063"/>
    <w:rsid w:val="00D03DAF"/>
    <w:rsid w:val="00D0417B"/>
    <w:rsid w:val="00D0454E"/>
    <w:rsid w:val="00D0549A"/>
    <w:rsid w:val="00D05606"/>
    <w:rsid w:val="00D05DB2"/>
    <w:rsid w:val="00D13842"/>
    <w:rsid w:val="00D14CAD"/>
    <w:rsid w:val="00D15278"/>
    <w:rsid w:val="00D16218"/>
    <w:rsid w:val="00D17F3B"/>
    <w:rsid w:val="00D21767"/>
    <w:rsid w:val="00D21ADB"/>
    <w:rsid w:val="00D229A5"/>
    <w:rsid w:val="00D23039"/>
    <w:rsid w:val="00D24CC4"/>
    <w:rsid w:val="00D25F82"/>
    <w:rsid w:val="00D26A85"/>
    <w:rsid w:val="00D26E4E"/>
    <w:rsid w:val="00D2754A"/>
    <w:rsid w:val="00D305AC"/>
    <w:rsid w:val="00D32115"/>
    <w:rsid w:val="00D34ACD"/>
    <w:rsid w:val="00D37372"/>
    <w:rsid w:val="00D410EE"/>
    <w:rsid w:val="00D44065"/>
    <w:rsid w:val="00D44992"/>
    <w:rsid w:val="00D45A92"/>
    <w:rsid w:val="00D45DDB"/>
    <w:rsid w:val="00D46C9D"/>
    <w:rsid w:val="00D47444"/>
    <w:rsid w:val="00D50065"/>
    <w:rsid w:val="00D5109C"/>
    <w:rsid w:val="00D5191F"/>
    <w:rsid w:val="00D51CAC"/>
    <w:rsid w:val="00D53BB7"/>
    <w:rsid w:val="00D54736"/>
    <w:rsid w:val="00D54E89"/>
    <w:rsid w:val="00D55F5D"/>
    <w:rsid w:val="00D56477"/>
    <w:rsid w:val="00D566D4"/>
    <w:rsid w:val="00D579F8"/>
    <w:rsid w:val="00D60196"/>
    <w:rsid w:val="00D61127"/>
    <w:rsid w:val="00D61652"/>
    <w:rsid w:val="00D62036"/>
    <w:rsid w:val="00D63247"/>
    <w:rsid w:val="00D6384D"/>
    <w:rsid w:val="00D638E3"/>
    <w:rsid w:val="00D63C68"/>
    <w:rsid w:val="00D64865"/>
    <w:rsid w:val="00D66BD3"/>
    <w:rsid w:val="00D6798A"/>
    <w:rsid w:val="00D67CE1"/>
    <w:rsid w:val="00D67EBC"/>
    <w:rsid w:val="00D7030A"/>
    <w:rsid w:val="00D70917"/>
    <w:rsid w:val="00D7191A"/>
    <w:rsid w:val="00D721BB"/>
    <w:rsid w:val="00D72967"/>
    <w:rsid w:val="00D72AA2"/>
    <w:rsid w:val="00D72B3E"/>
    <w:rsid w:val="00D72DE1"/>
    <w:rsid w:val="00D74276"/>
    <w:rsid w:val="00D74883"/>
    <w:rsid w:val="00D77839"/>
    <w:rsid w:val="00D820F0"/>
    <w:rsid w:val="00D82D4C"/>
    <w:rsid w:val="00D85436"/>
    <w:rsid w:val="00D8544B"/>
    <w:rsid w:val="00D868FA"/>
    <w:rsid w:val="00D909E3"/>
    <w:rsid w:val="00D91653"/>
    <w:rsid w:val="00D94E7D"/>
    <w:rsid w:val="00D96B90"/>
    <w:rsid w:val="00D96EFC"/>
    <w:rsid w:val="00D974CE"/>
    <w:rsid w:val="00DA06FA"/>
    <w:rsid w:val="00DA1A98"/>
    <w:rsid w:val="00DA2710"/>
    <w:rsid w:val="00DA3CE6"/>
    <w:rsid w:val="00DA3D18"/>
    <w:rsid w:val="00DA4A34"/>
    <w:rsid w:val="00DA4D2B"/>
    <w:rsid w:val="00DA5662"/>
    <w:rsid w:val="00DB1E41"/>
    <w:rsid w:val="00DB1EB9"/>
    <w:rsid w:val="00DB2622"/>
    <w:rsid w:val="00DB2627"/>
    <w:rsid w:val="00DB294D"/>
    <w:rsid w:val="00DB53A0"/>
    <w:rsid w:val="00DB6FCC"/>
    <w:rsid w:val="00DB74AB"/>
    <w:rsid w:val="00DC1140"/>
    <w:rsid w:val="00DC2F46"/>
    <w:rsid w:val="00DC6BFA"/>
    <w:rsid w:val="00DC6C9A"/>
    <w:rsid w:val="00DC73F3"/>
    <w:rsid w:val="00DD0358"/>
    <w:rsid w:val="00DD04C0"/>
    <w:rsid w:val="00DD07A2"/>
    <w:rsid w:val="00DD0932"/>
    <w:rsid w:val="00DD12E2"/>
    <w:rsid w:val="00DD1DB9"/>
    <w:rsid w:val="00DD23DF"/>
    <w:rsid w:val="00DD2D33"/>
    <w:rsid w:val="00DD34A3"/>
    <w:rsid w:val="00DD4264"/>
    <w:rsid w:val="00DD4513"/>
    <w:rsid w:val="00DD4BBF"/>
    <w:rsid w:val="00DD4E19"/>
    <w:rsid w:val="00DD5254"/>
    <w:rsid w:val="00DD52CE"/>
    <w:rsid w:val="00DD6515"/>
    <w:rsid w:val="00DD7E03"/>
    <w:rsid w:val="00DE032E"/>
    <w:rsid w:val="00DE2A40"/>
    <w:rsid w:val="00DE352B"/>
    <w:rsid w:val="00DE3FE7"/>
    <w:rsid w:val="00DE547C"/>
    <w:rsid w:val="00DE609F"/>
    <w:rsid w:val="00DE6B5F"/>
    <w:rsid w:val="00DE71DB"/>
    <w:rsid w:val="00DE7633"/>
    <w:rsid w:val="00DE7717"/>
    <w:rsid w:val="00DF1D83"/>
    <w:rsid w:val="00DF2249"/>
    <w:rsid w:val="00DF253F"/>
    <w:rsid w:val="00DF4F86"/>
    <w:rsid w:val="00DF7D3F"/>
    <w:rsid w:val="00E004B5"/>
    <w:rsid w:val="00E06E08"/>
    <w:rsid w:val="00E10298"/>
    <w:rsid w:val="00E10686"/>
    <w:rsid w:val="00E10718"/>
    <w:rsid w:val="00E118BF"/>
    <w:rsid w:val="00E14D46"/>
    <w:rsid w:val="00E15477"/>
    <w:rsid w:val="00E158FE"/>
    <w:rsid w:val="00E17278"/>
    <w:rsid w:val="00E17A4B"/>
    <w:rsid w:val="00E20F70"/>
    <w:rsid w:val="00E210B8"/>
    <w:rsid w:val="00E21A9E"/>
    <w:rsid w:val="00E23596"/>
    <w:rsid w:val="00E2524F"/>
    <w:rsid w:val="00E27166"/>
    <w:rsid w:val="00E30F43"/>
    <w:rsid w:val="00E31046"/>
    <w:rsid w:val="00E31B53"/>
    <w:rsid w:val="00E33802"/>
    <w:rsid w:val="00E3481A"/>
    <w:rsid w:val="00E3535C"/>
    <w:rsid w:val="00E40CB7"/>
    <w:rsid w:val="00E415E7"/>
    <w:rsid w:val="00E41639"/>
    <w:rsid w:val="00E4625E"/>
    <w:rsid w:val="00E47C64"/>
    <w:rsid w:val="00E51108"/>
    <w:rsid w:val="00E519DD"/>
    <w:rsid w:val="00E5737F"/>
    <w:rsid w:val="00E57768"/>
    <w:rsid w:val="00E57A06"/>
    <w:rsid w:val="00E60AEE"/>
    <w:rsid w:val="00E6124D"/>
    <w:rsid w:val="00E63356"/>
    <w:rsid w:val="00E640CC"/>
    <w:rsid w:val="00E66703"/>
    <w:rsid w:val="00E67225"/>
    <w:rsid w:val="00E67242"/>
    <w:rsid w:val="00E70646"/>
    <w:rsid w:val="00E70B44"/>
    <w:rsid w:val="00E71714"/>
    <w:rsid w:val="00E73E28"/>
    <w:rsid w:val="00E76081"/>
    <w:rsid w:val="00E76D62"/>
    <w:rsid w:val="00E7743E"/>
    <w:rsid w:val="00E82178"/>
    <w:rsid w:val="00E82374"/>
    <w:rsid w:val="00E8273C"/>
    <w:rsid w:val="00E85FF0"/>
    <w:rsid w:val="00E86527"/>
    <w:rsid w:val="00E86AD5"/>
    <w:rsid w:val="00E86BFD"/>
    <w:rsid w:val="00E87BBF"/>
    <w:rsid w:val="00E91816"/>
    <w:rsid w:val="00E918F1"/>
    <w:rsid w:val="00E919A5"/>
    <w:rsid w:val="00E92395"/>
    <w:rsid w:val="00E935EC"/>
    <w:rsid w:val="00E94345"/>
    <w:rsid w:val="00E94BE2"/>
    <w:rsid w:val="00EA084E"/>
    <w:rsid w:val="00EA2F89"/>
    <w:rsid w:val="00EA33D3"/>
    <w:rsid w:val="00EA5287"/>
    <w:rsid w:val="00EA5C0D"/>
    <w:rsid w:val="00EA6765"/>
    <w:rsid w:val="00EA700E"/>
    <w:rsid w:val="00EA7EBA"/>
    <w:rsid w:val="00EB1EB4"/>
    <w:rsid w:val="00EB2793"/>
    <w:rsid w:val="00EB3821"/>
    <w:rsid w:val="00EB3B04"/>
    <w:rsid w:val="00EB65D5"/>
    <w:rsid w:val="00EB68F9"/>
    <w:rsid w:val="00EC066B"/>
    <w:rsid w:val="00EC12BE"/>
    <w:rsid w:val="00EC25FD"/>
    <w:rsid w:val="00EC3019"/>
    <w:rsid w:val="00EC5643"/>
    <w:rsid w:val="00EC5FC9"/>
    <w:rsid w:val="00EC6893"/>
    <w:rsid w:val="00EC6F66"/>
    <w:rsid w:val="00ED0E5D"/>
    <w:rsid w:val="00ED1B59"/>
    <w:rsid w:val="00ED1B74"/>
    <w:rsid w:val="00ED229F"/>
    <w:rsid w:val="00ED28F6"/>
    <w:rsid w:val="00ED333C"/>
    <w:rsid w:val="00ED3E3B"/>
    <w:rsid w:val="00ED44EF"/>
    <w:rsid w:val="00ED5AAA"/>
    <w:rsid w:val="00ED754E"/>
    <w:rsid w:val="00ED7ED3"/>
    <w:rsid w:val="00EE0DE6"/>
    <w:rsid w:val="00EE20DB"/>
    <w:rsid w:val="00EE2E4B"/>
    <w:rsid w:val="00EE315B"/>
    <w:rsid w:val="00EE5C56"/>
    <w:rsid w:val="00EE6E80"/>
    <w:rsid w:val="00EF1E42"/>
    <w:rsid w:val="00EF2DCE"/>
    <w:rsid w:val="00EF41D2"/>
    <w:rsid w:val="00EF5F6F"/>
    <w:rsid w:val="00EF67E7"/>
    <w:rsid w:val="00EF7781"/>
    <w:rsid w:val="00EF78CB"/>
    <w:rsid w:val="00F01291"/>
    <w:rsid w:val="00F01E05"/>
    <w:rsid w:val="00F02C9D"/>
    <w:rsid w:val="00F030BE"/>
    <w:rsid w:val="00F0480F"/>
    <w:rsid w:val="00F04B4C"/>
    <w:rsid w:val="00F0502D"/>
    <w:rsid w:val="00F06E1B"/>
    <w:rsid w:val="00F10A04"/>
    <w:rsid w:val="00F111D8"/>
    <w:rsid w:val="00F11C4A"/>
    <w:rsid w:val="00F11CD5"/>
    <w:rsid w:val="00F12645"/>
    <w:rsid w:val="00F12853"/>
    <w:rsid w:val="00F13324"/>
    <w:rsid w:val="00F14DF4"/>
    <w:rsid w:val="00F15807"/>
    <w:rsid w:val="00F169C0"/>
    <w:rsid w:val="00F1720F"/>
    <w:rsid w:val="00F17493"/>
    <w:rsid w:val="00F17800"/>
    <w:rsid w:val="00F20448"/>
    <w:rsid w:val="00F204E0"/>
    <w:rsid w:val="00F219D5"/>
    <w:rsid w:val="00F21CD2"/>
    <w:rsid w:val="00F22249"/>
    <w:rsid w:val="00F22974"/>
    <w:rsid w:val="00F22E26"/>
    <w:rsid w:val="00F2595B"/>
    <w:rsid w:val="00F25A25"/>
    <w:rsid w:val="00F261EC"/>
    <w:rsid w:val="00F27807"/>
    <w:rsid w:val="00F27808"/>
    <w:rsid w:val="00F30C31"/>
    <w:rsid w:val="00F31212"/>
    <w:rsid w:val="00F3191E"/>
    <w:rsid w:val="00F3306A"/>
    <w:rsid w:val="00F348ED"/>
    <w:rsid w:val="00F37797"/>
    <w:rsid w:val="00F37873"/>
    <w:rsid w:val="00F37E3C"/>
    <w:rsid w:val="00F4272F"/>
    <w:rsid w:val="00F42E2E"/>
    <w:rsid w:val="00F4461A"/>
    <w:rsid w:val="00F45AD2"/>
    <w:rsid w:val="00F46CB5"/>
    <w:rsid w:val="00F46E45"/>
    <w:rsid w:val="00F47515"/>
    <w:rsid w:val="00F50537"/>
    <w:rsid w:val="00F505E9"/>
    <w:rsid w:val="00F51290"/>
    <w:rsid w:val="00F53E6D"/>
    <w:rsid w:val="00F549CF"/>
    <w:rsid w:val="00F558B1"/>
    <w:rsid w:val="00F6076A"/>
    <w:rsid w:val="00F609E0"/>
    <w:rsid w:val="00F616B6"/>
    <w:rsid w:val="00F62BF2"/>
    <w:rsid w:val="00F63934"/>
    <w:rsid w:val="00F6409A"/>
    <w:rsid w:val="00F65720"/>
    <w:rsid w:val="00F65B8B"/>
    <w:rsid w:val="00F66070"/>
    <w:rsid w:val="00F70E6F"/>
    <w:rsid w:val="00F71273"/>
    <w:rsid w:val="00F72230"/>
    <w:rsid w:val="00F72419"/>
    <w:rsid w:val="00F73311"/>
    <w:rsid w:val="00F73FE9"/>
    <w:rsid w:val="00F740A6"/>
    <w:rsid w:val="00F7467F"/>
    <w:rsid w:val="00F74794"/>
    <w:rsid w:val="00F74EC8"/>
    <w:rsid w:val="00F751F7"/>
    <w:rsid w:val="00F76B4D"/>
    <w:rsid w:val="00F76C4B"/>
    <w:rsid w:val="00F77173"/>
    <w:rsid w:val="00F77305"/>
    <w:rsid w:val="00F81656"/>
    <w:rsid w:val="00F823E4"/>
    <w:rsid w:val="00F82A0F"/>
    <w:rsid w:val="00F84545"/>
    <w:rsid w:val="00F85B0E"/>
    <w:rsid w:val="00F85DE3"/>
    <w:rsid w:val="00F85E73"/>
    <w:rsid w:val="00F860BF"/>
    <w:rsid w:val="00F8715C"/>
    <w:rsid w:val="00F91E08"/>
    <w:rsid w:val="00F920B7"/>
    <w:rsid w:val="00F92569"/>
    <w:rsid w:val="00F93F7F"/>
    <w:rsid w:val="00F95622"/>
    <w:rsid w:val="00F965CA"/>
    <w:rsid w:val="00F97746"/>
    <w:rsid w:val="00FA0365"/>
    <w:rsid w:val="00FA0E95"/>
    <w:rsid w:val="00FA1AAE"/>
    <w:rsid w:val="00FA331D"/>
    <w:rsid w:val="00FA357D"/>
    <w:rsid w:val="00FA3B3A"/>
    <w:rsid w:val="00FA49B5"/>
    <w:rsid w:val="00FA51EE"/>
    <w:rsid w:val="00FA546D"/>
    <w:rsid w:val="00FA56C5"/>
    <w:rsid w:val="00FA572B"/>
    <w:rsid w:val="00FA5E14"/>
    <w:rsid w:val="00FA6104"/>
    <w:rsid w:val="00FA75F9"/>
    <w:rsid w:val="00FB1C3B"/>
    <w:rsid w:val="00FB1F32"/>
    <w:rsid w:val="00FB5844"/>
    <w:rsid w:val="00FB6672"/>
    <w:rsid w:val="00FB7DAD"/>
    <w:rsid w:val="00FC1327"/>
    <w:rsid w:val="00FC147C"/>
    <w:rsid w:val="00FC22C5"/>
    <w:rsid w:val="00FC2661"/>
    <w:rsid w:val="00FC3C22"/>
    <w:rsid w:val="00FC3E9D"/>
    <w:rsid w:val="00FC5B5C"/>
    <w:rsid w:val="00FC5C39"/>
    <w:rsid w:val="00FC6B1C"/>
    <w:rsid w:val="00FC73DB"/>
    <w:rsid w:val="00FC7B4A"/>
    <w:rsid w:val="00FC7C84"/>
    <w:rsid w:val="00FD121F"/>
    <w:rsid w:val="00FD4303"/>
    <w:rsid w:val="00FD4CE5"/>
    <w:rsid w:val="00FD5B17"/>
    <w:rsid w:val="00FD6EB5"/>
    <w:rsid w:val="00FD7E01"/>
    <w:rsid w:val="00FE01C4"/>
    <w:rsid w:val="00FE02C0"/>
    <w:rsid w:val="00FE0972"/>
    <w:rsid w:val="00FE4003"/>
    <w:rsid w:val="00FE49BC"/>
    <w:rsid w:val="00FF065D"/>
    <w:rsid w:val="00FF0805"/>
    <w:rsid w:val="00FF1734"/>
    <w:rsid w:val="00FF295A"/>
    <w:rsid w:val="00FF2B8B"/>
    <w:rsid w:val="00FF4102"/>
    <w:rsid w:val="00FF477B"/>
    <w:rsid w:val="00FF5ED9"/>
    <w:rsid w:val="00FF5EF3"/>
    <w:rsid w:val="00FF76C6"/>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colormru v:ext="edit" colors="#2a2c4e,#1b2247,#1b2249,#191f43"/>
    </o:shapedefaults>
    <o:shapelayout v:ext="edit">
      <o:idmap v:ext="edit" data="1"/>
    </o:shapelayout>
  </w:shapeDefaults>
  <w:doNotEmbedSmartTags/>
  <w:decimalSymbol w:val="."/>
  <w:listSeparator w:val=","/>
  <w14:docId w14:val="10739D98"/>
  <w15:docId w15:val="{9B36225E-5A8F-4F90-B898-6ADF5DFEF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6">
    <w:lsdException w:name="Normal" w:uiPriority="5"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semiHidden="1" w:uiPriority="67" w:qFormat="1"/>
    <w:lsdException w:name="Intense Reference" w:semiHidden="1" w:uiPriority="68" w:qFormat="1"/>
    <w:lsdException w:name="Book Title" w:semiHidden="1"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B15059"/>
    <w:rPr>
      <w:rFonts w:ascii="Arial" w:eastAsiaTheme="minorHAnsi" w:hAnsi="Arial" w:cs="Arial"/>
      <w:sz w:val="22"/>
      <w:lang w:eastAsia="en-US"/>
    </w:rPr>
  </w:style>
  <w:style w:type="paragraph" w:styleId="Heading1">
    <w:name w:val="heading 1"/>
    <w:basedOn w:val="Normal"/>
    <w:next w:val="Normal"/>
    <w:link w:val="Heading1Char"/>
    <w:uiPriority w:val="2"/>
    <w:qFormat/>
    <w:rsid w:val="006057FB"/>
    <w:pPr>
      <w:spacing w:before="330" w:after="220"/>
      <w:outlineLvl w:val="0"/>
    </w:pPr>
    <w:rPr>
      <w:b/>
      <w:color w:val="592C82"/>
      <w:sz w:val="28"/>
      <w:szCs w:val="28"/>
    </w:rPr>
  </w:style>
  <w:style w:type="paragraph" w:styleId="Heading2">
    <w:name w:val="heading 2"/>
    <w:basedOn w:val="Normal"/>
    <w:next w:val="Normal"/>
    <w:link w:val="Heading2Char"/>
    <w:uiPriority w:val="3"/>
    <w:qFormat/>
    <w:rsid w:val="006057FB"/>
    <w:pPr>
      <w:spacing w:before="220"/>
      <w:outlineLvl w:val="1"/>
    </w:pPr>
    <w:rPr>
      <w:b/>
      <w:color w:val="592C82"/>
      <w:sz w:val="26"/>
      <w:szCs w:val="26"/>
    </w:rPr>
  </w:style>
  <w:style w:type="paragraph" w:styleId="Heading3">
    <w:name w:val="heading 3"/>
    <w:basedOn w:val="Normal"/>
    <w:next w:val="Normal"/>
    <w:link w:val="Heading3Char"/>
    <w:uiPriority w:val="4"/>
    <w:qFormat/>
    <w:rsid w:val="006057FB"/>
    <w:pPr>
      <w:spacing w:before="220"/>
      <w:outlineLvl w:val="2"/>
    </w:pPr>
    <w:rPr>
      <w:b/>
      <w:sz w:val="24"/>
      <w:szCs w:val="24"/>
    </w:rPr>
  </w:style>
  <w:style w:type="paragraph" w:styleId="Heading4">
    <w:name w:val="heading 4"/>
    <w:basedOn w:val="Heading3"/>
    <w:next w:val="Normal"/>
    <w:link w:val="Heading4Char"/>
    <w:uiPriority w:val="9"/>
    <w:unhideWhenUsed/>
    <w:rsid w:val="006057FB"/>
    <w:pPr>
      <w:outlineLvl w:val="3"/>
    </w:pPr>
    <w:rPr>
      <w:sz w:val="22"/>
      <w:szCs w:val="22"/>
    </w:rPr>
  </w:style>
  <w:style w:type="paragraph" w:styleId="Heading5">
    <w:name w:val="heading 5"/>
    <w:basedOn w:val="Heading4"/>
    <w:next w:val="Normal"/>
    <w:link w:val="Heading5Char"/>
    <w:uiPriority w:val="9"/>
    <w:unhideWhenUsed/>
    <w:rsid w:val="00CD5AA4"/>
    <w:pPr>
      <w:outlineLvl w:val="4"/>
    </w:pPr>
  </w:style>
  <w:style w:type="paragraph" w:styleId="Heading6">
    <w:name w:val="heading 6"/>
    <w:basedOn w:val="Heading5"/>
    <w:next w:val="Normal"/>
    <w:link w:val="Heading6Char"/>
    <w:uiPriority w:val="9"/>
    <w:unhideWhenUsed/>
    <w:rsid w:val="00CD5AA4"/>
    <w:pPr>
      <w:outlineLvl w:val="5"/>
    </w:pPr>
  </w:style>
  <w:style w:type="paragraph" w:styleId="Heading7">
    <w:name w:val="heading 7"/>
    <w:basedOn w:val="Heading6"/>
    <w:next w:val="Normal"/>
    <w:link w:val="Heading7Char"/>
    <w:uiPriority w:val="9"/>
    <w:unhideWhenUsed/>
    <w:rsid w:val="00CD5AA4"/>
    <w:pPr>
      <w:outlineLvl w:val="6"/>
    </w:pPr>
  </w:style>
  <w:style w:type="paragraph" w:styleId="Heading8">
    <w:name w:val="heading 8"/>
    <w:basedOn w:val="Heading7"/>
    <w:next w:val="Normal"/>
    <w:link w:val="Heading8Char"/>
    <w:uiPriority w:val="9"/>
    <w:unhideWhenUsed/>
    <w:rsid w:val="00CD5AA4"/>
    <w:pPr>
      <w:outlineLvl w:val="7"/>
    </w:pPr>
  </w:style>
  <w:style w:type="paragraph" w:styleId="Heading9">
    <w:name w:val="heading 9"/>
    <w:basedOn w:val="Heading8"/>
    <w:next w:val="Normal"/>
    <w:link w:val="Heading9Char"/>
    <w:uiPriority w:val="9"/>
    <w:unhideWhenUsed/>
    <w:rsid w:val="00176AB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semiHidden/>
    <w:qFormat/>
    <w:rsid w:val="00CD5AA4"/>
    <w:rPr>
      <w:i/>
      <w:iCs/>
    </w:rPr>
  </w:style>
  <w:style w:type="paragraph" w:styleId="Footer">
    <w:name w:val="footer"/>
    <w:basedOn w:val="Normal"/>
    <w:link w:val="FooterChar"/>
    <w:uiPriority w:val="99"/>
    <w:unhideWhenUsed/>
    <w:rsid w:val="006057FB"/>
    <w:pPr>
      <w:tabs>
        <w:tab w:val="center" w:pos="4536"/>
        <w:tab w:val="right" w:pos="9072"/>
      </w:tabs>
    </w:pPr>
    <w:rPr>
      <w:color w:val="A7A7A7"/>
      <w:sz w:val="20"/>
      <w:szCs w:val="16"/>
    </w:rPr>
  </w:style>
  <w:style w:type="character" w:customStyle="1" w:styleId="FooterChar">
    <w:name w:val="Footer Char"/>
    <w:basedOn w:val="DefaultParagraphFont"/>
    <w:link w:val="Footer"/>
    <w:uiPriority w:val="99"/>
    <w:rsid w:val="006057FB"/>
    <w:rPr>
      <w:rFonts w:ascii="Arial" w:eastAsiaTheme="minorHAnsi" w:hAnsi="Arial" w:cs="Arial"/>
      <w:color w:val="A7A7A7"/>
      <w:szCs w:val="16"/>
      <w:lang w:eastAsia="en-US"/>
    </w:rPr>
  </w:style>
  <w:style w:type="paragraph" w:styleId="Header">
    <w:name w:val="header"/>
    <w:basedOn w:val="Normal"/>
    <w:link w:val="HeaderChar"/>
    <w:uiPriority w:val="99"/>
    <w:unhideWhenUsed/>
    <w:rsid w:val="006057FB"/>
    <w:pPr>
      <w:tabs>
        <w:tab w:val="center" w:pos="4513"/>
        <w:tab w:val="right" w:pos="9026"/>
      </w:tabs>
    </w:pPr>
  </w:style>
  <w:style w:type="character" w:customStyle="1" w:styleId="HeaderChar">
    <w:name w:val="Header Char"/>
    <w:basedOn w:val="DefaultParagraphFont"/>
    <w:link w:val="Header"/>
    <w:uiPriority w:val="99"/>
    <w:rsid w:val="006057FB"/>
    <w:rPr>
      <w:rFonts w:ascii="Arial" w:eastAsiaTheme="minorHAnsi" w:hAnsi="Arial" w:cs="Arial"/>
      <w:sz w:val="22"/>
      <w:lang w:eastAsia="en-US"/>
    </w:rPr>
  </w:style>
  <w:style w:type="character" w:styleId="IntenseEmphasis">
    <w:name w:val="Intense Emphasis"/>
    <w:basedOn w:val="DefaultParagraphFont"/>
    <w:uiPriority w:val="21"/>
    <w:semiHidden/>
    <w:qFormat/>
    <w:rsid w:val="00CD5AA4"/>
    <w:rPr>
      <w:b/>
      <w:bCs/>
      <w:i/>
      <w:iCs/>
      <w:color w:val="4F81BD" w:themeColor="accent1"/>
    </w:rPr>
  </w:style>
  <w:style w:type="paragraph" w:styleId="ListParagraph">
    <w:name w:val="List Paragraph"/>
    <w:aliases w:val="Recommendation,standard lewis,List Paragraph1,List Paragraph11,dot point 1,Numbered Para 1,Dot pt,No Spacing1,List Paragraph Char Char Char,Indicator Text,Bullet Points,MAIN CONTENT,List Paragraph12,Bullet point,Bullets,NAST Quote,L"/>
    <w:basedOn w:val="Normal"/>
    <w:link w:val="ListParagraphChar"/>
    <w:uiPriority w:val="34"/>
    <w:qFormat/>
    <w:rsid w:val="006057FB"/>
    <w:pPr>
      <w:ind w:left="680" w:hanging="340"/>
    </w:pPr>
  </w:style>
  <w:style w:type="character" w:customStyle="1" w:styleId="Heading1Char">
    <w:name w:val="Heading 1 Char"/>
    <w:basedOn w:val="DefaultParagraphFont"/>
    <w:link w:val="Heading1"/>
    <w:uiPriority w:val="2"/>
    <w:rsid w:val="006057FB"/>
    <w:rPr>
      <w:rFonts w:ascii="Arial" w:eastAsiaTheme="minorHAnsi" w:hAnsi="Arial" w:cs="Arial"/>
      <w:b/>
      <w:color w:val="592C82"/>
      <w:sz w:val="28"/>
      <w:szCs w:val="28"/>
      <w:lang w:eastAsia="en-US"/>
    </w:rPr>
  </w:style>
  <w:style w:type="character" w:customStyle="1" w:styleId="Heading2Char">
    <w:name w:val="Heading 2 Char"/>
    <w:basedOn w:val="DefaultParagraphFont"/>
    <w:link w:val="Heading2"/>
    <w:uiPriority w:val="3"/>
    <w:rsid w:val="006057FB"/>
    <w:rPr>
      <w:rFonts w:ascii="Arial" w:eastAsiaTheme="minorHAnsi" w:hAnsi="Arial" w:cs="Arial"/>
      <w:b/>
      <w:color w:val="592C82"/>
      <w:sz w:val="26"/>
      <w:szCs w:val="26"/>
      <w:lang w:eastAsia="en-US"/>
    </w:rPr>
  </w:style>
  <w:style w:type="character" w:customStyle="1" w:styleId="Heading3Char">
    <w:name w:val="Heading 3 Char"/>
    <w:basedOn w:val="DefaultParagraphFont"/>
    <w:link w:val="Heading3"/>
    <w:uiPriority w:val="4"/>
    <w:rsid w:val="006057FB"/>
    <w:rPr>
      <w:rFonts w:ascii="Arial" w:eastAsiaTheme="minorHAnsi" w:hAnsi="Arial" w:cs="Arial"/>
      <w:b/>
      <w:sz w:val="24"/>
      <w:szCs w:val="24"/>
      <w:lang w:eastAsia="en-US"/>
    </w:rPr>
  </w:style>
  <w:style w:type="character" w:customStyle="1" w:styleId="Heading4Char">
    <w:name w:val="Heading 4 Char"/>
    <w:basedOn w:val="DefaultParagraphFont"/>
    <w:link w:val="Heading4"/>
    <w:uiPriority w:val="9"/>
    <w:rsid w:val="006057FB"/>
    <w:rPr>
      <w:rFonts w:ascii="Arial" w:eastAsiaTheme="minorHAnsi" w:hAnsi="Arial" w:cs="Arial"/>
      <w:b/>
      <w:sz w:val="22"/>
      <w:szCs w:val="22"/>
      <w:lang w:eastAsia="en-US"/>
    </w:rPr>
  </w:style>
  <w:style w:type="character" w:customStyle="1" w:styleId="Heading5Char">
    <w:name w:val="Heading 5 Char"/>
    <w:basedOn w:val="DefaultParagraphFont"/>
    <w:link w:val="Heading5"/>
    <w:uiPriority w:val="9"/>
    <w:rsid w:val="00CD5AA4"/>
    <w:rPr>
      <w:rFonts w:ascii="Arial" w:eastAsiaTheme="majorEastAsia" w:hAnsi="Arial" w:cstheme="majorBidi"/>
      <w:b/>
      <w:sz w:val="22"/>
      <w:szCs w:val="26"/>
      <w:lang w:eastAsia="en-US"/>
    </w:rPr>
  </w:style>
  <w:style w:type="character" w:customStyle="1" w:styleId="Heading6Char">
    <w:name w:val="Heading 6 Char"/>
    <w:basedOn w:val="DefaultParagraphFont"/>
    <w:link w:val="Heading6"/>
    <w:uiPriority w:val="9"/>
    <w:rsid w:val="00CD5AA4"/>
    <w:rPr>
      <w:rFonts w:ascii="Arial" w:eastAsiaTheme="majorEastAsia" w:hAnsi="Arial" w:cstheme="majorBidi"/>
      <w:b/>
      <w:sz w:val="22"/>
      <w:szCs w:val="26"/>
      <w:lang w:eastAsia="en-US"/>
    </w:rPr>
  </w:style>
  <w:style w:type="character" w:customStyle="1" w:styleId="Heading7Char">
    <w:name w:val="Heading 7 Char"/>
    <w:basedOn w:val="DefaultParagraphFont"/>
    <w:link w:val="Heading7"/>
    <w:uiPriority w:val="9"/>
    <w:rsid w:val="00CD5AA4"/>
    <w:rPr>
      <w:rFonts w:ascii="Arial" w:eastAsiaTheme="majorEastAsia" w:hAnsi="Arial" w:cstheme="majorBidi"/>
      <w:b/>
      <w:sz w:val="22"/>
      <w:szCs w:val="26"/>
      <w:lang w:eastAsia="en-US"/>
    </w:rPr>
  </w:style>
  <w:style w:type="character" w:customStyle="1" w:styleId="Heading8Char">
    <w:name w:val="Heading 8 Char"/>
    <w:basedOn w:val="DefaultParagraphFont"/>
    <w:link w:val="Heading8"/>
    <w:uiPriority w:val="9"/>
    <w:rsid w:val="00CD5AA4"/>
    <w:rPr>
      <w:rFonts w:ascii="Arial" w:eastAsiaTheme="majorEastAsia" w:hAnsi="Arial" w:cstheme="majorBidi"/>
      <w:b/>
      <w:sz w:val="22"/>
      <w:szCs w:val="26"/>
      <w:lang w:eastAsia="en-US"/>
    </w:rPr>
  </w:style>
  <w:style w:type="character" w:customStyle="1" w:styleId="Heading9Char">
    <w:name w:val="Heading 9 Char"/>
    <w:basedOn w:val="DefaultParagraphFont"/>
    <w:link w:val="Heading9"/>
    <w:uiPriority w:val="9"/>
    <w:rsid w:val="00176AB5"/>
    <w:rPr>
      <w:rFonts w:ascii="Arial" w:eastAsia="Calibri" w:hAnsi="Arial" w:cs="Arial"/>
      <w:b/>
      <w:color w:val="000000"/>
      <w:lang w:eastAsia="en-US"/>
    </w:rPr>
  </w:style>
  <w:style w:type="paragraph" w:styleId="NoSpacing">
    <w:name w:val="No Spacing"/>
    <w:link w:val="NoSpacingChar"/>
    <w:uiPriority w:val="1"/>
    <w:qFormat/>
    <w:rsid w:val="00CD5AA4"/>
    <w:rPr>
      <w:rFonts w:ascii="Arial" w:eastAsiaTheme="minorHAnsi" w:hAnsi="Arial" w:cstheme="minorBidi"/>
      <w:sz w:val="22"/>
      <w:szCs w:val="22"/>
      <w:lang w:eastAsia="en-US"/>
    </w:rPr>
  </w:style>
  <w:style w:type="paragraph" w:styleId="Quote">
    <w:name w:val="Quote"/>
    <w:basedOn w:val="Normal"/>
    <w:next w:val="Normal"/>
    <w:link w:val="QuoteChar"/>
    <w:uiPriority w:val="29"/>
    <w:semiHidden/>
    <w:qFormat/>
    <w:rsid w:val="00CD5AA4"/>
    <w:rPr>
      <w:i/>
      <w:iCs/>
      <w:color w:val="000000" w:themeColor="text1"/>
    </w:rPr>
  </w:style>
  <w:style w:type="character" w:customStyle="1" w:styleId="QuoteChar">
    <w:name w:val="Quote Char"/>
    <w:basedOn w:val="DefaultParagraphFont"/>
    <w:link w:val="Quote"/>
    <w:uiPriority w:val="29"/>
    <w:semiHidden/>
    <w:rsid w:val="00207060"/>
    <w:rPr>
      <w:rFonts w:ascii="Arial" w:eastAsia="Calibri" w:hAnsi="Arial" w:cs="Arial"/>
      <w:i/>
      <w:iCs/>
      <w:color w:val="000000" w:themeColor="text1"/>
      <w:lang w:eastAsia="en-US"/>
    </w:rPr>
  </w:style>
  <w:style w:type="character" w:styleId="Strong">
    <w:name w:val="Strong"/>
    <w:basedOn w:val="DefaultParagraphFont"/>
    <w:uiPriority w:val="22"/>
    <w:semiHidden/>
    <w:qFormat/>
    <w:rsid w:val="00CD5AA4"/>
    <w:rPr>
      <w:b/>
      <w:bCs/>
    </w:rPr>
  </w:style>
  <w:style w:type="character" w:customStyle="1" w:styleId="DocumentSubtitle">
    <w:name w:val="Document Subtitle"/>
    <w:basedOn w:val="TitleChar"/>
    <w:uiPriority w:val="2"/>
    <w:qFormat/>
    <w:rsid w:val="006057FB"/>
    <w:rPr>
      <w:rFonts w:ascii="Arial" w:eastAsiaTheme="majorEastAsia" w:hAnsi="Arial" w:cs="Arial"/>
      <w:b w:val="0"/>
      <w:color w:val="592C82"/>
      <w:spacing w:val="4"/>
      <w:kern w:val="28"/>
      <w:sz w:val="36"/>
      <w:szCs w:val="36"/>
      <w:lang w:eastAsia="en-US"/>
    </w:rPr>
  </w:style>
  <w:style w:type="character" w:styleId="SubtleEmphasis">
    <w:name w:val="Subtle Emphasis"/>
    <w:basedOn w:val="DefaultParagraphFont"/>
    <w:uiPriority w:val="19"/>
    <w:semiHidden/>
    <w:qFormat/>
    <w:rsid w:val="00CD5AA4"/>
    <w:rPr>
      <w:i/>
      <w:iCs/>
      <w:color w:val="808080" w:themeColor="text1" w:themeTint="7F"/>
    </w:rPr>
  </w:style>
  <w:style w:type="paragraph" w:styleId="Title">
    <w:name w:val="Title"/>
    <w:aliases w:val="Document Title"/>
    <w:basedOn w:val="Normal"/>
    <w:next w:val="Normal"/>
    <w:link w:val="TitleChar"/>
    <w:uiPriority w:val="1"/>
    <w:qFormat/>
    <w:rsid w:val="006057FB"/>
    <w:pPr>
      <w:tabs>
        <w:tab w:val="left" w:pos="1276"/>
      </w:tabs>
      <w:spacing w:after="440"/>
      <w:contextualSpacing/>
    </w:pPr>
    <w:rPr>
      <w:rFonts w:eastAsiaTheme="majorEastAsia"/>
      <w:b/>
      <w:color w:val="592C82"/>
      <w:spacing w:val="4"/>
      <w:kern w:val="28"/>
      <w:sz w:val="48"/>
      <w:szCs w:val="48"/>
    </w:rPr>
  </w:style>
  <w:style w:type="character" w:customStyle="1" w:styleId="TitleChar">
    <w:name w:val="Title Char"/>
    <w:aliases w:val="Document Title Char"/>
    <w:basedOn w:val="DefaultParagraphFont"/>
    <w:link w:val="Title"/>
    <w:uiPriority w:val="1"/>
    <w:rsid w:val="006057FB"/>
    <w:rPr>
      <w:rFonts w:ascii="Arial" w:eastAsiaTheme="majorEastAsia" w:hAnsi="Arial" w:cs="Arial"/>
      <w:b/>
      <w:color w:val="592C82"/>
      <w:spacing w:val="4"/>
      <w:kern w:val="28"/>
      <w:sz w:val="48"/>
      <w:szCs w:val="48"/>
      <w:lang w:eastAsia="en-US"/>
    </w:rPr>
  </w:style>
  <w:style w:type="paragraph" w:customStyle="1" w:styleId="Covertitle">
    <w:name w:val="Cover title"/>
    <w:basedOn w:val="Normal"/>
    <w:link w:val="CovertitleChar"/>
    <w:qFormat/>
    <w:rsid w:val="00E91816"/>
    <w:pPr>
      <w:suppressAutoHyphens/>
      <w:spacing w:line="820" w:lineRule="exact"/>
      <w:ind w:right="851"/>
    </w:pPr>
    <w:rPr>
      <w:b/>
      <w:noProof/>
      <w:color w:val="592C82"/>
      <w:spacing w:val="5"/>
      <w:sz w:val="72"/>
      <w:szCs w:val="72"/>
      <w:lang w:eastAsia="en-AU"/>
    </w:rPr>
  </w:style>
  <w:style w:type="character" w:customStyle="1" w:styleId="CovertitleChar">
    <w:name w:val="Cover title Char"/>
    <w:basedOn w:val="DefaultParagraphFont"/>
    <w:link w:val="Covertitle"/>
    <w:rsid w:val="00E91816"/>
    <w:rPr>
      <w:rFonts w:ascii="Arial" w:eastAsia="Calibri" w:hAnsi="Arial" w:cs="Arial"/>
      <w:b/>
      <w:noProof/>
      <w:color w:val="592C82"/>
      <w:spacing w:val="5"/>
      <w:sz w:val="72"/>
      <w:szCs w:val="72"/>
    </w:rPr>
  </w:style>
  <w:style w:type="paragraph" w:styleId="BalloonText">
    <w:name w:val="Balloon Text"/>
    <w:basedOn w:val="Normal"/>
    <w:link w:val="BalloonTextChar"/>
    <w:uiPriority w:val="99"/>
    <w:semiHidden/>
    <w:unhideWhenUsed/>
    <w:rsid w:val="00A56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9A8"/>
    <w:rPr>
      <w:rFonts w:ascii="Segoe UI" w:eastAsiaTheme="minorHAnsi" w:hAnsi="Segoe UI" w:cs="Segoe UI"/>
      <w:sz w:val="18"/>
      <w:szCs w:val="18"/>
      <w:lang w:eastAsia="en-US"/>
    </w:rPr>
  </w:style>
  <w:style w:type="table" w:styleId="TableGrid">
    <w:name w:val="Table Grid"/>
    <w:basedOn w:val="TableNormal"/>
    <w:uiPriority w:val="39"/>
    <w:rsid w:val="006057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057FB"/>
    <w:rPr>
      <w:color w:val="808080"/>
    </w:rPr>
  </w:style>
  <w:style w:type="table" w:styleId="GridTable4-Accent6">
    <w:name w:val="Grid Table 4 Accent 6"/>
    <w:basedOn w:val="TableNormal"/>
    <w:uiPriority w:val="49"/>
    <w:rsid w:val="006057FB"/>
    <w:rPr>
      <w:rFonts w:ascii="Arial" w:eastAsiaTheme="minorHAnsi" w:hAnsi="Arial" w:cstheme="minorBidi"/>
      <w:szCs w:val="22"/>
      <w:lang w:eastAsia="en-US"/>
    </w:rPr>
    <w:tblPr>
      <w:tblStyleRowBandSize w:val="1"/>
      <w:tblStyleColBandSize w:val="1"/>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Pr>
    <w:tcPr>
      <w:vAlign w:val="center"/>
    </w:tcPr>
    <w:tblStylePr w:type="firstRow">
      <w:pPr>
        <w:wordWrap/>
        <w:jc w:val="left"/>
      </w:pPr>
      <w:rPr>
        <w:rFonts w:ascii="Arial" w:hAnsi="Arial"/>
        <w:b/>
        <w:bCs/>
        <w:color w:val="FFFFFF" w:themeColor="background1"/>
        <w:sz w:val="20"/>
      </w:rPr>
      <w:tblPr/>
      <w:tcPr>
        <w:tcBorders>
          <w:insideV w:val="single" w:sz="4" w:space="0" w:color="FFFFFF" w:themeColor="background1"/>
        </w:tcBorders>
        <w:shd w:val="clear" w:color="auto" w:fill="18A54D"/>
      </w:tcPr>
    </w:tblStylePr>
    <w:tblStylePr w:type="lastRow">
      <w:rPr>
        <w:b/>
        <w:bCs/>
      </w:rPr>
      <w:tblPr/>
      <w:tcPr>
        <w:tcBorders>
          <w:top w:val="double" w:sz="6" w:space="0" w:color="18A54D"/>
          <w:bottom w:val="single" w:sz="6" w:space="0" w:color="18A54D"/>
        </w:tcBorders>
      </w:tcPr>
    </w:tblStylePr>
    <w:tblStylePr w:type="firstCol">
      <w:rPr>
        <w:b/>
        <w:bCs/>
      </w:rPr>
    </w:tblStylePr>
    <w:tblStylePr w:type="lastCol">
      <w:rPr>
        <w:b/>
        <w:bCs/>
      </w:rPr>
    </w:tblStylePr>
    <w:tblStylePr w:type="band1Vert">
      <w:tblPr/>
      <w:tcPr>
        <w:shd w:val="clear" w:color="auto" w:fill="D1EDDB"/>
      </w:tcPr>
    </w:tblStylePr>
    <w:tblStylePr w:type="band1Horz">
      <w:tblPr/>
      <w:tcPr>
        <w:shd w:val="clear" w:color="auto" w:fill="D1EDDB"/>
      </w:tcPr>
    </w:tblStylePr>
  </w:style>
  <w:style w:type="character" w:customStyle="1" w:styleId="ListParagraphChar">
    <w:name w:val="List Paragraph Char"/>
    <w:aliases w:val="Recommendation Char,standard lewis Char,List Paragraph1 Char,List Paragraph11 Char,dot point 1 Char,Numbered Para 1 Char,Dot pt Char,No Spacing1 Char,List Paragraph Char Char Char Char,Indicator Text Char,Bullet Points Char,L Char"/>
    <w:basedOn w:val="DefaultParagraphFont"/>
    <w:link w:val="ListParagraph"/>
    <w:uiPriority w:val="34"/>
    <w:qFormat/>
    <w:rsid w:val="0041446C"/>
    <w:rPr>
      <w:rFonts w:ascii="Arial" w:eastAsiaTheme="minorHAnsi" w:hAnsi="Arial" w:cs="Arial"/>
      <w:sz w:val="22"/>
      <w:lang w:eastAsia="en-US"/>
    </w:rPr>
  </w:style>
  <w:style w:type="paragraph" w:customStyle="1" w:styleId="Notes">
    <w:name w:val="Notes"/>
    <w:basedOn w:val="Normal"/>
    <w:uiPriority w:val="7"/>
    <w:qFormat/>
    <w:rsid w:val="006057FB"/>
    <w:pPr>
      <w:spacing w:before="110"/>
    </w:pPr>
    <w:rPr>
      <w:sz w:val="16"/>
    </w:rPr>
  </w:style>
  <w:style w:type="numbering" w:customStyle="1" w:styleId="Listy">
    <w:name w:val="Listy"/>
    <w:basedOn w:val="NoList"/>
    <w:uiPriority w:val="99"/>
    <w:rsid w:val="006519A8"/>
    <w:pPr>
      <w:numPr>
        <w:numId w:val="1"/>
      </w:numPr>
    </w:pPr>
  </w:style>
  <w:style w:type="table" w:styleId="ListTable4-Accent6">
    <w:name w:val="List Table 4 Accent 6"/>
    <w:basedOn w:val="TableNormal"/>
    <w:uiPriority w:val="49"/>
    <w:rsid w:val="006057FB"/>
    <w:rPr>
      <w:rFonts w:asciiTheme="minorHAnsi" w:eastAsiaTheme="minorHAnsi" w:hAnsiTheme="minorHAnsi" w:cstheme="minorBidi"/>
      <w:sz w:val="22"/>
      <w:szCs w:val="22"/>
      <w:lang w:eastAsia="en-US"/>
    </w:rPr>
    <w:tblPr>
      <w:tblStyleRowBandSize w:val="1"/>
      <w:tblStyleColBandSize w:val="1"/>
      <w:tblBorders>
        <w:top w:val="single" w:sz="2" w:space="0" w:color="592C82"/>
        <w:left w:val="single" w:sz="2" w:space="0" w:color="592C82"/>
        <w:bottom w:val="single" w:sz="2" w:space="0" w:color="592C82"/>
        <w:right w:val="single" w:sz="2" w:space="0" w:color="592C82"/>
        <w:insideH w:val="single" w:sz="2" w:space="0" w:color="592C82"/>
      </w:tblBorders>
    </w:tblPr>
    <w:tcPr>
      <w:shd w:val="clear" w:color="auto" w:fill="auto"/>
    </w:tcPr>
    <w:tblStylePr w:type="firstRow">
      <w:rPr>
        <w:b/>
        <w:bCs/>
        <w:color w:val="FFFFFF" w:themeColor="background1"/>
      </w:rPr>
      <w:tblPr/>
      <w:tcPr>
        <w:shd w:val="clear" w:color="auto" w:fill="592C82"/>
      </w:tcPr>
    </w:tblStylePr>
    <w:tblStylePr w:type="lastRow">
      <w:rPr>
        <w:b/>
        <w:bCs/>
      </w:rPr>
      <w:tblPr/>
      <w:tcPr>
        <w:tcBorders>
          <w:top w:val="double" w:sz="4" w:space="0" w:color="592C82"/>
        </w:tcBorders>
        <w:shd w:val="clear" w:color="auto" w:fill="auto"/>
      </w:tcPr>
    </w:tblStylePr>
    <w:tblStylePr w:type="firstCol">
      <w:rPr>
        <w:b/>
        <w:bCs/>
      </w:rPr>
    </w:tblStylePr>
    <w:tblStylePr w:type="lastCol">
      <w:rPr>
        <w:b/>
        <w:bCs/>
      </w:rPr>
    </w:tblStylePr>
  </w:style>
  <w:style w:type="numbering" w:customStyle="1" w:styleId="Listy1">
    <w:name w:val="Listy1"/>
    <w:basedOn w:val="NoList"/>
    <w:uiPriority w:val="99"/>
    <w:rsid w:val="006519A8"/>
  </w:style>
  <w:style w:type="paragraph" w:styleId="TOCHeading">
    <w:name w:val="TOC Heading"/>
    <w:basedOn w:val="Heading1"/>
    <w:next w:val="Normal"/>
    <w:uiPriority w:val="39"/>
    <w:unhideWhenUsed/>
    <w:qFormat/>
    <w:rsid w:val="006057FB"/>
    <w:pPr>
      <w:keepNext/>
      <w:keepLines/>
      <w:spacing w:before="0" w:after="360" w:line="560" w:lineRule="exact"/>
      <w:outlineLvl w:val="9"/>
    </w:pPr>
    <w:rPr>
      <w:rFonts w:eastAsiaTheme="majorEastAsia"/>
      <w:sz w:val="48"/>
      <w:szCs w:val="48"/>
      <w:lang w:val="en-US"/>
    </w:rPr>
  </w:style>
  <w:style w:type="paragraph" w:styleId="TOC1">
    <w:name w:val="toc 1"/>
    <w:basedOn w:val="Normal"/>
    <w:next w:val="Normal"/>
    <w:autoRedefine/>
    <w:uiPriority w:val="39"/>
    <w:unhideWhenUsed/>
    <w:rsid w:val="0055182A"/>
    <w:pPr>
      <w:tabs>
        <w:tab w:val="right" w:leader="dot" w:pos="10053"/>
      </w:tabs>
      <w:suppressAutoHyphens/>
      <w:spacing w:after="100"/>
    </w:pPr>
    <w:rPr>
      <w:rFonts w:eastAsia="Calibri"/>
      <w:b/>
      <w:noProof/>
      <w:spacing w:val="4"/>
      <w:kern w:val="28"/>
      <w:lang w:eastAsia="en-AU"/>
    </w:rPr>
  </w:style>
  <w:style w:type="paragraph" w:styleId="TOC2">
    <w:name w:val="toc 2"/>
    <w:basedOn w:val="Normal"/>
    <w:next w:val="Normal"/>
    <w:autoRedefine/>
    <w:uiPriority w:val="39"/>
    <w:unhideWhenUsed/>
    <w:rsid w:val="00176AB5"/>
    <w:pPr>
      <w:suppressAutoHyphens/>
      <w:spacing w:after="100"/>
      <w:ind w:left="284"/>
    </w:pPr>
  </w:style>
  <w:style w:type="paragraph" w:styleId="TOC3">
    <w:name w:val="toc 3"/>
    <w:basedOn w:val="Normal"/>
    <w:next w:val="Normal"/>
    <w:autoRedefine/>
    <w:uiPriority w:val="39"/>
    <w:unhideWhenUsed/>
    <w:rsid w:val="00176AB5"/>
    <w:pPr>
      <w:suppressAutoHyphens/>
      <w:spacing w:after="100"/>
      <w:ind w:left="567"/>
    </w:pPr>
  </w:style>
  <w:style w:type="character" w:styleId="Hyperlink">
    <w:name w:val="Hyperlink"/>
    <w:basedOn w:val="DefaultParagraphFont"/>
    <w:uiPriority w:val="99"/>
    <w:qFormat/>
    <w:rsid w:val="006057FB"/>
    <w:rPr>
      <w:rFonts w:ascii="Arial" w:hAnsi="Arial"/>
      <w:color w:val="0000FF" w:themeColor="hyperlink"/>
      <w:u w:val="single"/>
    </w:rPr>
  </w:style>
  <w:style w:type="paragraph" w:customStyle="1" w:styleId="CoverSubtitle">
    <w:name w:val="Cover Subtitle"/>
    <w:basedOn w:val="Covertitle"/>
    <w:uiPriority w:val="1"/>
    <w:qFormat/>
    <w:rsid w:val="00176AB5"/>
    <w:pPr>
      <w:spacing w:before="240" w:line="560" w:lineRule="exact"/>
    </w:pPr>
    <w:rPr>
      <w:sz w:val="48"/>
      <w:szCs w:val="48"/>
    </w:rPr>
  </w:style>
  <w:style w:type="character" w:styleId="BookTitle">
    <w:name w:val="Book Title"/>
    <w:basedOn w:val="DefaultParagraphFont"/>
    <w:uiPriority w:val="33"/>
    <w:semiHidden/>
    <w:rsid w:val="006057FB"/>
    <w:rPr>
      <w:b/>
      <w:bCs/>
      <w:i/>
      <w:iCs/>
      <w:spacing w:val="5"/>
    </w:rPr>
  </w:style>
  <w:style w:type="numbering" w:customStyle="1" w:styleId="BulletedList">
    <w:name w:val="Bulleted List"/>
    <w:uiPriority w:val="99"/>
    <w:rsid w:val="006057FB"/>
    <w:pPr>
      <w:numPr>
        <w:numId w:val="2"/>
      </w:numPr>
    </w:pPr>
  </w:style>
  <w:style w:type="table" w:customStyle="1" w:styleId="DOETable1">
    <w:name w:val="DOE Table 1"/>
    <w:basedOn w:val="ListTable4-Accent6"/>
    <w:uiPriority w:val="99"/>
    <w:rsid w:val="006057FB"/>
    <w:rPr>
      <w:rFonts w:ascii="Arial" w:hAnsi="Arial"/>
      <w:szCs w:val="20"/>
      <w:lang w:eastAsia="en-AU"/>
    </w:rPr>
    <w:tblPr>
      <w:tblBorders>
        <w:top w:val="single" w:sz="4" w:space="0" w:color="592C82"/>
        <w:left w:val="single" w:sz="4" w:space="0" w:color="592C82"/>
        <w:bottom w:val="single" w:sz="4" w:space="0" w:color="592C82"/>
        <w:right w:val="single" w:sz="4" w:space="0" w:color="592C82"/>
        <w:insideH w:val="single" w:sz="4" w:space="0" w:color="592C82"/>
        <w:insideV w:val="single" w:sz="4" w:space="0" w:color="592C82"/>
      </w:tblBorders>
      <w:tblCellMar>
        <w:top w:w="85" w:type="dxa"/>
        <w:bottom w:w="85" w:type="dxa"/>
      </w:tblCellMar>
    </w:tblPr>
    <w:tcPr>
      <w:shd w:val="clear" w:color="auto" w:fill="auto"/>
    </w:tcPr>
    <w:tblStylePr w:type="firstRow">
      <w:rPr>
        <w:b/>
        <w:bCs/>
        <w:color w:val="FFFFFF" w:themeColor="background1"/>
      </w:rPr>
      <w:tblPr/>
      <w:tcPr>
        <w:tcBorders>
          <w:top w:val="single" w:sz="4" w:space="0" w:color="592C82"/>
          <w:left w:val="single" w:sz="4" w:space="0" w:color="592C82"/>
          <w:bottom w:val="single" w:sz="4" w:space="0" w:color="592C82"/>
          <w:right w:val="single" w:sz="4" w:space="0" w:color="592C82"/>
          <w:insideH w:val="nil"/>
          <w:insideV w:val="single" w:sz="4" w:space="0" w:color="FFFFFF" w:themeColor="background1"/>
        </w:tcBorders>
        <w:shd w:val="clear" w:color="auto" w:fill="592C82"/>
      </w:tcPr>
    </w:tblStylePr>
    <w:tblStylePr w:type="lastRow">
      <w:rPr>
        <w:b/>
        <w:bCs/>
      </w:rPr>
      <w:tblPr/>
      <w:tcPr>
        <w:tcBorders>
          <w:top w:val="double" w:sz="4" w:space="0" w:color="592C82"/>
          <w:bottom w:val="single" w:sz="4" w:space="0" w:color="592C82"/>
        </w:tcBorders>
        <w:shd w:val="clear" w:color="auto" w:fill="auto"/>
      </w:tcPr>
    </w:tblStylePr>
    <w:tblStylePr w:type="firstCol">
      <w:rPr>
        <w:b/>
        <w:bCs/>
      </w:rPr>
    </w:tblStylePr>
    <w:tblStylePr w:type="lastCol">
      <w:rPr>
        <w:b/>
        <w:bCs/>
      </w:rPr>
    </w:tblStylePr>
    <w:tblStylePr w:type="band1Vert">
      <w:tblPr/>
      <w:tcPr>
        <w:shd w:val="clear" w:color="auto" w:fill="D5CAE0"/>
      </w:tcPr>
    </w:tblStylePr>
    <w:tblStylePr w:type="band2Horz">
      <w:tblPr/>
      <w:tcPr>
        <w:shd w:val="clear" w:color="auto" w:fill="D5CAE0"/>
      </w:tcPr>
    </w:tblStylePr>
  </w:style>
  <w:style w:type="table" w:customStyle="1" w:styleId="DOETable2">
    <w:name w:val="DOE Table 2"/>
    <w:basedOn w:val="DOETable1"/>
    <w:uiPriority w:val="99"/>
    <w:rsid w:val="006057FB"/>
    <w:tblPr/>
    <w:tcPr>
      <w:shd w:val="clear" w:color="auto" w:fill="auto"/>
    </w:tcPr>
    <w:tblStylePr w:type="firstRow">
      <w:rPr>
        <w:b/>
        <w:bCs/>
        <w:color w:val="FFFFFF" w:themeColor="background1"/>
      </w:rPr>
      <w:tblPr/>
      <w:tcPr>
        <w:tcBorders>
          <w:top w:val="single" w:sz="4" w:space="0" w:color="592C82"/>
          <w:left w:val="single" w:sz="4" w:space="0" w:color="592C82"/>
          <w:bottom w:val="single" w:sz="4" w:space="0" w:color="FFFFFF" w:themeColor="background1"/>
          <w:right w:val="single" w:sz="4" w:space="0" w:color="592C82"/>
          <w:insideH w:val="nil"/>
          <w:insideV w:val="single" w:sz="4" w:space="0" w:color="FFFFFF" w:themeColor="background1"/>
        </w:tcBorders>
        <w:shd w:val="clear" w:color="auto" w:fill="592C82"/>
      </w:tcPr>
    </w:tblStylePr>
    <w:tblStylePr w:type="lastRow">
      <w:rPr>
        <w:b/>
        <w:bCs/>
        <w:color w:val="FFFFFF" w:themeColor="background1"/>
      </w:rPr>
      <w:tblPr/>
      <w:tcPr>
        <w:tcBorders>
          <w:top w:val="double" w:sz="4" w:space="0" w:color="FFFFFF" w:themeColor="background1"/>
          <w:bottom w:val="single" w:sz="4" w:space="0" w:color="592C82"/>
          <w:insideV w:val="single" w:sz="4" w:space="0" w:color="FFFFFF" w:themeColor="background1"/>
        </w:tcBorders>
        <w:shd w:val="clear" w:color="auto" w:fill="592C82"/>
      </w:tcPr>
    </w:tblStylePr>
    <w:tblStylePr w:type="firstCol">
      <w:rPr>
        <w:b/>
        <w:bCs/>
        <w:color w:val="FFFFFF" w:themeColor="background1"/>
      </w:rPr>
      <w:tblPr/>
      <w:tcPr>
        <w:tcBorders>
          <w:left w:val="single" w:sz="4" w:space="0" w:color="FFFFFF" w:themeColor="background1"/>
          <w:insideH w:val="single" w:sz="4" w:space="0" w:color="FFFFFF" w:themeColor="background1"/>
          <w:insideV w:val="single" w:sz="4" w:space="0" w:color="FFFFFF" w:themeColor="background1"/>
        </w:tcBorders>
        <w:shd w:val="clear" w:color="auto" w:fill="592C82"/>
      </w:tcPr>
    </w:tblStylePr>
    <w:tblStylePr w:type="lastCol">
      <w:rPr>
        <w:b/>
        <w:bCs/>
      </w:rPr>
    </w:tblStylePr>
    <w:tblStylePr w:type="band1Vert">
      <w:tblPr/>
      <w:tcPr>
        <w:shd w:val="clear" w:color="auto" w:fill="D5CAE0"/>
      </w:tcPr>
    </w:tblStylePr>
    <w:tblStylePr w:type="band2Horz">
      <w:tblPr/>
      <w:tcPr>
        <w:shd w:val="clear" w:color="auto" w:fill="D5CAE0"/>
      </w:tcPr>
    </w:tblStylePr>
  </w:style>
  <w:style w:type="table" w:customStyle="1" w:styleId="DOETable3">
    <w:name w:val="DOE Table 3"/>
    <w:basedOn w:val="DOETable2"/>
    <w:uiPriority w:val="99"/>
    <w:rsid w:val="006057FB"/>
    <w:tblPr/>
    <w:tcPr>
      <w:shd w:val="clear" w:color="auto" w:fill="D5CAE0"/>
    </w:tcPr>
    <w:tblStylePr w:type="firstRow">
      <w:rPr>
        <w:b/>
        <w:bCs/>
        <w:color w:val="FFFFFF" w:themeColor="background1"/>
      </w:rPr>
      <w:tblPr/>
      <w:tcPr>
        <w:tcBorders>
          <w:top w:val="single" w:sz="4" w:space="0" w:color="592C82"/>
          <w:left w:val="single" w:sz="4" w:space="0" w:color="592C82"/>
          <w:bottom w:val="single" w:sz="4" w:space="0" w:color="FFFFFF" w:themeColor="background1"/>
          <w:right w:val="single" w:sz="4" w:space="0" w:color="592C82"/>
          <w:insideH w:val="nil"/>
          <w:insideV w:val="single" w:sz="4" w:space="0" w:color="FFFFFF" w:themeColor="background1"/>
        </w:tcBorders>
        <w:shd w:val="clear" w:color="auto" w:fill="592C82"/>
      </w:tcPr>
    </w:tblStylePr>
    <w:tblStylePr w:type="lastRow">
      <w:rPr>
        <w:b/>
        <w:bCs/>
        <w:color w:val="FFFFFF" w:themeColor="background1"/>
      </w:rPr>
      <w:tblPr/>
      <w:tcPr>
        <w:tcBorders>
          <w:top w:val="double" w:sz="4" w:space="0" w:color="FFFFFF" w:themeColor="background1"/>
          <w:bottom w:val="single" w:sz="4" w:space="0" w:color="592C82"/>
          <w:insideV w:val="single" w:sz="4" w:space="0" w:color="FFFFFF" w:themeColor="background1"/>
        </w:tcBorders>
        <w:shd w:val="clear" w:color="auto" w:fill="592C82"/>
      </w:tcPr>
    </w:tblStylePr>
    <w:tblStylePr w:type="firstCol">
      <w:rPr>
        <w:b/>
        <w:bCs/>
        <w:color w:val="FFFFFF" w:themeColor="background1"/>
      </w:rPr>
      <w:tblPr/>
      <w:tcPr>
        <w:tcBorders>
          <w:left w:val="single" w:sz="4" w:space="0" w:color="592C82"/>
          <w:insideH w:val="single" w:sz="4" w:space="0" w:color="FFFFFF" w:themeColor="background1"/>
          <w:insideV w:val="single" w:sz="4" w:space="0" w:color="FFFFFF" w:themeColor="background1"/>
        </w:tcBorders>
        <w:shd w:val="clear" w:color="auto" w:fill="592C82"/>
      </w:tcPr>
    </w:tblStylePr>
    <w:tblStylePr w:type="lastCol">
      <w:rPr>
        <w:b/>
        <w:bCs/>
      </w:rPr>
      <w:tblPr/>
      <w:tcPr>
        <w:shd w:val="clear" w:color="auto" w:fill="D6CAE0"/>
      </w:tcPr>
    </w:tblStylePr>
    <w:tblStylePr w:type="band1Vert">
      <w:tblPr/>
      <w:tcPr>
        <w:shd w:val="clear" w:color="auto" w:fill="D6CAE0"/>
      </w:tcPr>
    </w:tblStylePr>
    <w:tblStylePr w:type="band2Vert">
      <w:tblPr/>
      <w:tcPr>
        <w:shd w:val="clear" w:color="auto" w:fill="D6CAE0"/>
      </w:tcPr>
    </w:tblStylePr>
    <w:tblStylePr w:type="band1Horz">
      <w:tblPr/>
      <w:tcPr>
        <w:shd w:val="clear" w:color="auto" w:fill="D6CAE0"/>
      </w:tcPr>
    </w:tblStylePr>
    <w:tblStylePr w:type="band2Horz">
      <w:tblPr/>
      <w:tcPr>
        <w:shd w:val="clear" w:color="auto" w:fill="D6CAE0"/>
      </w:tcPr>
    </w:tblStylePr>
  </w:style>
  <w:style w:type="table" w:customStyle="1" w:styleId="DOETable4">
    <w:name w:val="DOE Table 4"/>
    <w:basedOn w:val="DOETable1"/>
    <w:uiPriority w:val="99"/>
    <w:rsid w:val="006057FB"/>
    <w:tblPr/>
    <w:tcPr>
      <w:shd w:val="clear" w:color="auto" w:fill="D5CAE0"/>
    </w:tcPr>
    <w:tblStylePr w:type="firstRow">
      <w:rPr>
        <w:b/>
        <w:bCs/>
        <w:color w:val="auto"/>
      </w:rPr>
      <w:tblPr/>
      <w:tcPr>
        <w:tcBorders>
          <w:top w:val="single" w:sz="2" w:space="0" w:color="592C82"/>
          <w:left w:val="single" w:sz="2" w:space="0" w:color="592C82"/>
          <w:bottom w:val="single" w:sz="12" w:space="0" w:color="592C82"/>
          <w:right w:val="single" w:sz="2" w:space="0" w:color="592C82"/>
          <w:insideH w:val="single" w:sz="12" w:space="0" w:color="592C82"/>
          <w:insideV w:val="nil"/>
          <w:tl2br w:val="nil"/>
          <w:tr2bl w:val="nil"/>
        </w:tcBorders>
        <w:shd w:val="clear" w:color="auto" w:fill="auto"/>
      </w:tcPr>
    </w:tblStylePr>
    <w:tblStylePr w:type="lastRow">
      <w:rPr>
        <w:b/>
        <w:bCs/>
      </w:rPr>
      <w:tblPr/>
      <w:tcPr>
        <w:tcBorders>
          <w:top w:val="double" w:sz="4" w:space="0" w:color="592C82"/>
          <w:left w:val="single" w:sz="4" w:space="0" w:color="592C82"/>
          <w:bottom w:val="single" w:sz="4" w:space="0" w:color="592C82"/>
          <w:right w:val="single" w:sz="4" w:space="0" w:color="592C82"/>
          <w:insideH w:val="single" w:sz="4" w:space="0" w:color="592C82"/>
          <w:insideV w:val="single" w:sz="4" w:space="0" w:color="592C82"/>
        </w:tcBorders>
        <w:shd w:val="clear" w:color="auto" w:fill="auto"/>
      </w:tcPr>
    </w:tblStylePr>
    <w:tblStylePr w:type="firstCol">
      <w:rPr>
        <w:b/>
        <w:bCs/>
      </w:rPr>
    </w:tblStylePr>
    <w:tblStylePr w:type="lastCol">
      <w:rPr>
        <w:b/>
        <w:bCs/>
      </w:rPr>
    </w:tblStylePr>
    <w:tblStylePr w:type="band1Vert">
      <w:tblPr/>
      <w:tcPr>
        <w:shd w:val="clear" w:color="auto" w:fill="D5CAE0"/>
      </w:tcPr>
    </w:tblStylePr>
    <w:tblStylePr w:type="band2Vert">
      <w:rPr>
        <w:rFonts w:ascii="Arial" w:hAnsi="Arial"/>
        <w:sz w:val="20"/>
      </w:rPr>
    </w:tblStylePr>
    <w:tblStylePr w:type="band2Horz">
      <w:tblPr/>
      <w:tcPr>
        <w:shd w:val="clear" w:color="auto" w:fill="D5CAE0"/>
      </w:tcPr>
    </w:tblStylePr>
  </w:style>
  <w:style w:type="character" w:styleId="FollowedHyperlink">
    <w:name w:val="FollowedHyperlink"/>
    <w:basedOn w:val="DefaultParagraphFont"/>
    <w:uiPriority w:val="99"/>
    <w:semiHidden/>
    <w:unhideWhenUsed/>
    <w:rsid w:val="006057FB"/>
    <w:rPr>
      <w:color w:val="800080" w:themeColor="followedHyperlink"/>
      <w:u w:val="single"/>
    </w:rPr>
  </w:style>
  <w:style w:type="table" w:styleId="GridTable1Light">
    <w:name w:val="Grid Table 1 Light"/>
    <w:basedOn w:val="TableNormal"/>
    <w:uiPriority w:val="46"/>
    <w:rsid w:val="006057FB"/>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6057FB"/>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NumberedList">
    <w:name w:val="Numbered List"/>
    <w:uiPriority w:val="99"/>
    <w:rsid w:val="006057FB"/>
    <w:pPr>
      <w:numPr>
        <w:numId w:val="3"/>
      </w:numPr>
    </w:pPr>
  </w:style>
  <w:style w:type="paragraph" w:styleId="Subtitle">
    <w:name w:val="Subtitle"/>
    <w:basedOn w:val="Normal"/>
    <w:next w:val="Normal"/>
    <w:link w:val="SubtitleChar"/>
    <w:uiPriority w:val="1"/>
    <w:semiHidden/>
    <w:rsid w:val="006057FB"/>
    <w:pPr>
      <w:numPr>
        <w:ilvl w:val="1"/>
      </w:numPr>
      <w:spacing w:after="160" w:line="420" w:lineRule="exact"/>
    </w:pPr>
    <w:rPr>
      <w:rFonts w:eastAsiaTheme="minorEastAsia"/>
      <w:b/>
      <w:color w:val="18A54D"/>
      <w:sz w:val="36"/>
      <w:szCs w:val="36"/>
    </w:rPr>
  </w:style>
  <w:style w:type="character" w:customStyle="1" w:styleId="SubtitleChar">
    <w:name w:val="Subtitle Char"/>
    <w:basedOn w:val="DefaultParagraphFont"/>
    <w:link w:val="Subtitle"/>
    <w:uiPriority w:val="1"/>
    <w:semiHidden/>
    <w:rsid w:val="006057FB"/>
    <w:rPr>
      <w:rFonts w:ascii="Arial" w:eastAsiaTheme="minorEastAsia" w:hAnsi="Arial" w:cs="Arial"/>
      <w:b/>
      <w:color w:val="18A54D"/>
      <w:sz w:val="36"/>
      <w:szCs w:val="36"/>
      <w:lang w:eastAsia="en-US"/>
    </w:rPr>
  </w:style>
  <w:style w:type="paragraph" w:customStyle="1" w:styleId="BasicParagraph">
    <w:name w:val="[Basic Paragraph]"/>
    <w:basedOn w:val="Normal"/>
    <w:uiPriority w:val="99"/>
    <w:rsid w:val="00273881"/>
  </w:style>
  <w:style w:type="paragraph" w:styleId="NormalWeb">
    <w:name w:val="Normal (Web)"/>
    <w:basedOn w:val="Normal"/>
    <w:uiPriority w:val="99"/>
    <w:unhideWhenUsed/>
    <w:rsid w:val="00273881"/>
    <w:pPr>
      <w:spacing w:before="100" w:beforeAutospacing="1" w:after="100" w:afterAutospacing="1"/>
    </w:pPr>
    <w:rPr>
      <w:rFonts w:ascii="Times New Roman" w:eastAsia="Times New Roman" w:hAnsi="Times New Roman" w:cs="Times New Roman"/>
      <w:sz w:val="24"/>
      <w:szCs w:val="24"/>
      <w:lang w:eastAsia="en-GB"/>
    </w:rPr>
  </w:style>
  <w:style w:type="paragraph" w:styleId="ListBullet">
    <w:name w:val="List Bullet"/>
    <w:aliases w:val="ŠList 1 bullet"/>
    <w:basedOn w:val="ListNumber"/>
    <w:uiPriority w:val="12"/>
    <w:unhideWhenUsed/>
    <w:qFormat/>
    <w:rsid w:val="00273881"/>
    <w:pPr>
      <w:numPr>
        <w:numId w:val="0"/>
      </w:numPr>
      <w:tabs>
        <w:tab w:val="num" w:pos="777"/>
      </w:tabs>
      <w:adjustRightInd w:val="0"/>
      <w:snapToGrid w:val="0"/>
      <w:spacing w:before="80" w:line="276" w:lineRule="auto"/>
      <w:ind w:left="720"/>
      <w:contextualSpacing w:val="0"/>
    </w:pPr>
    <w:rPr>
      <w:rFonts w:cstheme="minorBidi"/>
      <w:sz w:val="24"/>
      <w:szCs w:val="24"/>
    </w:rPr>
  </w:style>
  <w:style w:type="paragraph" w:customStyle="1" w:styleId="Tableheader1">
    <w:name w:val="Table header1"/>
    <w:basedOn w:val="Normal"/>
    <w:uiPriority w:val="99"/>
    <w:qFormat/>
    <w:rsid w:val="00273881"/>
    <w:pPr>
      <w:widowControl w:val="0"/>
    </w:pPr>
    <w:rPr>
      <w:rFonts w:asciiTheme="minorHAnsi" w:eastAsia="Times New Roman" w:hAnsiTheme="minorHAnsi" w:cs="Times New Roman"/>
      <w:b/>
      <w:spacing w:val="10"/>
      <w:sz w:val="28"/>
      <w:szCs w:val="28"/>
      <w:lang w:eastAsia="en-AU"/>
    </w:rPr>
  </w:style>
  <w:style w:type="paragraph" w:customStyle="1" w:styleId="Tableheader2">
    <w:name w:val="Table header2"/>
    <w:basedOn w:val="Normal"/>
    <w:uiPriority w:val="99"/>
    <w:qFormat/>
    <w:rsid w:val="00273881"/>
    <w:pPr>
      <w:widowControl w:val="0"/>
      <w:spacing w:before="200" w:after="200"/>
    </w:pPr>
    <w:rPr>
      <w:rFonts w:asciiTheme="minorHAnsi" w:eastAsia="Times New Roman" w:hAnsiTheme="minorHAnsi" w:cs="Times New Roman"/>
      <w:b/>
      <w:sz w:val="24"/>
      <w:szCs w:val="24"/>
      <w:lang w:eastAsia="en-AU"/>
    </w:rPr>
  </w:style>
  <w:style w:type="paragraph" w:customStyle="1" w:styleId="Heading2Underline">
    <w:name w:val="Heading 2 Underline"/>
    <w:basedOn w:val="Heading2"/>
    <w:autoRedefine/>
    <w:uiPriority w:val="99"/>
    <w:qFormat/>
    <w:rsid w:val="00722E56"/>
    <w:pPr>
      <w:pBdr>
        <w:bottom w:val="single" w:sz="4" w:space="1" w:color="007852"/>
      </w:pBdr>
      <w:spacing w:before="0" w:after="200" w:line="276" w:lineRule="auto"/>
    </w:pPr>
    <w:rPr>
      <w:rFonts w:eastAsia="SimSun"/>
      <w:color w:val="7030A0"/>
      <w:sz w:val="28"/>
      <w:szCs w:val="28"/>
    </w:rPr>
  </w:style>
  <w:style w:type="paragraph" w:styleId="ListNumber">
    <w:name w:val="List Number"/>
    <w:basedOn w:val="Normal"/>
    <w:uiPriority w:val="99"/>
    <w:unhideWhenUsed/>
    <w:rsid w:val="00273881"/>
    <w:pPr>
      <w:numPr>
        <w:numId w:val="4"/>
      </w:numPr>
      <w:contextualSpacing/>
    </w:pPr>
  </w:style>
  <w:style w:type="table" w:customStyle="1" w:styleId="DOETable11">
    <w:name w:val="DOE Table 11"/>
    <w:basedOn w:val="ListTable4-Accent6"/>
    <w:uiPriority w:val="99"/>
    <w:rsid w:val="00273881"/>
    <w:rPr>
      <w:rFonts w:ascii="Arial" w:hAnsi="Arial"/>
      <w:szCs w:val="20"/>
      <w:lang w:eastAsia="en-AU"/>
    </w:rPr>
    <w:tblPr>
      <w:tblBorders>
        <w:top w:val="single" w:sz="4" w:space="0" w:color="592C82"/>
        <w:left w:val="single" w:sz="4" w:space="0" w:color="592C82"/>
        <w:bottom w:val="single" w:sz="4" w:space="0" w:color="592C82"/>
        <w:right w:val="single" w:sz="4" w:space="0" w:color="592C82"/>
        <w:insideH w:val="single" w:sz="4" w:space="0" w:color="592C82"/>
        <w:insideV w:val="single" w:sz="4" w:space="0" w:color="592C82"/>
      </w:tblBorders>
      <w:tblCellMar>
        <w:top w:w="85" w:type="dxa"/>
        <w:bottom w:w="85" w:type="dxa"/>
      </w:tblCellMar>
    </w:tblPr>
    <w:tcPr>
      <w:shd w:val="clear" w:color="auto" w:fill="auto"/>
    </w:tcPr>
    <w:tblStylePr w:type="firstRow">
      <w:rPr>
        <w:b/>
        <w:bCs/>
        <w:color w:val="FFFFFF" w:themeColor="background1"/>
      </w:rPr>
      <w:tblPr/>
      <w:tcPr>
        <w:tcBorders>
          <w:top w:val="single" w:sz="4" w:space="0" w:color="592C82"/>
          <w:left w:val="single" w:sz="4" w:space="0" w:color="592C82"/>
          <w:bottom w:val="single" w:sz="4" w:space="0" w:color="592C82"/>
          <w:right w:val="single" w:sz="4" w:space="0" w:color="592C82"/>
          <w:insideH w:val="nil"/>
          <w:insideV w:val="single" w:sz="4" w:space="0" w:color="FFFFFF" w:themeColor="background1"/>
        </w:tcBorders>
        <w:shd w:val="clear" w:color="auto" w:fill="592C82"/>
      </w:tcPr>
    </w:tblStylePr>
    <w:tblStylePr w:type="lastRow">
      <w:rPr>
        <w:b/>
        <w:bCs/>
      </w:rPr>
      <w:tblPr/>
      <w:tcPr>
        <w:tcBorders>
          <w:top w:val="double" w:sz="4" w:space="0" w:color="592C82"/>
          <w:bottom w:val="single" w:sz="4" w:space="0" w:color="592C82"/>
        </w:tcBorders>
        <w:shd w:val="clear" w:color="auto" w:fill="auto"/>
      </w:tcPr>
    </w:tblStylePr>
    <w:tblStylePr w:type="firstCol">
      <w:rPr>
        <w:b/>
        <w:bCs/>
      </w:rPr>
    </w:tblStylePr>
    <w:tblStylePr w:type="lastCol">
      <w:rPr>
        <w:b/>
        <w:bCs/>
      </w:rPr>
    </w:tblStylePr>
    <w:tblStylePr w:type="band1Vert">
      <w:tblPr/>
      <w:tcPr>
        <w:shd w:val="clear" w:color="auto" w:fill="D5CAE0"/>
      </w:tcPr>
    </w:tblStylePr>
    <w:tblStylePr w:type="band1Horz">
      <w:tblPr/>
      <w:tcPr>
        <w:shd w:val="clear" w:color="auto" w:fill="FDE9D9" w:themeFill="accent6" w:themeFillTint="33"/>
      </w:tcPr>
    </w:tblStylePr>
    <w:tblStylePr w:type="band2Horz">
      <w:tblPr/>
      <w:tcPr>
        <w:shd w:val="clear" w:color="auto" w:fill="D5CAE0"/>
      </w:tcPr>
    </w:tblStylePr>
  </w:style>
  <w:style w:type="table" w:customStyle="1" w:styleId="DOETable12">
    <w:name w:val="DOE Table 12"/>
    <w:basedOn w:val="ListTable4-Accent6"/>
    <w:uiPriority w:val="99"/>
    <w:rsid w:val="00273881"/>
    <w:rPr>
      <w:rFonts w:ascii="Arial" w:hAnsi="Arial"/>
      <w:szCs w:val="20"/>
      <w:lang w:eastAsia="en-AU"/>
    </w:rPr>
    <w:tblPr>
      <w:tblBorders>
        <w:top w:val="single" w:sz="4" w:space="0" w:color="592C82"/>
        <w:left w:val="single" w:sz="4" w:space="0" w:color="592C82"/>
        <w:bottom w:val="single" w:sz="4" w:space="0" w:color="592C82"/>
        <w:right w:val="single" w:sz="4" w:space="0" w:color="592C82"/>
        <w:insideH w:val="single" w:sz="4" w:space="0" w:color="592C82"/>
        <w:insideV w:val="single" w:sz="4" w:space="0" w:color="592C82"/>
      </w:tblBorders>
      <w:tblCellMar>
        <w:top w:w="85" w:type="dxa"/>
        <w:bottom w:w="85" w:type="dxa"/>
      </w:tblCellMar>
    </w:tblPr>
    <w:tcPr>
      <w:shd w:val="clear" w:color="auto" w:fill="auto"/>
    </w:tcPr>
    <w:tblStylePr w:type="firstRow">
      <w:rPr>
        <w:b/>
        <w:bCs/>
        <w:color w:val="FFFFFF" w:themeColor="background1"/>
      </w:rPr>
      <w:tblPr/>
      <w:tcPr>
        <w:tcBorders>
          <w:top w:val="single" w:sz="4" w:space="0" w:color="592C82"/>
          <w:left w:val="single" w:sz="4" w:space="0" w:color="592C82"/>
          <w:bottom w:val="single" w:sz="4" w:space="0" w:color="592C82"/>
          <w:right w:val="single" w:sz="4" w:space="0" w:color="592C82"/>
          <w:insideH w:val="nil"/>
          <w:insideV w:val="single" w:sz="4" w:space="0" w:color="FFFFFF" w:themeColor="background1"/>
        </w:tcBorders>
        <w:shd w:val="clear" w:color="auto" w:fill="592C82"/>
      </w:tcPr>
    </w:tblStylePr>
    <w:tblStylePr w:type="lastRow">
      <w:rPr>
        <w:b/>
        <w:bCs/>
      </w:rPr>
      <w:tblPr/>
      <w:tcPr>
        <w:tcBorders>
          <w:top w:val="double" w:sz="4" w:space="0" w:color="592C82"/>
          <w:bottom w:val="single" w:sz="4" w:space="0" w:color="592C82"/>
        </w:tcBorders>
        <w:shd w:val="clear" w:color="auto" w:fill="auto"/>
      </w:tcPr>
    </w:tblStylePr>
    <w:tblStylePr w:type="firstCol">
      <w:rPr>
        <w:b/>
        <w:bCs/>
      </w:rPr>
    </w:tblStylePr>
    <w:tblStylePr w:type="lastCol">
      <w:rPr>
        <w:b/>
        <w:bCs/>
      </w:rPr>
    </w:tblStylePr>
    <w:tblStylePr w:type="band1Vert">
      <w:tblPr/>
      <w:tcPr>
        <w:shd w:val="clear" w:color="auto" w:fill="D5CAE0"/>
      </w:tcPr>
    </w:tblStylePr>
    <w:tblStylePr w:type="band1Horz">
      <w:tblPr/>
      <w:tcPr>
        <w:shd w:val="clear" w:color="auto" w:fill="FDE9D9" w:themeFill="accent6" w:themeFillTint="33"/>
      </w:tcPr>
    </w:tblStylePr>
    <w:tblStylePr w:type="band2Horz">
      <w:tblPr/>
      <w:tcPr>
        <w:shd w:val="clear" w:color="auto" w:fill="D5CAE0"/>
      </w:tcPr>
    </w:tblStylePr>
  </w:style>
  <w:style w:type="table" w:customStyle="1" w:styleId="DOETable1Sodalite">
    <w:name w:val="DOE Table 1 (Sodalite)"/>
    <w:basedOn w:val="ListTable4-Accent6"/>
    <w:uiPriority w:val="99"/>
    <w:rsid w:val="00273881"/>
    <w:rPr>
      <w:rFonts w:ascii="Arial" w:hAnsi="Arial"/>
      <w:sz w:val="20"/>
      <w:szCs w:val="20"/>
      <w:lang w:eastAsia="en-AU"/>
    </w:rPr>
    <w:tblPr>
      <w:tblBorders>
        <w:top w:val="single" w:sz="4" w:space="0" w:color="592C82"/>
        <w:left w:val="single" w:sz="4" w:space="0" w:color="592C82"/>
        <w:bottom w:val="single" w:sz="4" w:space="0" w:color="592C82"/>
        <w:right w:val="single" w:sz="4" w:space="0" w:color="592C82"/>
        <w:insideH w:val="single" w:sz="4" w:space="0" w:color="592C82"/>
        <w:insideV w:val="single" w:sz="4" w:space="0" w:color="592C82"/>
      </w:tblBorders>
    </w:tblPr>
    <w:tcPr>
      <w:shd w:val="clear" w:color="auto" w:fill="auto"/>
    </w:tcPr>
    <w:tblStylePr w:type="firstRow">
      <w:rPr>
        <w:b/>
        <w:bCs/>
        <w:color w:val="FFFFFF" w:themeColor="background1"/>
      </w:rPr>
      <w:tblPr/>
      <w:tcPr>
        <w:tcBorders>
          <w:top w:val="single" w:sz="4" w:space="0" w:color="592C82"/>
          <w:left w:val="single" w:sz="4" w:space="0" w:color="592C82"/>
          <w:bottom w:val="single" w:sz="4" w:space="0" w:color="592C82"/>
          <w:right w:val="single" w:sz="4" w:space="0" w:color="592C82"/>
          <w:insideH w:val="nil"/>
          <w:insideV w:val="single" w:sz="4" w:space="0" w:color="FFFFFF" w:themeColor="background1"/>
        </w:tcBorders>
        <w:shd w:val="clear" w:color="auto" w:fill="592C82"/>
      </w:tcPr>
    </w:tblStylePr>
    <w:tblStylePr w:type="lastRow">
      <w:rPr>
        <w:b/>
        <w:bCs/>
      </w:rPr>
      <w:tblPr/>
      <w:tcPr>
        <w:tcBorders>
          <w:top w:val="double" w:sz="4" w:space="0" w:color="592C82"/>
          <w:bottom w:val="single" w:sz="4" w:space="0" w:color="592C82"/>
        </w:tcBorders>
        <w:shd w:val="clear" w:color="auto" w:fill="auto"/>
      </w:tcPr>
    </w:tblStylePr>
    <w:tblStylePr w:type="firstCol">
      <w:rPr>
        <w:b/>
        <w:bCs/>
      </w:rPr>
    </w:tblStylePr>
    <w:tblStylePr w:type="lastCol">
      <w:rPr>
        <w:b/>
        <w:bCs/>
      </w:rPr>
    </w:tblStylePr>
    <w:tblStylePr w:type="band1Vert">
      <w:tblPr/>
      <w:tcPr>
        <w:shd w:val="clear" w:color="auto" w:fill="D6CAE0"/>
      </w:tcPr>
    </w:tblStylePr>
    <w:tblStylePr w:type="band1Horz">
      <w:tblPr/>
      <w:tcPr>
        <w:shd w:val="clear" w:color="auto" w:fill="FDE9D9" w:themeFill="accent6" w:themeFillTint="33"/>
      </w:tcPr>
    </w:tblStylePr>
    <w:tblStylePr w:type="band2Horz">
      <w:tblPr/>
      <w:tcPr>
        <w:shd w:val="clear" w:color="auto" w:fill="D6CAE0"/>
      </w:tcPr>
    </w:tblStylePr>
  </w:style>
  <w:style w:type="paragraph" w:customStyle="1" w:styleId="NumberedParagraph">
    <w:name w:val="Numbered Paragraph"/>
    <w:basedOn w:val="Normal"/>
    <w:link w:val="NumberedParagraphChar"/>
    <w:uiPriority w:val="7"/>
    <w:qFormat/>
    <w:rsid w:val="00273881"/>
    <w:pPr>
      <w:tabs>
        <w:tab w:val="left" w:pos="680"/>
        <w:tab w:val="left" w:pos="1191"/>
        <w:tab w:val="left" w:pos="1871"/>
        <w:tab w:val="left" w:pos="2722"/>
        <w:tab w:val="left" w:pos="3175"/>
        <w:tab w:val="left" w:pos="4366"/>
      </w:tabs>
      <w:suppressAutoHyphens/>
      <w:spacing w:before="60" w:after="60" w:line="260" w:lineRule="exact"/>
      <w:ind w:left="680" w:hanging="340"/>
    </w:pPr>
    <w:rPr>
      <w:rFonts w:eastAsia="Calibri"/>
      <w:sz w:val="20"/>
    </w:rPr>
  </w:style>
  <w:style w:type="character" w:customStyle="1" w:styleId="NumberedParagraphChar">
    <w:name w:val="Numbered Paragraph Char"/>
    <w:basedOn w:val="DefaultParagraphFont"/>
    <w:link w:val="NumberedParagraph"/>
    <w:uiPriority w:val="7"/>
    <w:rsid w:val="00273881"/>
    <w:rPr>
      <w:rFonts w:ascii="Arial" w:eastAsia="Calibri" w:hAnsi="Arial" w:cs="Arial"/>
      <w:lang w:eastAsia="en-US"/>
    </w:rPr>
  </w:style>
  <w:style w:type="character" w:customStyle="1" w:styleId="NoSpacingChar">
    <w:name w:val="No Spacing Char"/>
    <w:basedOn w:val="DefaultParagraphFont"/>
    <w:link w:val="NoSpacing"/>
    <w:uiPriority w:val="1"/>
    <w:rsid w:val="00273881"/>
    <w:rPr>
      <w:rFonts w:ascii="Arial" w:eastAsiaTheme="minorHAnsi" w:hAnsi="Arial" w:cstheme="minorBidi"/>
      <w:sz w:val="22"/>
      <w:szCs w:val="22"/>
      <w:lang w:eastAsia="en-US"/>
    </w:rPr>
  </w:style>
  <w:style w:type="character" w:styleId="HTMLCite">
    <w:name w:val="HTML Cite"/>
    <w:basedOn w:val="DefaultParagraphFont"/>
    <w:uiPriority w:val="99"/>
    <w:semiHidden/>
    <w:unhideWhenUsed/>
    <w:rsid w:val="001E4EA1"/>
    <w:rPr>
      <w:i/>
      <w:iCs/>
    </w:rPr>
  </w:style>
  <w:style w:type="character" w:styleId="UnresolvedMention">
    <w:name w:val="Unresolved Mention"/>
    <w:basedOn w:val="DefaultParagraphFont"/>
    <w:uiPriority w:val="99"/>
    <w:semiHidden/>
    <w:unhideWhenUsed/>
    <w:rsid w:val="001E4EA1"/>
    <w:rPr>
      <w:color w:val="605E5C"/>
      <w:shd w:val="clear" w:color="auto" w:fill="E1DFDD"/>
    </w:rPr>
  </w:style>
  <w:style w:type="table" w:styleId="GridTable1Light-Accent4">
    <w:name w:val="Grid Table 1 Light Accent 4"/>
    <w:basedOn w:val="TableNormal"/>
    <w:uiPriority w:val="46"/>
    <w:rsid w:val="003F27D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E519DD"/>
    <w:rPr>
      <w:sz w:val="16"/>
      <w:szCs w:val="16"/>
    </w:rPr>
  </w:style>
  <w:style w:type="paragraph" w:styleId="CommentText">
    <w:name w:val="annotation text"/>
    <w:basedOn w:val="Normal"/>
    <w:link w:val="CommentTextChar"/>
    <w:uiPriority w:val="99"/>
    <w:unhideWhenUsed/>
    <w:rsid w:val="00E519DD"/>
    <w:rPr>
      <w:sz w:val="20"/>
    </w:rPr>
  </w:style>
  <w:style w:type="character" w:customStyle="1" w:styleId="CommentTextChar">
    <w:name w:val="Comment Text Char"/>
    <w:basedOn w:val="DefaultParagraphFont"/>
    <w:link w:val="CommentText"/>
    <w:uiPriority w:val="99"/>
    <w:rsid w:val="00E519DD"/>
    <w:rPr>
      <w:rFonts w:ascii="Arial" w:eastAsiaTheme="minorHAnsi" w:hAnsi="Arial" w:cs="Arial"/>
      <w:lang w:eastAsia="en-US"/>
    </w:rPr>
  </w:style>
  <w:style w:type="paragraph" w:styleId="CommentSubject">
    <w:name w:val="annotation subject"/>
    <w:basedOn w:val="CommentText"/>
    <w:next w:val="CommentText"/>
    <w:link w:val="CommentSubjectChar"/>
    <w:uiPriority w:val="99"/>
    <w:semiHidden/>
    <w:unhideWhenUsed/>
    <w:rsid w:val="00E519DD"/>
    <w:rPr>
      <w:b/>
      <w:bCs/>
    </w:rPr>
  </w:style>
  <w:style w:type="character" w:customStyle="1" w:styleId="CommentSubjectChar">
    <w:name w:val="Comment Subject Char"/>
    <w:basedOn w:val="CommentTextChar"/>
    <w:link w:val="CommentSubject"/>
    <w:uiPriority w:val="99"/>
    <w:semiHidden/>
    <w:rsid w:val="00E519DD"/>
    <w:rPr>
      <w:rFonts w:ascii="Arial" w:eastAsiaTheme="minorHAnsi" w:hAnsi="Arial" w:cs="Arial"/>
      <w:b/>
      <w:bCs/>
      <w:lang w:eastAsia="en-US"/>
    </w:rPr>
  </w:style>
  <w:style w:type="paragraph" w:styleId="Revision">
    <w:name w:val="Revision"/>
    <w:hidden/>
    <w:uiPriority w:val="71"/>
    <w:semiHidden/>
    <w:rsid w:val="00E415E7"/>
    <w:rPr>
      <w:rFonts w:ascii="Arial" w:eastAsiaTheme="minorHAnsi" w:hAnsi="Arial" w:cs="Arial"/>
      <w:sz w:val="22"/>
      <w:lang w:eastAsia="en-US"/>
    </w:rPr>
  </w:style>
  <w:style w:type="character" w:customStyle="1" w:styleId="markedcontent">
    <w:name w:val="markedcontent"/>
    <w:basedOn w:val="DefaultParagraphFont"/>
    <w:rsid w:val="00491ABD"/>
  </w:style>
  <w:style w:type="table" w:customStyle="1" w:styleId="DOETable13">
    <w:name w:val="DOE Table 13"/>
    <w:basedOn w:val="ListTable4-Accent6"/>
    <w:uiPriority w:val="99"/>
    <w:rsid w:val="00D7191A"/>
    <w:rPr>
      <w:rFonts w:ascii="Arial" w:hAnsi="Arial"/>
      <w:szCs w:val="20"/>
      <w:lang w:eastAsia="en-AU"/>
    </w:rPr>
    <w:tblPr>
      <w:tblBorders>
        <w:top w:val="single" w:sz="4" w:space="0" w:color="592C82"/>
        <w:left w:val="single" w:sz="4" w:space="0" w:color="592C82"/>
        <w:bottom w:val="single" w:sz="4" w:space="0" w:color="592C82"/>
        <w:right w:val="single" w:sz="4" w:space="0" w:color="592C82"/>
        <w:insideH w:val="single" w:sz="4" w:space="0" w:color="592C82"/>
        <w:insideV w:val="single" w:sz="4" w:space="0" w:color="592C82"/>
      </w:tblBorders>
      <w:tblCellMar>
        <w:top w:w="85" w:type="dxa"/>
        <w:bottom w:w="85" w:type="dxa"/>
      </w:tblCellMar>
    </w:tblPr>
    <w:tcPr>
      <w:shd w:val="clear" w:color="auto" w:fill="auto"/>
    </w:tcPr>
    <w:tblStylePr w:type="firstRow">
      <w:rPr>
        <w:b/>
        <w:bCs/>
        <w:color w:val="FFFFFF" w:themeColor="background1"/>
      </w:rPr>
      <w:tblPr/>
      <w:tcPr>
        <w:tcBorders>
          <w:top w:val="single" w:sz="4" w:space="0" w:color="592C82"/>
          <w:left w:val="single" w:sz="4" w:space="0" w:color="592C82"/>
          <w:bottom w:val="single" w:sz="4" w:space="0" w:color="592C82"/>
          <w:right w:val="single" w:sz="4" w:space="0" w:color="592C82"/>
          <w:insideH w:val="nil"/>
          <w:insideV w:val="single" w:sz="4" w:space="0" w:color="FFFFFF" w:themeColor="background1"/>
        </w:tcBorders>
        <w:shd w:val="clear" w:color="auto" w:fill="592C82"/>
      </w:tcPr>
    </w:tblStylePr>
    <w:tblStylePr w:type="lastRow">
      <w:rPr>
        <w:b/>
        <w:bCs/>
      </w:rPr>
      <w:tblPr/>
      <w:tcPr>
        <w:tcBorders>
          <w:top w:val="double" w:sz="4" w:space="0" w:color="592C82"/>
          <w:bottom w:val="single" w:sz="4" w:space="0" w:color="592C82"/>
        </w:tcBorders>
        <w:shd w:val="clear" w:color="auto" w:fill="auto"/>
      </w:tcPr>
    </w:tblStylePr>
    <w:tblStylePr w:type="firstCol">
      <w:rPr>
        <w:b/>
        <w:bCs/>
      </w:rPr>
    </w:tblStylePr>
    <w:tblStylePr w:type="lastCol">
      <w:rPr>
        <w:b/>
        <w:bCs/>
      </w:rPr>
    </w:tblStylePr>
    <w:tblStylePr w:type="band1Vert">
      <w:tblPr/>
      <w:tcPr>
        <w:shd w:val="clear" w:color="auto" w:fill="D5CAE0"/>
      </w:tcPr>
    </w:tblStylePr>
    <w:tblStylePr w:type="band1Horz">
      <w:tblPr/>
      <w:tcPr>
        <w:shd w:val="clear" w:color="auto" w:fill="FDE9D9" w:themeFill="accent6" w:themeFillTint="33"/>
      </w:tcPr>
    </w:tblStylePr>
    <w:tblStylePr w:type="band2Horz">
      <w:tblPr/>
      <w:tcPr>
        <w:shd w:val="clear" w:color="auto" w:fill="D5CAE0"/>
      </w:tcPr>
    </w:tblStylePr>
  </w:style>
  <w:style w:type="paragraph" w:customStyle="1" w:styleId="xmsonormal">
    <w:name w:val="x_msonormal"/>
    <w:basedOn w:val="Normal"/>
    <w:rsid w:val="0074542C"/>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msolistparagraph">
    <w:name w:val="x_msolistparagraph"/>
    <w:basedOn w:val="Normal"/>
    <w:rsid w:val="0074542C"/>
    <w:pPr>
      <w:spacing w:before="100" w:beforeAutospacing="1" w:after="100" w:afterAutospacing="1"/>
    </w:pPr>
    <w:rPr>
      <w:rFonts w:ascii="Times New Roman" w:eastAsia="Times New Roman" w:hAnsi="Times New Roman" w:cs="Times New Roman"/>
      <w:sz w:val="24"/>
      <w:szCs w:val="24"/>
      <w:lang w:eastAsia="en-AU"/>
    </w:rPr>
  </w:style>
  <w:style w:type="table" w:customStyle="1" w:styleId="TableGrid1">
    <w:name w:val="Table Grid1"/>
    <w:basedOn w:val="TableNormal"/>
    <w:next w:val="TableGrid"/>
    <w:uiPriority w:val="39"/>
    <w:rsid w:val="00B150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xmsonormal"/>
    <w:basedOn w:val="Normal"/>
    <w:rsid w:val="00725D6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xxmsoins">
    <w:name w:val="x_xmsoins"/>
    <w:basedOn w:val="DefaultParagraphFont"/>
    <w:rsid w:val="00725D6B"/>
  </w:style>
  <w:style w:type="character" w:customStyle="1" w:styleId="normaltextrun">
    <w:name w:val="normaltextrun"/>
    <w:basedOn w:val="DefaultParagraphFont"/>
    <w:rsid w:val="00835B02"/>
  </w:style>
  <w:style w:type="paragraph" w:customStyle="1" w:styleId="DivisionBranch">
    <w:name w:val="Division–Branch"/>
    <w:qFormat/>
    <w:rsid w:val="008C5EA6"/>
    <w:pPr>
      <w:pBdr>
        <w:bottom w:val="single" w:sz="8" w:space="9" w:color="000000" w:themeColor="text1"/>
      </w:pBdr>
      <w:spacing w:after="240"/>
    </w:pPr>
    <w:rPr>
      <w:rFonts w:ascii="Arial" w:eastAsia="Calibri" w:hAnsi="Arial" w:cs="Arial"/>
      <w:b/>
      <w:noProof/>
      <w:color w:val="000000" w:themeColor="text1"/>
      <w:spacing w:val="5"/>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255563">
      <w:bodyDiv w:val="1"/>
      <w:marLeft w:val="0"/>
      <w:marRight w:val="0"/>
      <w:marTop w:val="0"/>
      <w:marBottom w:val="0"/>
      <w:divBdr>
        <w:top w:val="none" w:sz="0" w:space="0" w:color="auto"/>
        <w:left w:val="none" w:sz="0" w:space="0" w:color="auto"/>
        <w:bottom w:val="none" w:sz="0" w:space="0" w:color="auto"/>
        <w:right w:val="none" w:sz="0" w:space="0" w:color="auto"/>
      </w:divBdr>
    </w:div>
    <w:div w:id="81144439">
      <w:bodyDiv w:val="1"/>
      <w:marLeft w:val="0"/>
      <w:marRight w:val="0"/>
      <w:marTop w:val="0"/>
      <w:marBottom w:val="0"/>
      <w:divBdr>
        <w:top w:val="none" w:sz="0" w:space="0" w:color="auto"/>
        <w:left w:val="none" w:sz="0" w:space="0" w:color="auto"/>
        <w:bottom w:val="none" w:sz="0" w:space="0" w:color="auto"/>
        <w:right w:val="none" w:sz="0" w:space="0" w:color="auto"/>
      </w:divBdr>
    </w:div>
    <w:div w:id="225386353">
      <w:bodyDiv w:val="1"/>
      <w:marLeft w:val="0"/>
      <w:marRight w:val="0"/>
      <w:marTop w:val="0"/>
      <w:marBottom w:val="0"/>
      <w:divBdr>
        <w:top w:val="none" w:sz="0" w:space="0" w:color="auto"/>
        <w:left w:val="none" w:sz="0" w:space="0" w:color="auto"/>
        <w:bottom w:val="none" w:sz="0" w:space="0" w:color="auto"/>
        <w:right w:val="none" w:sz="0" w:space="0" w:color="auto"/>
      </w:divBdr>
    </w:div>
    <w:div w:id="234705689">
      <w:bodyDiv w:val="1"/>
      <w:marLeft w:val="0"/>
      <w:marRight w:val="0"/>
      <w:marTop w:val="0"/>
      <w:marBottom w:val="0"/>
      <w:divBdr>
        <w:top w:val="none" w:sz="0" w:space="0" w:color="auto"/>
        <w:left w:val="none" w:sz="0" w:space="0" w:color="auto"/>
        <w:bottom w:val="none" w:sz="0" w:space="0" w:color="auto"/>
        <w:right w:val="none" w:sz="0" w:space="0" w:color="auto"/>
      </w:divBdr>
    </w:div>
    <w:div w:id="235021988">
      <w:bodyDiv w:val="1"/>
      <w:marLeft w:val="0"/>
      <w:marRight w:val="0"/>
      <w:marTop w:val="0"/>
      <w:marBottom w:val="0"/>
      <w:divBdr>
        <w:top w:val="none" w:sz="0" w:space="0" w:color="auto"/>
        <w:left w:val="none" w:sz="0" w:space="0" w:color="auto"/>
        <w:bottom w:val="none" w:sz="0" w:space="0" w:color="auto"/>
        <w:right w:val="none" w:sz="0" w:space="0" w:color="auto"/>
      </w:divBdr>
    </w:div>
    <w:div w:id="294070151">
      <w:bodyDiv w:val="1"/>
      <w:marLeft w:val="0"/>
      <w:marRight w:val="0"/>
      <w:marTop w:val="0"/>
      <w:marBottom w:val="0"/>
      <w:divBdr>
        <w:top w:val="none" w:sz="0" w:space="0" w:color="auto"/>
        <w:left w:val="none" w:sz="0" w:space="0" w:color="auto"/>
        <w:bottom w:val="none" w:sz="0" w:space="0" w:color="auto"/>
        <w:right w:val="none" w:sz="0" w:space="0" w:color="auto"/>
      </w:divBdr>
    </w:div>
    <w:div w:id="294798863">
      <w:bodyDiv w:val="1"/>
      <w:marLeft w:val="0"/>
      <w:marRight w:val="0"/>
      <w:marTop w:val="0"/>
      <w:marBottom w:val="0"/>
      <w:divBdr>
        <w:top w:val="none" w:sz="0" w:space="0" w:color="auto"/>
        <w:left w:val="none" w:sz="0" w:space="0" w:color="auto"/>
        <w:bottom w:val="none" w:sz="0" w:space="0" w:color="auto"/>
        <w:right w:val="none" w:sz="0" w:space="0" w:color="auto"/>
      </w:divBdr>
      <w:divsChild>
        <w:div w:id="651520815">
          <w:marLeft w:val="0"/>
          <w:marRight w:val="0"/>
          <w:marTop w:val="0"/>
          <w:marBottom w:val="0"/>
          <w:divBdr>
            <w:top w:val="none" w:sz="0" w:space="0" w:color="auto"/>
            <w:left w:val="none" w:sz="0" w:space="0" w:color="auto"/>
            <w:bottom w:val="none" w:sz="0" w:space="0" w:color="auto"/>
            <w:right w:val="none" w:sz="0" w:space="0" w:color="auto"/>
          </w:divBdr>
        </w:div>
      </w:divsChild>
    </w:div>
    <w:div w:id="446117520">
      <w:bodyDiv w:val="1"/>
      <w:marLeft w:val="0"/>
      <w:marRight w:val="0"/>
      <w:marTop w:val="0"/>
      <w:marBottom w:val="0"/>
      <w:divBdr>
        <w:top w:val="none" w:sz="0" w:space="0" w:color="auto"/>
        <w:left w:val="none" w:sz="0" w:space="0" w:color="auto"/>
        <w:bottom w:val="none" w:sz="0" w:space="0" w:color="auto"/>
        <w:right w:val="none" w:sz="0" w:space="0" w:color="auto"/>
      </w:divBdr>
    </w:div>
    <w:div w:id="450899954">
      <w:bodyDiv w:val="1"/>
      <w:marLeft w:val="0"/>
      <w:marRight w:val="0"/>
      <w:marTop w:val="0"/>
      <w:marBottom w:val="0"/>
      <w:divBdr>
        <w:top w:val="none" w:sz="0" w:space="0" w:color="auto"/>
        <w:left w:val="none" w:sz="0" w:space="0" w:color="auto"/>
        <w:bottom w:val="none" w:sz="0" w:space="0" w:color="auto"/>
        <w:right w:val="none" w:sz="0" w:space="0" w:color="auto"/>
      </w:divBdr>
      <w:divsChild>
        <w:div w:id="424805447">
          <w:marLeft w:val="274"/>
          <w:marRight w:val="0"/>
          <w:marTop w:val="0"/>
          <w:marBottom w:val="0"/>
          <w:divBdr>
            <w:top w:val="none" w:sz="0" w:space="0" w:color="auto"/>
            <w:left w:val="none" w:sz="0" w:space="0" w:color="auto"/>
            <w:bottom w:val="none" w:sz="0" w:space="0" w:color="auto"/>
            <w:right w:val="none" w:sz="0" w:space="0" w:color="auto"/>
          </w:divBdr>
        </w:div>
      </w:divsChild>
    </w:div>
    <w:div w:id="453017233">
      <w:bodyDiv w:val="1"/>
      <w:marLeft w:val="0"/>
      <w:marRight w:val="0"/>
      <w:marTop w:val="0"/>
      <w:marBottom w:val="0"/>
      <w:divBdr>
        <w:top w:val="none" w:sz="0" w:space="0" w:color="auto"/>
        <w:left w:val="none" w:sz="0" w:space="0" w:color="auto"/>
        <w:bottom w:val="none" w:sz="0" w:space="0" w:color="auto"/>
        <w:right w:val="none" w:sz="0" w:space="0" w:color="auto"/>
      </w:divBdr>
    </w:div>
    <w:div w:id="473910803">
      <w:bodyDiv w:val="1"/>
      <w:marLeft w:val="0"/>
      <w:marRight w:val="0"/>
      <w:marTop w:val="0"/>
      <w:marBottom w:val="0"/>
      <w:divBdr>
        <w:top w:val="none" w:sz="0" w:space="0" w:color="auto"/>
        <w:left w:val="none" w:sz="0" w:space="0" w:color="auto"/>
        <w:bottom w:val="none" w:sz="0" w:space="0" w:color="auto"/>
        <w:right w:val="none" w:sz="0" w:space="0" w:color="auto"/>
      </w:divBdr>
    </w:div>
    <w:div w:id="527253285">
      <w:bodyDiv w:val="1"/>
      <w:marLeft w:val="0"/>
      <w:marRight w:val="0"/>
      <w:marTop w:val="0"/>
      <w:marBottom w:val="0"/>
      <w:divBdr>
        <w:top w:val="none" w:sz="0" w:space="0" w:color="auto"/>
        <w:left w:val="none" w:sz="0" w:space="0" w:color="auto"/>
        <w:bottom w:val="none" w:sz="0" w:space="0" w:color="auto"/>
        <w:right w:val="none" w:sz="0" w:space="0" w:color="auto"/>
      </w:divBdr>
    </w:div>
    <w:div w:id="587077157">
      <w:bodyDiv w:val="1"/>
      <w:marLeft w:val="0"/>
      <w:marRight w:val="0"/>
      <w:marTop w:val="0"/>
      <w:marBottom w:val="0"/>
      <w:divBdr>
        <w:top w:val="none" w:sz="0" w:space="0" w:color="auto"/>
        <w:left w:val="none" w:sz="0" w:space="0" w:color="auto"/>
        <w:bottom w:val="none" w:sz="0" w:space="0" w:color="auto"/>
        <w:right w:val="none" w:sz="0" w:space="0" w:color="auto"/>
      </w:divBdr>
    </w:div>
    <w:div w:id="645624491">
      <w:bodyDiv w:val="1"/>
      <w:marLeft w:val="0"/>
      <w:marRight w:val="0"/>
      <w:marTop w:val="0"/>
      <w:marBottom w:val="0"/>
      <w:divBdr>
        <w:top w:val="none" w:sz="0" w:space="0" w:color="auto"/>
        <w:left w:val="none" w:sz="0" w:space="0" w:color="auto"/>
        <w:bottom w:val="none" w:sz="0" w:space="0" w:color="auto"/>
        <w:right w:val="none" w:sz="0" w:space="0" w:color="auto"/>
      </w:divBdr>
    </w:div>
    <w:div w:id="782769576">
      <w:bodyDiv w:val="1"/>
      <w:marLeft w:val="0"/>
      <w:marRight w:val="0"/>
      <w:marTop w:val="0"/>
      <w:marBottom w:val="0"/>
      <w:divBdr>
        <w:top w:val="none" w:sz="0" w:space="0" w:color="auto"/>
        <w:left w:val="none" w:sz="0" w:space="0" w:color="auto"/>
        <w:bottom w:val="none" w:sz="0" w:space="0" w:color="auto"/>
        <w:right w:val="none" w:sz="0" w:space="0" w:color="auto"/>
      </w:divBdr>
    </w:div>
    <w:div w:id="874124334">
      <w:bodyDiv w:val="1"/>
      <w:marLeft w:val="0"/>
      <w:marRight w:val="0"/>
      <w:marTop w:val="0"/>
      <w:marBottom w:val="0"/>
      <w:divBdr>
        <w:top w:val="none" w:sz="0" w:space="0" w:color="auto"/>
        <w:left w:val="none" w:sz="0" w:space="0" w:color="auto"/>
        <w:bottom w:val="none" w:sz="0" w:space="0" w:color="auto"/>
        <w:right w:val="none" w:sz="0" w:space="0" w:color="auto"/>
      </w:divBdr>
    </w:div>
    <w:div w:id="950551970">
      <w:bodyDiv w:val="1"/>
      <w:marLeft w:val="0"/>
      <w:marRight w:val="0"/>
      <w:marTop w:val="0"/>
      <w:marBottom w:val="0"/>
      <w:divBdr>
        <w:top w:val="none" w:sz="0" w:space="0" w:color="auto"/>
        <w:left w:val="none" w:sz="0" w:space="0" w:color="auto"/>
        <w:bottom w:val="none" w:sz="0" w:space="0" w:color="auto"/>
        <w:right w:val="none" w:sz="0" w:space="0" w:color="auto"/>
      </w:divBdr>
    </w:div>
    <w:div w:id="963847348">
      <w:bodyDiv w:val="1"/>
      <w:marLeft w:val="0"/>
      <w:marRight w:val="0"/>
      <w:marTop w:val="0"/>
      <w:marBottom w:val="0"/>
      <w:divBdr>
        <w:top w:val="none" w:sz="0" w:space="0" w:color="auto"/>
        <w:left w:val="none" w:sz="0" w:space="0" w:color="auto"/>
        <w:bottom w:val="none" w:sz="0" w:space="0" w:color="auto"/>
        <w:right w:val="none" w:sz="0" w:space="0" w:color="auto"/>
      </w:divBdr>
      <w:divsChild>
        <w:div w:id="603268080">
          <w:marLeft w:val="0"/>
          <w:marRight w:val="0"/>
          <w:marTop w:val="0"/>
          <w:marBottom w:val="0"/>
          <w:divBdr>
            <w:top w:val="none" w:sz="0" w:space="0" w:color="auto"/>
            <w:left w:val="none" w:sz="0" w:space="0" w:color="auto"/>
            <w:bottom w:val="none" w:sz="0" w:space="0" w:color="auto"/>
            <w:right w:val="none" w:sz="0" w:space="0" w:color="auto"/>
          </w:divBdr>
          <w:divsChild>
            <w:div w:id="5523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79415">
      <w:bodyDiv w:val="1"/>
      <w:marLeft w:val="0"/>
      <w:marRight w:val="0"/>
      <w:marTop w:val="0"/>
      <w:marBottom w:val="0"/>
      <w:divBdr>
        <w:top w:val="none" w:sz="0" w:space="0" w:color="auto"/>
        <w:left w:val="none" w:sz="0" w:space="0" w:color="auto"/>
        <w:bottom w:val="none" w:sz="0" w:space="0" w:color="auto"/>
        <w:right w:val="none" w:sz="0" w:space="0" w:color="auto"/>
      </w:divBdr>
    </w:div>
    <w:div w:id="1209293914">
      <w:bodyDiv w:val="1"/>
      <w:marLeft w:val="0"/>
      <w:marRight w:val="0"/>
      <w:marTop w:val="0"/>
      <w:marBottom w:val="0"/>
      <w:divBdr>
        <w:top w:val="none" w:sz="0" w:space="0" w:color="auto"/>
        <w:left w:val="none" w:sz="0" w:space="0" w:color="auto"/>
        <w:bottom w:val="none" w:sz="0" w:space="0" w:color="auto"/>
        <w:right w:val="none" w:sz="0" w:space="0" w:color="auto"/>
      </w:divBdr>
    </w:div>
    <w:div w:id="1215462163">
      <w:bodyDiv w:val="1"/>
      <w:marLeft w:val="0"/>
      <w:marRight w:val="0"/>
      <w:marTop w:val="0"/>
      <w:marBottom w:val="0"/>
      <w:divBdr>
        <w:top w:val="none" w:sz="0" w:space="0" w:color="auto"/>
        <w:left w:val="none" w:sz="0" w:space="0" w:color="auto"/>
        <w:bottom w:val="none" w:sz="0" w:space="0" w:color="auto"/>
        <w:right w:val="none" w:sz="0" w:space="0" w:color="auto"/>
      </w:divBdr>
    </w:div>
    <w:div w:id="1241476919">
      <w:bodyDiv w:val="1"/>
      <w:marLeft w:val="0"/>
      <w:marRight w:val="0"/>
      <w:marTop w:val="0"/>
      <w:marBottom w:val="0"/>
      <w:divBdr>
        <w:top w:val="none" w:sz="0" w:space="0" w:color="auto"/>
        <w:left w:val="none" w:sz="0" w:space="0" w:color="auto"/>
        <w:bottom w:val="none" w:sz="0" w:space="0" w:color="auto"/>
        <w:right w:val="none" w:sz="0" w:space="0" w:color="auto"/>
      </w:divBdr>
      <w:divsChild>
        <w:div w:id="490412926">
          <w:marLeft w:val="0"/>
          <w:marRight w:val="0"/>
          <w:marTop w:val="0"/>
          <w:marBottom w:val="0"/>
          <w:divBdr>
            <w:top w:val="none" w:sz="0" w:space="0" w:color="auto"/>
            <w:left w:val="none" w:sz="0" w:space="0" w:color="auto"/>
            <w:bottom w:val="none" w:sz="0" w:space="0" w:color="auto"/>
            <w:right w:val="none" w:sz="0" w:space="0" w:color="auto"/>
          </w:divBdr>
        </w:div>
      </w:divsChild>
    </w:div>
    <w:div w:id="1284193801">
      <w:bodyDiv w:val="1"/>
      <w:marLeft w:val="0"/>
      <w:marRight w:val="0"/>
      <w:marTop w:val="0"/>
      <w:marBottom w:val="0"/>
      <w:divBdr>
        <w:top w:val="none" w:sz="0" w:space="0" w:color="auto"/>
        <w:left w:val="none" w:sz="0" w:space="0" w:color="auto"/>
        <w:bottom w:val="none" w:sz="0" w:space="0" w:color="auto"/>
        <w:right w:val="none" w:sz="0" w:space="0" w:color="auto"/>
      </w:divBdr>
    </w:div>
    <w:div w:id="1315449487">
      <w:bodyDiv w:val="1"/>
      <w:marLeft w:val="0"/>
      <w:marRight w:val="0"/>
      <w:marTop w:val="0"/>
      <w:marBottom w:val="0"/>
      <w:divBdr>
        <w:top w:val="none" w:sz="0" w:space="0" w:color="auto"/>
        <w:left w:val="none" w:sz="0" w:space="0" w:color="auto"/>
        <w:bottom w:val="none" w:sz="0" w:space="0" w:color="auto"/>
        <w:right w:val="none" w:sz="0" w:space="0" w:color="auto"/>
      </w:divBdr>
    </w:div>
    <w:div w:id="1479303026">
      <w:bodyDiv w:val="1"/>
      <w:marLeft w:val="0"/>
      <w:marRight w:val="0"/>
      <w:marTop w:val="0"/>
      <w:marBottom w:val="0"/>
      <w:divBdr>
        <w:top w:val="none" w:sz="0" w:space="0" w:color="auto"/>
        <w:left w:val="none" w:sz="0" w:space="0" w:color="auto"/>
        <w:bottom w:val="none" w:sz="0" w:space="0" w:color="auto"/>
        <w:right w:val="none" w:sz="0" w:space="0" w:color="auto"/>
      </w:divBdr>
    </w:div>
    <w:div w:id="1484589235">
      <w:bodyDiv w:val="1"/>
      <w:marLeft w:val="0"/>
      <w:marRight w:val="0"/>
      <w:marTop w:val="0"/>
      <w:marBottom w:val="0"/>
      <w:divBdr>
        <w:top w:val="none" w:sz="0" w:space="0" w:color="auto"/>
        <w:left w:val="none" w:sz="0" w:space="0" w:color="auto"/>
        <w:bottom w:val="none" w:sz="0" w:space="0" w:color="auto"/>
        <w:right w:val="none" w:sz="0" w:space="0" w:color="auto"/>
      </w:divBdr>
    </w:div>
    <w:div w:id="1593587871">
      <w:bodyDiv w:val="1"/>
      <w:marLeft w:val="0"/>
      <w:marRight w:val="0"/>
      <w:marTop w:val="0"/>
      <w:marBottom w:val="0"/>
      <w:divBdr>
        <w:top w:val="none" w:sz="0" w:space="0" w:color="auto"/>
        <w:left w:val="none" w:sz="0" w:space="0" w:color="auto"/>
        <w:bottom w:val="none" w:sz="0" w:space="0" w:color="auto"/>
        <w:right w:val="none" w:sz="0" w:space="0" w:color="auto"/>
      </w:divBdr>
    </w:div>
    <w:div w:id="1700011523">
      <w:bodyDiv w:val="1"/>
      <w:marLeft w:val="0"/>
      <w:marRight w:val="0"/>
      <w:marTop w:val="0"/>
      <w:marBottom w:val="0"/>
      <w:divBdr>
        <w:top w:val="none" w:sz="0" w:space="0" w:color="auto"/>
        <w:left w:val="none" w:sz="0" w:space="0" w:color="auto"/>
        <w:bottom w:val="none" w:sz="0" w:space="0" w:color="auto"/>
        <w:right w:val="none" w:sz="0" w:space="0" w:color="auto"/>
      </w:divBdr>
    </w:div>
    <w:div w:id="1716660107">
      <w:bodyDiv w:val="1"/>
      <w:marLeft w:val="0"/>
      <w:marRight w:val="0"/>
      <w:marTop w:val="0"/>
      <w:marBottom w:val="0"/>
      <w:divBdr>
        <w:top w:val="none" w:sz="0" w:space="0" w:color="auto"/>
        <w:left w:val="none" w:sz="0" w:space="0" w:color="auto"/>
        <w:bottom w:val="none" w:sz="0" w:space="0" w:color="auto"/>
        <w:right w:val="none" w:sz="0" w:space="0" w:color="auto"/>
      </w:divBdr>
    </w:div>
    <w:div w:id="1753351224">
      <w:bodyDiv w:val="1"/>
      <w:marLeft w:val="0"/>
      <w:marRight w:val="0"/>
      <w:marTop w:val="0"/>
      <w:marBottom w:val="0"/>
      <w:divBdr>
        <w:top w:val="none" w:sz="0" w:space="0" w:color="auto"/>
        <w:left w:val="none" w:sz="0" w:space="0" w:color="auto"/>
        <w:bottom w:val="none" w:sz="0" w:space="0" w:color="auto"/>
        <w:right w:val="none" w:sz="0" w:space="0" w:color="auto"/>
      </w:divBdr>
    </w:div>
    <w:div w:id="1803616803">
      <w:bodyDiv w:val="1"/>
      <w:marLeft w:val="0"/>
      <w:marRight w:val="0"/>
      <w:marTop w:val="0"/>
      <w:marBottom w:val="0"/>
      <w:divBdr>
        <w:top w:val="none" w:sz="0" w:space="0" w:color="auto"/>
        <w:left w:val="none" w:sz="0" w:space="0" w:color="auto"/>
        <w:bottom w:val="none" w:sz="0" w:space="0" w:color="auto"/>
        <w:right w:val="none" w:sz="0" w:space="0" w:color="auto"/>
      </w:divBdr>
    </w:div>
    <w:div w:id="1814055326">
      <w:bodyDiv w:val="1"/>
      <w:marLeft w:val="0"/>
      <w:marRight w:val="0"/>
      <w:marTop w:val="0"/>
      <w:marBottom w:val="0"/>
      <w:divBdr>
        <w:top w:val="none" w:sz="0" w:space="0" w:color="auto"/>
        <w:left w:val="none" w:sz="0" w:space="0" w:color="auto"/>
        <w:bottom w:val="none" w:sz="0" w:space="0" w:color="auto"/>
        <w:right w:val="none" w:sz="0" w:space="0" w:color="auto"/>
      </w:divBdr>
    </w:div>
    <w:div w:id="1875575293">
      <w:bodyDiv w:val="1"/>
      <w:marLeft w:val="0"/>
      <w:marRight w:val="0"/>
      <w:marTop w:val="0"/>
      <w:marBottom w:val="0"/>
      <w:divBdr>
        <w:top w:val="none" w:sz="0" w:space="0" w:color="auto"/>
        <w:left w:val="none" w:sz="0" w:space="0" w:color="auto"/>
        <w:bottom w:val="none" w:sz="0" w:space="0" w:color="auto"/>
        <w:right w:val="none" w:sz="0" w:space="0" w:color="auto"/>
      </w:divBdr>
    </w:div>
    <w:div w:id="1883518065">
      <w:bodyDiv w:val="1"/>
      <w:marLeft w:val="0"/>
      <w:marRight w:val="0"/>
      <w:marTop w:val="0"/>
      <w:marBottom w:val="0"/>
      <w:divBdr>
        <w:top w:val="none" w:sz="0" w:space="0" w:color="auto"/>
        <w:left w:val="none" w:sz="0" w:space="0" w:color="auto"/>
        <w:bottom w:val="none" w:sz="0" w:space="0" w:color="auto"/>
        <w:right w:val="none" w:sz="0" w:space="0" w:color="auto"/>
      </w:divBdr>
    </w:div>
    <w:div w:id="1926837564">
      <w:bodyDiv w:val="1"/>
      <w:marLeft w:val="0"/>
      <w:marRight w:val="0"/>
      <w:marTop w:val="0"/>
      <w:marBottom w:val="0"/>
      <w:divBdr>
        <w:top w:val="none" w:sz="0" w:space="0" w:color="auto"/>
        <w:left w:val="none" w:sz="0" w:space="0" w:color="auto"/>
        <w:bottom w:val="none" w:sz="0" w:space="0" w:color="auto"/>
        <w:right w:val="none" w:sz="0" w:space="0" w:color="auto"/>
      </w:divBdr>
    </w:div>
    <w:div w:id="1959750214">
      <w:bodyDiv w:val="1"/>
      <w:marLeft w:val="0"/>
      <w:marRight w:val="0"/>
      <w:marTop w:val="0"/>
      <w:marBottom w:val="0"/>
      <w:divBdr>
        <w:top w:val="none" w:sz="0" w:space="0" w:color="auto"/>
        <w:left w:val="none" w:sz="0" w:space="0" w:color="auto"/>
        <w:bottom w:val="none" w:sz="0" w:space="0" w:color="auto"/>
        <w:right w:val="none" w:sz="0" w:space="0" w:color="auto"/>
      </w:divBdr>
    </w:div>
    <w:div w:id="2078478076">
      <w:bodyDiv w:val="1"/>
      <w:marLeft w:val="0"/>
      <w:marRight w:val="0"/>
      <w:marTop w:val="0"/>
      <w:marBottom w:val="0"/>
      <w:divBdr>
        <w:top w:val="none" w:sz="0" w:space="0" w:color="auto"/>
        <w:left w:val="none" w:sz="0" w:space="0" w:color="auto"/>
        <w:bottom w:val="none" w:sz="0" w:space="0" w:color="auto"/>
        <w:right w:val="none" w:sz="0" w:space="0" w:color="auto"/>
      </w:divBdr>
    </w:div>
    <w:div w:id="2085639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image" Target="media/image53.svg"/><Relationship Id="rId21" Type="http://schemas.openxmlformats.org/officeDocument/2006/relationships/hyperlink" Target="mailto:sdera.co@education.wa.edu.au" TargetMode="External"/><Relationship Id="rId42" Type="http://schemas.openxmlformats.org/officeDocument/2006/relationships/hyperlink" Target="file:///C:\Users\E4123573\AppData\Local\Micro%20Focus\Content%20Manager\TEMP\HPTRIM.7840\myresources.education.wa.edu.au" TargetMode="External"/><Relationship Id="rId47" Type="http://schemas.openxmlformats.org/officeDocument/2006/relationships/image" Target="media/image6.png"/><Relationship Id="rId63" Type="http://schemas.openxmlformats.org/officeDocument/2006/relationships/image" Target="media/image21.svg"/><Relationship Id="rId68" Type="http://schemas.openxmlformats.org/officeDocument/2006/relationships/hyperlink" Target="https://myresources.education.wa.edu.au/vaping" TargetMode="External"/><Relationship Id="rId84" Type="http://schemas.openxmlformats.org/officeDocument/2006/relationships/hyperlink" Target="https://ww2.health.wa.gov.au/Articles/A_E/Electronic-cigarettes-in-Western-Australia" TargetMode="External"/><Relationship Id="rId89" Type="http://schemas.openxmlformats.org/officeDocument/2006/relationships/image" Target="media/image30.jpg"/><Relationship Id="rId112" Type="http://schemas.openxmlformats.org/officeDocument/2006/relationships/image" Target="media/image48.jpg"/><Relationship Id="rId16" Type="http://schemas.openxmlformats.org/officeDocument/2006/relationships/hyperlink" Target="https://creativecommons.org/licenses/by-nc-nd/4.0/" TargetMode="External"/><Relationship Id="rId107" Type="http://schemas.openxmlformats.org/officeDocument/2006/relationships/image" Target="media/image43.jpg"/><Relationship Id="rId11" Type="http://schemas.openxmlformats.org/officeDocument/2006/relationships/header" Target="header2.xml"/><Relationship Id="rId32" Type="http://schemas.openxmlformats.org/officeDocument/2006/relationships/hyperlink" Target="http://www.scootle.edu.au/ec/search?accContentId=ACPPS095" TargetMode="External"/><Relationship Id="rId37" Type="http://schemas.openxmlformats.org/officeDocument/2006/relationships/header" Target="header7.xml"/><Relationship Id="rId53" Type="http://schemas.openxmlformats.org/officeDocument/2006/relationships/hyperlink" Target="https://myresources.education.wa.edu.au/vaping" TargetMode="External"/><Relationship Id="rId58" Type="http://schemas.openxmlformats.org/officeDocument/2006/relationships/image" Target="media/image16.png"/><Relationship Id="rId74" Type="http://schemas.openxmlformats.org/officeDocument/2006/relationships/hyperlink" Target="https://www.commerce.wa.gov.au/publications/safety-bulletin-012021-hazards-associated-use-e-cigarette-devices" TargetMode="External"/><Relationship Id="rId79" Type="http://schemas.openxmlformats.org/officeDocument/2006/relationships/hyperlink" Target="https://youtu.be/SbwV_uopJZg" TargetMode="External"/><Relationship Id="rId102" Type="http://schemas.openxmlformats.org/officeDocument/2006/relationships/image" Target="media/image38.jpg"/><Relationship Id="rId123"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image" Target="media/image31.jpg"/><Relationship Id="rId95" Type="http://schemas.openxmlformats.org/officeDocument/2006/relationships/image" Target="media/image36.jpg"/><Relationship Id="rId22" Type="http://schemas.openxmlformats.org/officeDocument/2006/relationships/hyperlink" Target="https://myresources.education.wa.edu.au/vaping" TargetMode="External"/><Relationship Id="rId27" Type="http://schemas.openxmlformats.org/officeDocument/2006/relationships/footer" Target="footer4.xml"/><Relationship Id="rId43" Type="http://schemas.openxmlformats.org/officeDocument/2006/relationships/hyperlink" Target="https://myresources.education.wa.edu.au/vaping" TargetMode="External"/><Relationship Id="rId48" Type="http://schemas.openxmlformats.org/officeDocument/2006/relationships/image" Target="media/image7.svg"/><Relationship Id="rId64" Type="http://schemas.openxmlformats.org/officeDocument/2006/relationships/image" Target="media/image22.png"/><Relationship Id="rId69" Type="http://schemas.openxmlformats.org/officeDocument/2006/relationships/hyperlink" Target="file:///C:\Users\E4123573\AppData\Local\Micro%20Focus\Content%20Manager\TEMP\HPTRIM.7840\myresources.education.wa.edu.au" TargetMode="External"/><Relationship Id="rId113" Type="http://schemas.openxmlformats.org/officeDocument/2006/relationships/image" Target="media/image49.jpg"/><Relationship Id="rId118" Type="http://schemas.openxmlformats.org/officeDocument/2006/relationships/image" Target="media/image54.png"/><Relationship Id="rId80" Type="http://schemas.openxmlformats.org/officeDocument/2006/relationships/hyperlink" Target="https://youtu.be/SbwV_uopJZg" TargetMode="External"/><Relationship Id="rId85" Type="http://schemas.openxmlformats.org/officeDocument/2006/relationships/hyperlink" Target="https://ww2.health.wa.gov.au/Articles/A_E/Electronic-cigarettes-in-Western-Australia" TargetMode="External"/><Relationship Id="rId12" Type="http://schemas.openxmlformats.org/officeDocument/2006/relationships/footer" Target="footer1.xml"/><Relationship Id="rId17" Type="http://schemas.openxmlformats.org/officeDocument/2006/relationships/hyperlink" Target="https://creativecommons.org/licenses/by-nc-nd/4.0/" TargetMode="External"/><Relationship Id="rId33" Type="http://schemas.openxmlformats.org/officeDocument/2006/relationships/hyperlink" Target="http://www.scootle.edu.au/ec/search?accContentId=ACPPS092" TargetMode="External"/><Relationship Id="rId38" Type="http://schemas.openxmlformats.org/officeDocument/2006/relationships/header" Target="header8.xml"/><Relationship Id="rId59" Type="http://schemas.openxmlformats.org/officeDocument/2006/relationships/image" Target="media/image17.svg"/><Relationship Id="rId103" Type="http://schemas.openxmlformats.org/officeDocument/2006/relationships/image" Target="media/image39.jpg"/><Relationship Id="rId108" Type="http://schemas.openxmlformats.org/officeDocument/2006/relationships/image" Target="media/image44.jpg"/><Relationship Id="rId124" Type="http://schemas.openxmlformats.org/officeDocument/2006/relationships/glossaryDocument" Target="glossary/document.xml"/><Relationship Id="rId54" Type="http://schemas.openxmlformats.org/officeDocument/2006/relationships/image" Target="media/image12.png"/><Relationship Id="rId70" Type="http://schemas.openxmlformats.org/officeDocument/2006/relationships/hyperlink" Target="https://myresources.education.wa.edu.au/vaping" TargetMode="External"/><Relationship Id="rId75" Type="http://schemas.openxmlformats.org/officeDocument/2006/relationships/hyperlink" Target="https://myresources.education.wa.edu.au/vaping" TargetMode="External"/><Relationship Id="rId91" Type="http://schemas.openxmlformats.org/officeDocument/2006/relationships/image" Target="media/image32.jpg"/><Relationship Id="rId96" Type="http://schemas.openxmlformats.org/officeDocument/2006/relationships/hyperlink" Target="mailto:TobaccoPolicy@health.wa.gov.au" TargetMode="External"/><Relationship Id="rId1" Type="http://schemas.microsoft.com/office/2006/relationships/keyMapCustomizations" Target="customizations.xml"/><Relationship Id="rId6" Type="http://schemas.openxmlformats.org/officeDocument/2006/relationships/settings" Target="settings.xml"/><Relationship Id="rId23" Type="http://schemas.openxmlformats.org/officeDocument/2006/relationships/header" Target="header4.xml"/><Relationship Id="rId28" Type="http://schemas.openxmlformats.org/officeDocument/2006/relationships/hyperlink" Target="http://www.scootle.edu.au/ec/search?accContentId=ACPPS073" TargetMode="External"/><Relationship Id="rId49" Type="http://schemas.openxmlformats.org/officeDocument/2006/relationships/image" Target="media/image8.png"/><Relationship Id="rId114" Type="http://schemas.openxmlformats.org/officeDocument/2006/relationships/image" Target="media/image50.png"/><Relationship Id="rId119" Type="http://schemas.openxmlformats.org/officeDocument/2006/relationships/image" Target="media/image55.svg"/><Relationship Id="rId44" Type="http://schemas.openxmlformats.org/officeDocument/2006/relationships/hyperlink" Target="https://www.healthywa.wa.gov.au/Articles/A_E/Electronic-cigarettes-e-cigarettes" TargetMode="External"/><Relationship Id="rId60" Type="http://schemas.openxmlformats.org/officeDocument/2006/relationships/image" Target="media/image18.png"/><Relationship Id="rId65" Type="http://schemas.openxmlformats.org/officeDocument/2006/relationships/image" Target="media/image23.svg"/><Relationship Id="rId81" Type="http://schemas.openxmlformats.org/officeDocument/2006/relationships/image" Target="media/image28.png"/><Relationship Id="rId86" Type="http://schemas.openxmlformats.org/officeDocument/2006/relationships/hyperlink" Target="https://www.health.nsw.gov.au/vaping" TargetMode="External"/><Relationship Id="rId13" Type="http://schemas.openxmlformats.org/officeDocument/2006/relationships/header" Target="header3.xml"/><Relationship Id="rId18" Type="http://schemas.openxmlformats.org/officeDocument/2006/relationships/hyperlink" Target="https://myresources.education.wa.edu.au/vaping" TargetMode="External"/><Relationship Id="rId39" Type="http://schemas.openxmlformats.org/officeDocument/2006/relationships/header" Target="header9.xml"/><Relationship Id="rId109" Type="http://schemas.openxmlformats.org/officeDocument/2006/relationships/image" Target="media/image45.jpg"/><Relationship Id="rId34" Type="http://schemas.openxmlformats.org/officeDocument/2006/relationships/hyperlink" Target="https://k10outline.scsa.wa.edu.au/home/p-10-curriculum/curriculum-browser/syllabus/health-and-physical-education-overview/glossary/health-literacy" TargetMode="External"/><Relationship Id="rId50" Type="http://schemas.openxmlformats.org/officeDocument/2006/relationships/image" Target="media/image9.svg"/><Relationship Id="rId55" Type="http://schemas.openxmlformats.org/officeDocument/2006/relationships/image" Target="media/image13.svg"/><Relationship Id="rId76" Type="http://schemas.openxmlformats.org/officeDocument/2006/relationships/hyperlink" Target="file:///C:\Users\E4123573\AppData\Local\Micro%20Focus\Content%20Manager\TEMP\HPTRIM.7840\myresources.education.wa.edu.au" TargetMode="External"/><Relationship Id="rId97" Type="http://schemas.openxmlformats.org/officeDocument/2006/relationships/hyperlink" Target="http://www.education.wa.edu.au" TargetMode="External"/><Relationship Id="rId104" Type="http://schemas.openxmlformats.org/officeDocument/2006/relationships/image" Target="media/image40.jpg"/><Relationship Id="rId120" Type="http://schemas.openxmlformats.org/officeDocument/2006/relationships/image" Target="media/image56.png"/><Relationship Id="rId125"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www.healthywa.wa.gov.au/Articles/A_E/Electronic-cigarettes-e-cigarettes" TargetMode="External"/><Relationship Id="rId92" Type="http://schemas.openxmlformats.org/officeDocument/2006/relationships/image" Target="media/image33.jpg"/><Relationship Id="rId2" Type="http://schemas.openxmlformats.org/officeDocument/2006/relationships/customXml" Target="../customXml/item1.xml"/><Relationship Id="rId29" Type="http://schemas.openxmlformats.org/officeDocument/2006/relationships/hyperlink" Target="http://www.scootle.edu.au/ec/search?accContentId=ACPPS072" TargetMode="External"/><Relationship Id="rId24" Type="http://schemas.openxmlformats.org/officeDocument/2006/relationships/header" Target="header5.xml"/><Relationship Id="rId40" Type="http://schemas.openxmlformats.org/officeDocument/2006/relationships/footer" Target="footer5.xml"/><Relationship Id="rId45" Type="http://schemas.openxmlformats.org/officeDocument/2006/relationships/image" Target="media/image4.png"/><Relationship Id="rId66" Type="http://schemas.openxmlformats.org/officeDocument/2006/relationships/image" Target="media/image24.png"/><Relationship Id="rId87" Type="http://schemas.openxmlformats.org/officeDocument/2006/relationships/hyperlink" Target="https://www.youtube.com/watch?v=SbwV_uopJZg" TargetMode="External"/><Relationship Id="rId110" Type="http://schemas.openxmlformats.org/officeDocument/2006/relationships/image" Target="media/image46.jpg"/><Relationship Id="rId115" Type="http://schemas.openxmlformats.org/officeDocument/2006/relationships/image" Target="media/image51.svg"/><Relationship Id="rId61" Type="http://schemas.openxmlformats.org/officeDocument/2006/relationships/image" Target="media/image19.svg"/><Relationship Id="rId82" Type="http://schemas.openxmlformats.org/officeDocument/2006/relationships/image" Target="media/image29.svg"/><Relationship Id="rId19" Type="http://schemas.openxmlformats.org/officeDocument/2006/relationships/hyperlink" Target="https://myresources.education.wa.edu.au/vaping" TargetMode="External"/><Relationship Id="rId14" Type="http://schemas.openxmlformats.org/officeDocument/2006/relationships/footer" Target="footer2.xml"/><Relationship Id="rId30" Type="http://schemas.openxmlformats.org/officeDocument/2006/relationships/hyperlink" Target="http://www.scootle.edu.au/ec/search?accContentId=ACPPS073" TargetMode="External"/><Relationship Id="rId35" Type="http://schemas.openxmlformats.org/officeDocument/2006/relationships/hyperlink" Target="http://www.scootle.edu.au/ec/search?accContentId=ACPPS096" TargetMode="External"/><Relationship Id="rId56" Type="http://schemas.openxmlformats.org/officeDocument/2006/relationships/image" Target="media/image14.png"/><Relationship Id="rId77" Type="http://schemas.openxmlformats.org/officeDocument/2006/relationships/hyperlink" Target="https://myresources.education.wa.edu.au/vaping" TargetMode="External"/><Relationship Id="rId100" Type="http://schemas.openxmlformats.org/officeDocument/2006/relationships/hyperlink" Target="mailto:TobaccoPolicy@health.wa.gov.au" TargetMode="External"/><Relationship Id="rId105" Type="http://schemas.openxmlformats.org/officeDocument/2006/relationships/image" Target="media/image41.jpg"/><Relationship Id="rId8" Type="http://schemas.openxmlformats.org/officeDocument/2006/relationships/footnotes" Target="footnotes.xml"/><Relationship Id="rId51" Type="http://schemas.openxmlformats.org/officeDocument/2006/relationships/image" Target="media/image10.png"/><Relationship Id="rId72" Type="http://schemas.openxmlformats.org/officeDocument/2006/relationships/image" Target="media/image26.png"/><Relationship Id="rId93" Type="http://schemas.openxmlformats.org/officeDocument/2006/relationships/image" Target="media/image34.jpg"/><Relationship Id="rId98" Type="http://schemas.openxmlformats.org/officeDocument/2006/relationships/hyperlink" Target="mailto:TobaccoPolicy@health.wa.gov.au" TargetMode="External"/><Relationship Id="rId121" Type="http://schemas.openxmlformats.org/officeDocument/2006/relationships/image" Target="media/image57.png"/><Relationship Id="rId3" Type="http://schemas.openxmlformats.org/officeDocument/2006/relationships/customXml" Target="../customXml/item2.xml"/><Relationship Id="rId25" Type="http://schemas.openxmlformats.org/officeDocument/2006/relationships/footer" Target="footer3.xml"/><Relationship Id="rId46" Type="http://schemas.openxmlformats.org/officeDocument/2006/relationships/image" Target="media/image5.svg"/><Relationship Id="rId67" Type="http://schemas.openxmlformats.org/officeDocument/2006/relationships/image" Target="media/image25.svg"/><Relationship Id="rId116" Type="http://schemas.openxmlformats.org/officeDocument/2006/relationships/image" Target="media/image52.png"/><Relationship Id="rId20" Type="http://schemas.openxmlformats.org/officeDocument/2006/relationships/hyperlink" Target="https://myresources.education.wa.edu.au/vaping" TargetMode="External"/><Relationship Id="rId41" Type="http://schemas.openxmlformats.org/officeDocument/2006/relationships/hyperlink" Target="https://myresources.education.wa.edu.au/vaping" TargetMode="External"/><Relationship Id="rId62" Type="http://schemas.openxmlformats.org/officeDocument/2006/relationships/image" Target="media/image20.png"/><Relationship Id="rId83" Type="http://schemas.openxmlformats.org/officeDocument/2006/relationships/hyperlink" Target="http://hdl.handle.net/1885/211618" TargetMode="External"/><Relationship Id="rId88" Type="http://schemas.openxmlformats.org/officeDocument/2006/relationships/hyperlink" Target="https://myresources.education.wa.edu.au/vaping" TargetMode="External"/><Relationship Id="rId111" Type="http://schemas.openxmlformats.org/officeDocument/2006/relationships/image" Target="media/image47.jpg"/><Relationship Id="rId15" Type="http://schemas.openxmlformats.org/officeDocument/2006/relationships/image" Target="media/image2.png"/><Relationship Id="rId36" Type="http://schemas.openxmlformats.org/officeDocument/2006/relationships/hyperlink" Target="http://www.scootle.edu.au/ec/search?accContentId=ACPPS097" TargetMode="External"/><Relationship Id="rId57" Type="http://schemas.openxmlformats.org/officeDocument/2006/relationships/image" Target="media/image15.svg"/><Relationship Id="rId106" Type="http://schemas.openxmlformats.org/officeDocument/2006/relationships/image" Target="media/image42.jpg"/><Relationship Id="rId10" Type="http://schemas.openxmlformats.org/officeDocument/2006/relationships/header" Target="header1.xml"/><Relationship Id="rId31" Type="http://schemas.openxmlformats.org/officeDocument/2006/relationships/hyperlink" Target="http://www.scootle.edu.au/ec/search?accContentId=ACPPS076" TargetMode="External"/><Relationship Id="rId52" Type="http://schemas.openxmlformats.org/officeDocument/2006/relationships/image" Target="media/image11.svg"/><Relationship Id="rId73" Type="http://schemas.openxmlformats.org/officeDocument/2006/relationships/image" Target="media/image27.svg"/><Relationship Id="rId78" Type="http://schemas.openxmlformats.org/officeDocument/2006/relationships/hyperlink" Target="https://www.healthywa.wa.gov.au/Articles/A_E/Electronic-cigarettes-e-cigarettes" TargetMode="External"/><Relationship Id="rId94" Type="http://schemas.openxmlformats.org/officeDocument/2006/relationships/image" Target="media/image35.jpg"/><Relationship Id="rId99" Type="http://schemas.openxmlformats.org/officeDocument/2006/relationships/hyperlink" Target="http://www.education.wa.edu.au" TargetMode="External"/><Relationship Id="rId101" Type="http://schemas.openxmlformats.org/officeDocument/2006/relationships/image" Target="media/image37.jpg"/><Relationship Id="rId122" Type="http://schemas.openxmlformats.org/officeDocument/2006/relationships/image" Target="media/image58.png"/><Relationship Id="rId4" Type="http://schemas.openxmlformats.org/officeDocument/2006/relationships/numbering" Target="numbering.xml"/><Relationship Id="rId9"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A425739918947599CB85D47B315B619"/>
        <w:category>
          <w:name w:val="General"/>
          <w:gallery w:val="placeholder"/>
        </w:category>
        <w:types>
          <w:type w:val="bbPlcHdr"/>
        </w:types>
        <w:behaviors>
          <w:behavior w:val="content"/>
        </w:behaviors>
        <w:guid w:val="{829A8E1F-BF87-47F8-8D46-ED404C5D3686}"/>
      </w:docPartPr>
      <w:docPartBody>
        <w:p w:rsidR="001A31AD" w:rsidRDefault="00CB7184">
          <w:r w:rsidRPr="00781ABD">
            <w:rPr>
              <w:rStyle w:val="PlaceholderText"/>
            </w:rPr>
            <w:t>[Status]</w:t>
          </w:r>
        </w:p>
      </w:docPartBody>
    </w:docPart>
    <w:docPart>
      <w:docPartPr>
        <w:name w:val="64AD2029D40B45B99C9A8CC94A19935E"/>
        <w:category>
          <w:name w:val="General"/>
          <w:gallery w:val="placeholder"/>
        </w:category>
        <w:types>
          <w:type w:val="bbPlcHdr"/>
        </w:types>
        <w:behaviors>
          <w:behavior w:val="content"/>
        </w:behaviors>
        <w:guid w:val="{DF9AAEC9-5AC9-413D-B2F6-4719F595ADA7}"/>
      </w:docPartPr>
      <w:docPartBody>
        <w:p w:rsidR="00D12C3D" w:rsidRDefault="00884801" w:rsidP="00884801">
          <w:pPr>
            <w:pStyle w:val="64AD2029D40B45B99C9A8CC94A19935E"/>
          </w:pPr>
          <w:r w:rsidRPr="00781ABD">
            <w:rPr>
              <w:rStyle w:val="PlaceholderText"/>
            </w:rPr>
            <w:t>[Status]</w:t>
          </w:r>
        </w:p>
      </w:docPartBody>
    </w:docPart>
    <w:docPart>
      <w:docPartPr>
        <w:name w:val="7218071112F6410B89A66AB20BD92867"/>
        <w:category>
          <w:name w:val="General"/>
          <w:gallery w:val="placeholder"/>
        </w:category>
        <w:types>
          <w:type w:val="bbPlcHdr"/>
        </w:types>
        <w:behaviors>
          <w:behavior w:val="content"/>
        </w:behaviors>
        <w:guid w:val="{03B69EC7-10E7-4D97-8F84-0C93C59364CE}"/>
      </w:docPartPr>
      <w:docPartBody>
        <w:p w:rsidR="008B1C75" w:rsidRDefault="00DE1CCF" w:rsidP="00DE1CCF">
          <w:pPr>
            <w:pStyle w:val="7218071112F6410B89A66AB20BD928672"/>
          </w:pPr>
          <w:r w:rsidRPr="005D1694">
            <w:rPr>
              <w:rStyle w:val="PlaceholderText"/>
            </w:rPr>
            <w:t xml:space="preserve">[Publish </w:t>
          </w:r>
          <w:r>
            <w:rPr>
              <w:rStyle w:val="PlaceholderText"/>
            </w:rPr>
            <w:t>d</w:t>
          </w:r>
          <w:r w:rsidRPr="005D1694">
            <w:rPr>
              <w:rStyle w:val="PlaceholderText"/>
            </w:rPr>
            <w:t>ate]</w:t>
          </w:r>
        </w:p>
      </w:docPartBody>
    </w:docPart>
    <w:docPart>
      <w:docPartPr>
        <w:name w:val="AB59186009744054A613AD3BA6D1D71E"/>
        <w:category>
          <w:name w:val="General"/>
          <w:gallery w:val="placeholder"/>
        </w:category>
        <w:types>
          <w:type w:val="bbPlcHdr"/>
        </w:types>
        <w:behaviors>
          <w:behavior w:val="content"/>
        </w:behaviors>
        <w:guid w:val="{95DCE777-0B59-436F-A467-33BCCE8D684B}"/>
      </w:docPartPr>
      <w:docPartBody>
        <w:p w:rsidR="007156BE" w:rsidRDefault="002C56D3" w:rsidP="002C56D3">
          <w:pPr>
            <w:pStyle w:val="AB59186009744054A613AD3BA6D1D71E"/>
          </w:pPr>
          <w:r w:rsidRPr="005D1694">
            <w:rPr>
              <w:rStyle w:val="PlaceholderText"/>
            </w:rPr>
            <w:t xml:space="preserve">[Publish </w:t>
          </w:r>
          <w:r>
            <w:rPr>
              <w:rStyle w:val="PlaceholderText"/>
            </w:rPr>
            <w:t>d</w:t>
          </w:r>
          <w:r w:rsidRPr="005D1694">
            <w:rPr>
              <w:rStyle w:val="PlaceholderText"/>
            </w:rPr>
            <w:t>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005"/>
    <w:rsid w:val="00021C69"/>
    <w:rsid w:val="000263F6"/>
    <w:rsid w:val="00042BF4"/>
    <w:rsid w:val="00062E5D"/>
    <w:rsid w:val="00066D16"/>
    <w:rsid w:val="000B1A1C"/>
    <w:rsid w:val="000C77A3"/>
    <w:rsid w:val="00153332"/>
    <w:rsid w:val="001759D5"/>
    <w:rsid w:val="001A31AD"/>
    <w:rsid w:val="001A4D11"/>
    <w:rsid w:val="0021446E"/>
    <w:rsid w:val="00257A49"/>
    <w:rsid w:val="00267257"/>
    <w:rsid w:val="00291BBE"/>
    <w:rsid w:val="002C3316"/>
    <w:rsid w:val="002C37E6"/>
    <w:rsid w:val="002C490B"/>
    <w:rsid w:val="002C56D3"/>
    <w:rsid w:val="002D77B4"/>
    <w:rsid w:val="002F2803"/>
    <w:rsid w:val="002F6351"/>
    <w:rsid w:val="00303CBF"/>
    <w:rsid w:val="00362414"/>
    <w:rsid w:val="003B0FDD"/>
    <w:rsid w:val="003B2006"/>
    <w:rsid w:val="003C65F7"/>
    <w:rsid w:val="003E4213"/>
    <w:rsid w:val="003E47EE"/>
    <w:rsid w:val="003E6AFE"/>
    <w:rsid w:val="003F41E1"/>
    <w:rsid w:val="00420096"/>
    <w:rsid w:val="004475BA"/>
    <w:rsid w:val="00471F2E"/>
    <w:rsid w:val="00486005"/>
    <w:rsid w:val="004B7F20"/>
    <w:rsid w:val="004D37A4"/>
    <w:rsid w:val="00502614"/>
    <w:rsid w:val="00510C0B"/>
    <w:rsid w:val="0054042C"/>
    <w:rsid w:val="00543B9C"/>
    <w:rsid w:val="00544BED"/>
    <w:rsid w:val="00582B0B"/>
    <w:rsid w:val="005A579A"/>
    <w:rsid w:val="00626C64"/>
    <w:rsid w:val="00642CFB"/>
    <w:rsid w:val="00655FD8"/>
    <w:rsid w:val="006569F3"/>
    <w:rsid w:val="00664847"/>
    <w:rsid w:val="006C1063"/>
    <w:rsid w:val="006D17B1"/>
    <w:rsid w:val="006F3827"/>
    <w:rsid w:val="007156BE"/>
    <w:rsid w:val="00733180"/>
    <w:rsid w:val="00760729"/>
    <w:rsid w:val="00794D1C"/>
    <w:rsid w:val="00796ED4"/>
    <w:rsid w:val="007F4FD9"/>
    <w:rsid w:val="00801A53"/>
    <w:rsid w:val="0084292A"/>
    <w:rsid w:val="0088240D"/>
    <w:rsid w:val="00884801"/>
    <w:rsid w:val="008B1C75"/>
    <w:rsid w:val="008B54C3"/>
    <w:rsid w:val="008D2959"/>
    <w:rsid w:val="008E6710"/>
    <w:rsid w:val="0097064F"/>
    <w:rsid w:val="009A2CA5"/>
    <w:rsid w:val="009B4C41"/>
    <w:rsid w:val="009C719D"/>
    <w:rsid w:val="009D48EE"/>
    <w:rsid w:val="00A005B4"/>
    <w:rsid w:val="00A00AAC"/>
    <w:rsid w:val="00A04F2A"/>
    <w:rsid w:val="00A21D0A"/>
    <w:rsid w:val="00A26F8D"/>
    <w:rsid w:val="00A42BCA"/>
    <w:rsid w:val="00A85AC1"/>
    <w:rsid w:val="00AD448E"/>
    <w:rsid w:val="00B008B1"/>
    <w:rsid w:val="00B0643F"/>
    <w:rsid w:val="00B8031F"/>
    <w:rsid w:val="00B85E33"/>
    <w:rsid w:val="00B9275F"/>
    <w:rsid w:val="00BC1566"/>
    <w:rsid w:val="00BC1D63"/>
    <w:rsid w:val="00BC3A84"/>
    <w:rsid w:val="00BD64DD"/>
    <w:rsid w:val="00C00DA9"/>
    <w:rsid w:val="00C545BA"/>
    <w:rsid w:val="00C67160"/>
    <w:rsid w:val="00C9270E"/>
    <w:rsid w:val="00CA421C"/>
    <w:rsid w:val="00CB7184"/>
    <w:rsid w:val="00CD1DF9"/>
    <w:rsid w:val="00CF755E"/>
    <w:rsid w:val="00D12C3D"/>
    <w:rsid w:val="00D210FD"/>
    <w:rsid w:val="00D51122"/>
    <w:rsid w:val="00D60EFA"/>
    <w:rsid w:val="00DB21BE"/>
    <w:rsid w:val="00DE1CCF"/>
    <w:rsid w:val="00DF4675"/>
    <w:rsid w:val="00E20FE7"/>
    <w:rsid w:val="00E31E3B"/>
    <w:rsid w:val="00E5645E"/>
    <w:rsid w:val="00E72686"/>
    <w:rsid w:val="00E9680D"/>
    <w:rsid w:val="00F21714"/>
    <w:rsid w:val="00F47C96"/>
    <w:rsid w:val="00F6364F"/>
    <w:rsid w:val="00F71A98"/>
    <w:rsid w:val="00F73D76"/>
    <w:rsid w:val="00FB4005"/>
    <w:rsid w:val="00FD70AC"/>
    <w:rsid w:val="00FF05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56D3"/>
    <w:rPr>
      <w:color w:val="808080"/>
    </w:rPr>
  </w:style>
  <w:style w:type="paragraph" w:customStyle="1" w:styleId="64AD2029D40B45B99C9A8CC94A19935E">
    <w:name w:val="64AD2029D40B45B99C9A8CC94A19935E"/>
    <w:rsid w:val="00884801"/>
  </w:style>
  <w:style w:type="paragraph" w:customStyle="1" w:styleId="7218071112F6410B89A66AB20BD928672">
    <w:name w:val="7218071112F6410B89A66AB20BD928672"/>
    <w:rsid w:val="00DE1CCF"/>
    <w:pPr>
      <w:tabs>
        <w:tab w:val="center" w:pos="4536"/>
        <w:tab w:val="right" w:pos="9072"/>
      </w:tabs>
      <w:spacing w:after="0" w:line="240" w:lineRule="auto"/>
    </w:pPr>
    <w:rPr>
      <w:rFonts w:ascii="Arial" w:eastAsiaTheme="minorHAnsi" w:hAnsi="Arial" w:cs="Arial"/>
      <w:color w:val="A7A7A7"/>
      <w:sz w:val="20"/>
      <w:szCs w:val="16"/>
      <w:lang w:eastAsia="en-US"/>
    </w:rPr>
  </w:style>
  <w:style w:type="paragraph" w:customStyle="1" w:styleId="AB59186009744054A613AD3BA6D1D71E">
    <w:name w:val="AB59186009744054A613AD3BA6D1D71E"/>
    <w:rsid w:val="002C56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3C6564-8C9F-4E7B-8FA1-D3FF1E990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53</Pages>
  <Words>7735</Words>
  <Characters>44093</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Rare</Company>
  <LinksUpToDate>false</LinksUpToDate>
  <CharactersWithSpaces>51725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PAXMAN James [Road Safety and Drug Education]</dc:creator>
  <cp:keywords/>
  <cp:lastModifiedBy>PARKIN Kim [Public Relations &amp; Marketing]</cp:lastModifiedBy>
  <cp:revision>1</cp:revision>
  <cp:lastPrinted>2022-06-08T20:27:00Z</cp:lastPrinted>
  <dcterms:created xsi:type="dcterms:W3CDTF">2022-06-09T00:19:00Z</dcterms:created>
  <dcterms:modified xsi:type="dcterms:W3CDTF">2022-06-10T00:12:00Z</dcterms:modified>
  <cp:contentStatus>D22/0444268</cp:contentStatus>
</cp:coreProperties>
</file>