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E1587" w14:textId="47845063" w:rsidR="00F35D58" w:rsidRDefault="00F35D58" w:rsidP="00AE09E6">
      <w:pPr>
        <w:pStyle w:val="Heading1"/>
        <w:sectPr w:rsidR="00F35D58" w:rsidSect="00F07315">
          <w:headerReference w:type="default" r:id="rId11"/>
          <w:footerReference w:type="default" r:id="rId12"/>
          <w:pgSz w:w="11906" w:h="16838" w:code="9"/>
          <w:pgMar w:top="1149" w:right="1134" w:bottom="1021" w:left="1134" w:header="284" w:footer="284" w:gutter="0"/>
          <w:cols w:space="708"/>
          <w:titlePg/>
          <w:docGrid w:linePitch="360"/>
        </w:sectPr>
      </w:pPr>
      <w:bookmarkStart w:id="0" w:name="_GoBack"/>
      <w:r>
        <w:rPr>
          <w:noProof/>
        </w:rPr>
        <w:drawing>
          <wp:anchor distT="0" distB="0" distL="114300" distR="114300" simplePos="0" relativeHeight="251658240" behindDoc="1" locked="0" layoutInCell="1" allowOverlap="1" wp14:anchorId="3A0CB4F1" wp14:editId="3806B651">
            <wp:simplePos x="0" y="0"/>
            <wp:positionH relativeFrom="page">
              <wp:align>left</wp:align>
            </wp:positionH>
            <wp:positionV relativeFrom="paragraph">
              <wp:posOffset>-729615</wp:posOffset>
            </wp:positionV>
            <wp:extent cx="7534275" cy="10657270"/>
            <wp:effectExtent l="0" t="0" r="0" b="0"/>
            <wp:wrapNone/>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ver_bg_HASS_teacher_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9326" cy="106644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21438613" w14:textId="48F17479" w:rsidR="0029754F" w:rsidRPr="00A506DC" w:rsidRDefault="00506A00" w:rsidP="00AE09E6">
      <w:pPr>
        <w:pStyle w:val="Heading1"/>
      </w:pPr>
      <w:r w:rsidRPr="00A506DC">
        <w:lastRenderedPageBreak/>
        <w:t>Teaching guide</w:t>
      </w:r>
      <w:r w:rsidR="00BE515C" w:rsidRPr="00A506DC">
        <w:t>:</w:t>
      </w:r>
      <w:r w:rsidR="00616DAE" w:rsidRPr="00A506DC">
        <w:t xml:space="preserve"> </w:t>
      </w:r>
      <w:r w:rsidR="000C3B9D">
        <w:t>The Business of Food</w:t>
      </w:r>
      <w:r w:rsidR="00F50E47">
        <w:t xml:space="preserve"> Production</w:t>
      </w:r>
    </w:p>
    <w:p w14:paraId="14C7325A" w14:textId="0332B458" w:rsidR="0029754F" w:rsidRPr="00A506DC" w:rsidRDefault="0029754F" w:rsidP="00312F19">
      <w:pPr>
        <w:pStyle w:val="Heading2"/>
        <w:tabs>
          <w:tab w:val="left" w:pos="7694"/>
        </w:tabs>
        <w:spacing w:after="240"/>
      </w:pPr>
      <w:r w:rsidRPr="00A506DC">
        <w:t>Resources overview</w:t>
      </w:r>
    </w:p>
    <w:p w14:paraId="359DCD26" w14:textId="3BB115C8" w:rsidR="0029754F" w:rsidRPr="00A506DC" w:rsidRDefault="0029754F" w:rsidP="00A506DC">
      <w:pPr>
        <w:pStyle w:val="Heading3"/>
      </w:pPr>
      <w:r w:rsidRPr="00A506DC">
        <w:t>PRIMED mission</w:t>
      </w:r>
    </w:p>
    <w:p w14:paraId="3B281D9E" w14:textId="1A2FBD77" w:rsidR="0029754F" w:rsidRPr="00105FAF" w:rsidRDefault="0029754F" w:rsidP="00B5160B">
      <w:pPr>
        <w:ind w:right="3826"/>
        <w:rPr>
          <w:lang w:eastAsia="en-AU"/>
        </w:rPr>
      </w:pPr>
      <w:r w:rsidRPr="00A506DC">
        <w:rPr>
          <w:lang w:eastAsia="en-AU"/>
        </w:rPr>
        <w:t>To increase student understanding of agriculture, fisheries, fibre, forestry and food (primary industries) careers to enable Year 7–12 students to make informed career-pathway choices.</w:t>
      </w:r>
    </w:p>
    <w:tbl>
      <w:tblPr>
        <w:tblStyle w:val="TableGrid"/>
        <w:tblpPr w:leftFromText="180" w:rightFromText="180" w:vertAnchor="text" w:tblpY="1"/>
        <w:tblOverlap w:val="never"/>
        <w:tblW w:w="0" w:type="auto"/>
        <w:tblBorders>
          <w:top w:val="single" w:sz="4" w:space="0" w:color="DA3F31"/>
          <w:left w:val="single" w:sz="4" w:space="0" w:color="DA3F31"/>
          <w:bottom w:val="single" w:sz="4" w:space="0" w:color="DA3F31"/>
          <w:right w:val="single" w:sz="4" w:space="0" w:color="DA3F31"/>
          <w:insideH w:val="none" w:sz="0" w:space="0" w:color="auto"/>
          <w:insideV w:val="none" w:sz="0" w:space="0" w:color="auto"/>
        </w:tblBorders>
        <w:tblCellMar>
          <w:top w:w="57" w:type="dxa"/>
          <w:bottom w:w="57" w:type="dxa"/>
        </w:tblCellMar>
        <w:tblLook w:val="04A0" w:firstRow="1" w:lastRow="0" w:firstColumn="1" w:lastColumn="0" w:noHBand="0" w:noVBand="1"/>
      </w:tblPr>
      <w:tblGrid>
        <w:gridCol w:w="6091"/>
      </w:tblGrid>
      <w:tr w:rsidR="0029754F" w:rsidRPr="00A506DC" w14:paraId="15C8A2C9" w14:textId="77777777" w:rsidTr="00E51158">
        <w:trPr>
          <w:trHeight w:val="2098"/>
        </w:trPr>
        <w:tc>
          <w:tcPr>
            <w:tcW w:w="6091" w:type="dxa"/>
            <w:tcBorders>
              <w:top w:val="single" w:sz="4" w:space="0" w:color="DA3F31"/>
              <w:bottom w:val="single" w:sz="4" w:space="0" w:color="DA3F31"/>
            </w:tcBorders>
          </w:tcPr>
          <w:p w14:paraId="41B68889" w14:textId="2FB4D6C1" w:rsidR="00A506DC" w:rsidRDefault="00A506DC" w:rsidP="00E51158">
            <w:pPr>
              <w:pStyle w:val="Heading3"/>
              <w:spacing w:before="120"/>
              <w:outlineLvl w:val="2"/>
              <w:rPr>
                <w:lang w:eastAsia="en-AU"/>
              </w:rPr>
            </w:pPr>
            <w:r>
              <w:rPr>
                <w:lang w:eastAsia="en-AU"/>
              </w:rPr>
              <w:t>About the resource set</w:t>
            </w:r>
          </w:p>
          <w:p w14:paraId="2884C8E0" w14:textId="0F8A24E8" w:rsidR="0029754F" w:rsidRDefault="0029754F" w:rsidP="00E51158">
            <w:pPr>
              <w:rPr>
                <w:lang w:eastAsia="en-AU"/>
              </w:rPr>
            </w:pPr>
            <w:r w:rsidRPr="00A506DC">
              <w:rPr>
                <w:lang w:eastAsia="en-AU"/>
              </w:rPr>
              <w:t xml:space="preserve">These resources provide rich tasks focused on the </w:t>
            </w:r>
            <w:r w:rsidRPr="00A506DC">
              <w:rPr>
                <w:i/>
                <w:iCs/>
                <w:lang w:eastAsia="en-AU"/>
              </w:rPr>
              <w:t>Western Australian Curriculum</w:t>
            </w:r>
            <w:r w:rsidRPr="00A506DC">
              <w:rPr>
                <w:lang w:eastAsia="en-AU"/>
              </w:rPr>
              <w:t xml:space="preserve"> within a primary industries context.</w:t>
            </w:r>
          </w:p>
          <w:p w14:paraId="0D050CCC" w14:textId="0F94A407" w:rsidR="00A506DC" w:rsidRPr="00A506DC" w:rsidRDefault="00A506DC" w:rsidP="00E51158">
            <w:pPr>
              <w:spacing w:before="240"/>
            </w:pPr>
            <w:r w:rsidRPr="00A506DC">
              <w:t>This series of activities challenges students to explore primary industries and the production of food and fibre commodities in Western Australia</w:t>
            </w:r>
            <w:r w:rsidR="002813FB">
              <w:t xml:space="preserve"> (WA)</w:t>
            </w:r>
            <w:r w:rsidRPr="00A506DC">
              <w:t xml:space="preserve">. </w:t>
            </w:r>
          </w:p>
        </w:tc>
      </w:tr>
      <w:tr w:rsidR="00B338DB" w:rsidRPr="00A506DC" w14:paraId="65B00AF6" w14:textId="77777777" w:rsidTr="00E51158">
        <w:trPr>
          <w:trHeight w:val="680"/>
        </w:trPr>
        <w:tc>
          <w:tcPr>
            <w:tcW w:w="6091" w:type="dxa"/>
            <w:tcBorders>
              <w:top w:val="single" w:sz="4" w:space="0" w:color="DA3F31"/>
              <w:left w:val="nil"/>
              <w:bottom w:val="single" w:sz="4" w:space="0" w:color="DA3F31"/>
              <w:right w:val="nil"/>
            </w:tcBorders>
            <w:vAlign w:val="center"/>
          </w:tcPr>
          <w:p w14:paraId="1803D286" w14:textId="77777777" w:rsidR="00B338DB" w:rsidRDefault="00B338DB" w:rsidP="00E51158">
            <w:pPr>
              <w:pStyle w:val="Heading3"/>
              <w:outlineLvl w:val="2"/>
              <w:rPr>
                <w:lang w:eastAsia="en-AU"/>
              </w:rPr>
            </w:pPr>
          </w:p>
        </w:tc>
      </w:tr>
      <w:tr w:rsidR="00B338DB" w:rsidRPr="00A506DC" w14:paraId="7B26C2EA" w14:textId="77777777" w:rsidTr="00E51158">
        <w:trPr>
          <w:trHeight w:val="4195"/>
        </w:trPr>
        <w:tc>
          <w:tcPr>
            <w:tcW w:w="6091" w:type="dxa"/>
            <w:tcBorders>
              <w:top w:val="single" w:sz="4" w:space="0" w:color="DA3F31"/>
              <w:bottom w:val="single" w:sz="4" w:space="0" w:color="DA3F31"/>
            </w:tcBorders>
          </w:tcPr>
          <w:p w14:paraId="52036100" w14:textId="77777777" w:rsidR="003D583B" w:rsidRPr="0006446D" w:rsidRDefault="003D583B" w:rsidP="00E51158">
            <w:pPr>
              <w:pStyle w:val="Heading3"/>
              <w:spacing w:before="120"/>
              <w:outlineLvl w:val="2"/>
            </w:pPr>
            <w:r w:rsidRPr="0006446D">
              <w:t>Curriculum links</w:t>
            </w:r>
          </w:p>
          <w:p w14:paraId="66AD0C6C" w14:textId="1D7C98B5" w:rsidR="003D583B" w:rsidRPr="00E5312A" w:rsidRDefault="003D583B" w:rsidP="00E51158">
            <w:pPr>
              <w:textAlignment w:val="baseline"/>
              <w:rPr>
                <w:rFonts w:eastAsia="Times New Roman" w:cs="Arial"/>
                <w:lang w:eastAsia="en-AU"/>
              </w:rPr>
            </w:pPr>
            <w:r w:rsidRPr="00E5312A">
              <w:rPr>
                <w:rFonts w:eastAsia="Times New Roman" w:cs="Arial"/>
                <w:lang w:eastAsia="en-AU"/>
              </w:rPr>
              <w:t>This resource is designed to be a learning pathway for Year 10 Humanities and Social Science</w:t>
            </w:r>
            <w:r w:rsidR="008F2DB0">
              <w:rPr>
                <w:rFonts w:eastAsia="Times New Roman" w:cs="Arial"/>
                <w:lang w:eastAsia="en-AU"/>
              </w:rPr>
              <w:t xml:space="preserve"> (HASS)</w:t>
            </w:r>
            <w:r w:rsidRPr="00E5312A">
              <w:rPr>
                <w:rFonts w:eastAsia="Times New Roman" w:cs="Arial"/>
                <w:lang w:eastAsia="en-AU"/>
              </w:rPr>
              <w:t xml:space="preserve"> students to develop their understanding of the </w:t>
            </w:r>
            <w:r w:rsidRPr="00E5312A">
              <w:rPr>
                <w:rFonts w:eastAsia="Times New Roman" w:cs="Arial"/>
                <w:i/>
                <w:iCs/>
                <w:lang w:eastAsia="en-AU"/>
              </w:rPr>
              <w:t xml:space="preserve">Western Australian Curriculum </w:t>
            </w:r>
            <w:r w:rsidRPr="00E5312A">
              <w:rPr>
                <w:rFonts w:eastAsia="Times New Roman" w:cs="Arial"/>
                <w:b/>
                <w:lang w:eastAsia="en-AU"/>
              </w:rPr>
              <w:t>HASS</w:t>
            </w:r>
            <w:r w:rsidRPr="00E5312A">
              <w:rPr>
                <w:rFonts w:eastAsia="Times New Roman" w:cs="Arial"/>
                <w:lang w:eastAsia="en-AU"/>
              </w:rPr>
              <w:t xml:space="preserve"> content descriptions:</w:t>
            </w:r>
          </w:p>
          <w:p w14:paraId="17C279C2" w14:textId="77777777" w:rsidR="003D583B" w:rsidRPr="00E5312A" w:rsidRDefault="003D583B" w:rsidP="00E51158">
            <w:pPr>
              <w:spacing w:before="240"/>
              <w:textAlignment w:val="baseline"/>
              <w:rPr>
                <w:rFonts w:eastAsia="Times New Roman" w:cs="Arial"/>
                <w:lang w:eastAsia="en-AU"/>
              </w:rPr>
            </w:pPr>
            <w:r w:rsidRPr="00E5312A">
              <w:rPr>
                <w:rFonts w:eastAsia="Times New Roman" w:cs="Arial"/>
                <w:lang w:eastAsia="en-AU"/>
              </w:rPr>
              <w:t>HASS Knowledge and understandings:</w:t>
            </w:r>
          </w:p>
          <w:p w14:paraId="1AC5B7E2" w14:textId="77777777" w:rsidR="003D583B" w:rsidRPr="00E5312A" w:rsidRDefault="003D583B" w:rsidP="00FA515D">
            <w:pPr>
              <w:pStyle w:val="ListParagraph"/>
              <w:numPr>
                <w:ilvl w:val="0"/>
                <w:numId w:val="6"/>
              </w:numPr>
              <w:rPr>
                <w:rFonts w:cs="Arial"/>
              </w:rPr>
            </w:pPr>
            <w:r w:rsidRPr="00E5312A">
              <w:rPr>
                <w:rFonts w:cs="Arial"/>
                <w:shd w:val="clear" w:color="auto" w:fill="FEFEFE"/>
              </w:rPr>
              <w:t>The ways that governments manage the </w:t>
            </w:r>
            <w:hyperlink r:id="rId14" w:tooltip="Display the glossary entry for economy" w:history="1">
              <w:r w:rsidRPr="00E5312A">
                <w:rPr>
                  <w:rStyle w:val="Hyperlink"/>
                  <w:rFonts w:cs="Arial"/>
                  <w:color w:val="000000" w:themeColor="text1"/>
                  <w:u w:val="none"/>
                  <w:shd w:val="clear" w:color="auto" w:fill="FEFEFE"/>
                </w:rPr>
                <w:t>economy</w:t>
              </w:r>
            </w:hyperlink>
            <w:r w:rsidRPr="00E5312A">
              <w:rPr>
                <w:rFonts w:cs="Arial"/>
                <w:shd w:val="clear" w:color="auto" w:fill="FEFEFE"/>
              </w:rPr>
              <w:t> to improve </w:t>
            </w:r>
            <w:hyperlink r:id="rId15" w:tooltip="Display the glossary entry for economic performance" w:history="1">
              <w:r w:rsidRPr="00E5312A">
                <w:rPr>
                  <w:rStyle w:val="Hyperlink"/>
                  <w:rFonts w:cs="Arial"/>
                  <w:color w:val="000000" w:themeColor="text1"/>
                  <w:u w:val="none"/>
                  <w:shd w:val="clear" w:color="auto" w:fill="FEFEFE"/>
                </w:rPr>
                <w:t>economic performance</w:t>
              </w:r>
            </w:hyperlink>
            <w:r w:rsidRPr="00E5312A">
              <w:rPr>
                <w:rFonts w:cs="Arial"/>
                <w:shd w:val="clear" w:color="auto" w:fill="FEFEFE"/>
              </w:rPr>
              <w:t> and </w:t>
            </w:r>
            <w:hyperlink r:id="rId16" w:tooltip="Display the glossary entry for living standards" w:history="1">
              <w:r w:rsidRPr="00E5312A">
                <w:rPr>
                  <w:rStyle w:val="Hyperlink"/>
                  <w:rFonts w:cs="Arial"/>
                  <w:color w:val="000000" w:themeColor="text1"/>
                  <w:u w:val="none"/>
                  <w:shd w:val="clear" w:color="auto" w:fill="FEFEFE"/>
                </w:rPr>
                <w:t>living standards</w:t>
              </w:r>
            </w:hyperlink>
            <w:r w:rsidRPr="00E5312A">
              <w:rPr>
                <w:rFonts w:cs="Arial"/>
              </w:rPr>
              <w:t>,</w:t>
            </w:r>
            <w:r w:rsidRPr="00E5312A">
              <w:rPr>
                <w:rFonts w:cs="Arial"/>
                <w:shd w:val="clear" w:color="auto" w:fill="FEFEFE"/>
              </w:rPr>
              <w:t> and to minimise the effects of externalities (</w:t>
            </w:r>
            <w:hyperlink r:id="rId17" w:history="1">
              <w:r w:rsidRPr="00E5312A">
                <w:rPr>
                  <w:rStyle w:val="Hyperlink"/>
                  <w:rFonts w:cs="Arial"/>
                  <w:color w:val="000000" w:themeColor="text1"/>
                  <w:u w:val="none"/>
                  <w:shd w:val="clear" w:color="auto" w:fill="FEFEFE"/>
                </w:rPr>
                <w:t>ACHEK052</w:t>
              </w:r>
            </w:hyperlink>
            <w:r w:rsidRPr="00E5312A">
              <w:rPr>
                <w:rFonts w:cs="Arial"/>
                <w:shd w:val="clear" w:color="auto" w:fill="FEFEFE"/>
              </w:rPr>
              <w:t>).</w:t>
            </w:r>
          </w:p>
          <w:p w14:paraId="2E2C199E" w14:textId="77777777" w:rsidR="003D583B" w:rsidRPr="00E5312A" w:rsidRDefault="003D583B" w:rsidP="00FA515D">
            <w:pPr>
              <w:pStyle w:val="ListParagraph"/>
              <w:numPr>
                <w:ilvl w:val="0"/>
                <w:numId w:val="6"/>
              </w:numPr>
              <w:spacing w:before="240"/>
              <w:rPr>
                <w:rFonts w:cs="Arial"/>
              </w:rPr>
            </w:pPr>
            <w:r w:rsidRPr="00E5312A">
              <w:rPr>
                <w:rFonts w:cs="Arial"/>
                <w:shd w:val="clear" w:color="auto" w:fill="FEFEFE"/>
              </w:rPr>
              <w:t>The ways businesses organise themselves to improve </w:t>
            </w:r>
            <w:hyperlink r:id="rId18" w:tooltip="Display the glossary entry for productivity" w:history="1">
              <w:r w:rsidRPr="00E5312A">
                <w:rPr>
                  <w:rStyle w:val="Hyperlink"/>
                  <w:rFonts w:cs="Arial"/>
                  <w:color w:val="000000" w:themeColor="text1"/>
                  <w:u w:val="none"/>
                  <w:shd w:val="clear" w:color="auto" w:fill="FEFEFE"/>
                </w:rPr>
                <w:t>productivity</w:t>
              </w:r>
            </w:hyperlink>
            <w:r w:rsidRPr="00E5312A">
              <w:rPr>
                <w:rFonts w:cs="Arial"/>
                <w:shd w:val="clear" w:color="auto" w:fill="FEFEFE"/>
              </w:rPr>
              <w:t xml:space="preserve"> (</w:t>
            </w:r>
            <w:hyperlink r:id="rId19" w:history="1">
              <w:r w:rsidRPr="00E5312A">
                <w:rPr>
                  <w:rStyle w:val="Hyperlink"/>
                  <w:rFonts w:cs="Arial"/>
                  <w:color w:val="000000" w:themeColor="text1"/>
                  <w:u w:val="none"/>
                  <w:shd w:val="clear" w:color="auto" w:fill="FEFEFE"/>
                </w:rPr>
                <w:t>ACHEK054</w:t>
              </w:r>
            </w:hyperlink>
            <w:r w:rsidRPr="00E5312A">
              <w:rPr>
                <w:rFonts w:cs="Arial"/>
                <w:shd w:val="clear" w:color="auto" w:fill="FEFEFE"/>
              </w:rPr>
              <w:t>).</w:t>
            </w:r>
          </w:p>
          <w:p w14:paraId="23EAA0C7" w14:textId="1DDC0BBF" w:rsidR="00B338DB" w:rsidRPr="003D583B" w:rsidRDefault="003D583B" w:rsidP="00FA515D">
            <w:pPr>
              <w:pStyle w:val="ListParagraph"/>
              <w:numPr>
                <w:ilvl w:val="0"/>
                <w:numId w:val="6"/>
              </w:numPr>
              <w:spacing w:before="240"/>
              <w:rPr>
                <w:rFonts w:cs="Arial"/>
              </w:rPr>
            </w:pPr>
            <w:r w:rsidRPr="00E5312A">
              <w:rPr>
                <w:rFonts w:cs="Arial"/>
                <w:shd w:val="clear" w:color="auto" w:fill="FEFEFE"/>
              </w:rPr>
              <w:t>Ways that businesses respond to improved economic conditions (</w:t>
            </w:r>
            <w:hyperlink r:id="rId20" w:history="1">
              <w:r w:rsidRPr="00E5312A">
                <w:rPr>
                  <w:rStyle w:val="Hyperlink"/>
                  <w:rFonts w:cs="Arial"/>
                  <w:color w:val="000000" w:themeColor="text1"/>
                  <w:u w:val="none"/>
                  <w:shd w:val="clear" w:color="auto" w:fill="FEFEFE"/>
                </w:rPr>
                <w:t>ACHEK054</w:t>
              </w:r>
            </w:hyperlink>
            <w:r w:rsidRPr="00E5312A">
              <w:rPr>
                <w:rFonts w:cs="Arial"/>
                <w:shd w:val="clear" w:color="auto" w:fill="FEFEFE"/>
              </w:rPr>
              <w:t>).</w:t>
            </w:r>
          </w:p>
        </w:tc>
      </w:tr>
    </w:tbl>
    <w:p w14:paraId="01731728" w14:textId="5D58DA82" w:rsidR="0029754F" w:rsidRPr="00A0183D" w:rsidRDefault="00781FD0" w:rsidP="00B5160B">
      <w:pPr>
        <w:rPr>
          <w:lang w:eastAsia="en-AU"/>
        </w:rPr>
      </w:pPr>
      <w:r>
        <w:rPr>
          <w:lang w:eastAsia="en-AU"/>
        </w:rPr>
        <w:br w:type="textWrapping" w:clear="all"/>
      </w:r>
      <w:r w:rsidR="0029754F" w:rsidRPr="00A506DC">
        <w:br w:type="page"/>
      </w:r>
    </w:p>
    <w:tbl>
      <w:tblPr>
        <w:tblStyle w:val="TableGrid"/>
        <w:tblW w:w="0" w:type="auto"/>
        <w:tblBorders>
          <w:top w:val="single" w:sz="4" w:space="0" w:color="DA3F31"/>
          <w:left w:val="single" w:sz="4" w:space="0" w:color="DA3F31"/>
          <w:bottom w:val="single" w:sz="4" w:space="0" w:color="DA3F31"/>
          <w:right w:val="single" w:sz="4" w:space="0" w:color="DA3F31"/>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E5312A" w:rsidRPr="00E5312A" w14:paraId="30BC3A0A" w14:textId="77777777" w:rsidTr="00E51158">
        <w:trPr>
          <w:trHeight w:val="12861"/>
        </w:trPr>
        <w:tc>
          <w:tcPr>
            <w:tcW w:w="9628" w:type="dxa"/>
          </w:tcPr>
          <w:p w14:paraId="764424A6" w14:textId="1E035D36" w:rsidR="00076EB4" w:rsidRPr="00E5312A" w:rsidRDefault="00076EB4" w:rsidP="00142635">
            <w:pPr>
              <w:pStyle w:val="Heading4"/>
              <w:spacing w:before="120" w:after="0"/>
              <w:outlineLvl w:val="3"/>
            </w:pPr>
            <w:r w:rsidRPr="00E5312A">
              <w:lastRenderedPageBreak/>
              <w:t>HASS skills</w:t>
            </w:r>
          </w:p>
          <w:p w14:paraId="68ADD236" w14:textId="4908EBA0" w:rsidR="0029754F" w:rsidRPr="00E5312A" w:rsidRDefault="00076EB4" w:rsidP="00105FAF">
            <w:pPr>
              <w:spacing w:before="240"/>
              <w:textAlignment w:val="baseline"/>
              <w:rPr>
                <w:rFonts w:eastAsia="Times New Roman" w:cs="Arial"/>
                <w:lang w:eastAsia="en-AU"/>
              </w:rPr>
            </w:pPr>
            <w:r w:rsidRPr="00E5312A">
              <w:rPr>
                <w:rFonts w:eastAsia="Times New Roman" w:cs="Arial"/>
                <w:lang w:eastAsia="en-AU"/>
              </w:rPr>
              <w:t>Questioning and researching</w:t>
            </w:r>
          </w:p>
          <w:p w14:paraId="7D77E900" w14:textId="2D0FCA63" w:rsidR="00076EB4" w:rsidRPr="00E5312A" w:rsidRDefault="00076EB4" w:rsidP="00FA515D">
            <w:pPr>
              <w:pStyle w:val="ListParagraph"/>
              <w:numPr>
                <w:ilvl w:val="0"/>
                <w:numId w:val="3"/>
              </w:numPr>
              <w:ind w:left="714" w:hanging="357"/>
              <w:textAlignment w:val="baseline"/>
              <w:rPr>
                <w:rFonts w:eastAsia="Times New Roman" w:cs="Arial"/>
                <w:lang w:eastAsia="en-AU"/>
              </w:rPr>
            </w:pPr>
            <w:r w:rsidRPr="00E5312A">
              <w:rPr>
                <w:rFonts w:cs="Arial"/>
                <w:shd w:val="clear" w:color="auto" w:fill="FEFEFE"/>
              </w:rPr>
              <w:t>Identify current personal knowledge, gaps, misconceptions, currency of information, personal perspective and possible perspectives of others (WAHASS79)</w:t>
            </w:r>
          </w:p>
          <w:p w14:paraId="51D3F9D3" w14:textId="153F5764" w:rsidR="00076EB4" w:rsidRPr="00E5312A" w:rsidRDefault="00076EB4" w:rsidP="00FA515D">
            <w:pPr>
              <w:pStyle w:val="ListParagraph"/>
              <w:numPr>
                <w:ilvl w:val="0"/>
                <w:numId w:val="2"/>
              </w:numPr>
              <w:spacing w:before="240"/>
              <w:textAlignment w:val="baseline"/>
              <w:rPr>
                <w:rFonts w:eastAsia="Times New Roman" w:cs="Arial"/>
                <w:lang w:eastAsia="en-AU"/>
              </w:rPr>
            </w:pPr>
            <w:r w:rsidRPr="00E5312A">
              <w:rPr>
                <w:rFonts w:cs="Arial"/>
                <w:shd w:val="clear" w:color="auto" w:fill="FEFEFE"/>
              </w:rPr>
              <w:t>Use a range of methods to collect, select, record and organise relevant and reliable information and/or data from multiple sources that reflects the type of analysis of information that is needed (eg questionnaires, surveys, emails, discussion lists, tables, field sketches, annotated diagrams), with and without the use of digital and </w:t>
            </w:r>
            <w:hyperlink r:id="rId21" w:tooltip="Display the glossary entry for spatial technologies" w:history="1">
              <w:r w:rsidRPr="00E5312A">
                <w:rPr>
                  <w:rStyle w:val="Hyperlink"/>
                  <w:rFonts w:cs="Arial"/>
                  <w:color w:val="000000" w:themeColor="text1"/>
                  <w:u w:val="none"/>
                  <w:shd w:val="clear" w:color="auto" w:fill="FEFEFE"/>
                </w:rPr>
                <w:t>spatial technologies</w:t>
              </w:r>
            </w:hyperlink>
            <w:r w:rsidRPr="00E5312A">
              <w:rPr>
                <w:rFonts w:cs="Arial"/>
                <w:shd w:val="clear" w:color="auto" w:fill="FEFEFE"/>
              </w:rPr>
              <w:t> (WAHASS82)</w:t>
            </w:r>
          </w:p>
          <w:p w14:paraId="1D6D3372" w14:textId="6A5AF71F" w:rsidR="00076EB4" w:rsidRPr="00E5312A" w:rsidRDefault="00076EB4" w:rsidP="00076EB4">
            <w:pPr>
              <w:spacing w:before="240"/>
              <w:textAlignment w:val="baseline"/>
              <w:rPr>
                <w:rFonts w:eastAsia="Times New Roman" w:cs="Arial"/>
                <w:lang w:eastAsia="en-AU"/>
              </w:rPr>
            </w:pPr>
            <w:r w:rsidRPr="00E5312A">
              <w:rPr>
                <w:rFonts w:eastAsia="Times New Roman" w:cs="Arial"/>
                <w:lang w:eastAsia="en-AU"/>
              </w:rPr>
              <w:t>Analysing</w:t>
            </w:r>
          </w:p>
          <w:p w14:paraId="3EC74989" w14:textId="6A6FBAE9" w:rsidR="00076EB4" w:rsidRPr="00E5312A" w:rsidRDefault="00076EB4" w:rsidP="00FA515D">
            <w:pPr>
              <w:pStyle w:val="ListParagraph"/>
              <w:numPr>
                <w:ilvl w:val="0"/>
                <w:numId w:val="3"/>
              </w:numPr>
              <w:ind w:left="714" w:hanging="357"/>
              <w:textAlignment w:val="baseline"/>
              <w:rPr>
                <w:rFonts w:eastAsia="Times New Roman" w:cs="Arial"/>
                <w:lang w:eastAsia="en-AU"/>
              </w:rPr>
            </w:pPr>
            <w:r w:rsidRPr="00E5312A">
              <w:rPr>
                <w:rFonts w:cs="Arial"/>
                <w:shd w:val="clear" w:color="auto" w:fill="FEFEFE"/>
              </w:rPr>
              <w:t>Analyse information and/or data in different formats (eg to explain </w:t>
            </w:r>
            <w:hyperlink r:id="rId22" w:tooltip="Display the glossary entry for cause and effect" w:history="1">
              <w:r w:rsidRPr="00E5312A">
                <w:rPr>
                  <w:rStyle w:val="Hyperlink"/>
                  <w:rFonts w:cs="Arial"/>
                  <w:color w:val="000000" w:themeColor="text1"/>
                  <w:u w:val="none"/>
                  <w:shd w:val="clear" w:color="auto" w:fill="FEFEFE"/>
                </w:rPr>
                <w:t>cause and effect</w:t>
              </w:r>
            </w:hyperlink>
            <w:r w:rsidRPr="00E5312A">
              <w:rPr>
                <w:rFonts w:cs="Arial"/>
                <w:shd w:val="clear" w:color="auto" w:fill="FEFEFE"/>
              </w:rPr>
              <w:t> relationships, comparisons, categories and subcategories, </w:t>
            </w:r>
            <w:hyperlink r:id="rId23" w:tooltip="Display the glossary entry for change" w:history="1">
              <w:r w:rsidRPr="00E5312A">
                <w:rPr>
                  <w:rStyle w:val="Hyperlink"/>
                  <w:rFonts w:cs="Arial"/>
                  <w:color w:val="000000" w:themeColor="text1"/>
                  <w:u w:val="none"/>
                  <w:shd w:val="clear" w:color="auto" w:fill="FEFEFE"/>
                </w:rPr>
                <w:t>change</w:t>
              </w:r>
            </w:hyperlink>
            <w:r w:rsidRPr="00E5312A">
              <w:rPr>
                <w:rFonts w:cs="Arial"/>
                <w:shd w:val="clear" w:color="auto" w:fill="FEFEFE"/>
              </w:rPr>
              <w:t> over time) (WAHASS86)</w:t>
            </w:r>
          </w:p>
          <w:p w14:paraId="55824C78" w14:textId="6C314471" w:rsidR="00076EB4" w:rsidRPr="00E5312A" w:rsidRDefault="00076EB4" w:rsidP="00FA515D">
            <w:pPr>
              <w:pStyle w:val="ListParagraph"/>
              <w:numPr>
                <w:ilvl w:val="0"/>
                <w:numId w:val="3"/>
              </w:numPr>
              <w:spacing w:before="240"/>
              <w:textAlignment w:val="baseline"/>
              <w:rPr>
                <w:rFonts w:eastAsia="Times New Roman" w:cs="Arial"/>
                <w:lang w:eastAsia="en-AU"/>
              </w:rPr>
            </w:pPr>
            <w:r w:rsidRPr="00E5312A">
              <w:rPr>
                <w:rFonts w:cs="Arial"/>
                <w:shd w:val="clear" w:color="auto" w:fill="FEFEFE"/>
              </w:rPr>
              <w:t>Account for different interpretations and points of view/perspectives in information and/or data (eg from tables, statistics, graphs, models, cartoons, maps, timelines, newspapers) (WAHASS87)</w:t>
            </w:r>
          </w:p>
          <w:p w14:paraId="43474557" w14:textId="4125A929" w:rsidR="00076EB4" w:rsidRPr="00E5312A" w:rsidRDefault="00076EB4" w:rsidP="00FA515D">
            <w:pPr>
              <w:pStyle w:val="ListParagraph"/>
              <w:numPr>
                <w:ilvl w:val="0"/>
                <w:numId w:val="3"/>
              </w:numPr>
              <w:spacing w:before="240"/>
              <w:textAlignment w:val="baseline"/>
              <w:rPr>
                <w:rFonts w:eastAsia="Times New Roman" w:cs="Arial"/>
                <w:lang w:eastAsia="en-AU"/>
              </w:rPr>
            </w:pPr>
            <w:r w:rsidRPr="00E5312A">
              <w:rPr>
                <w:rFonts w:cs="Arial"/>
                <w:shd w:val="clear" w:color="auto" w:fill="FEFEFE"/>
              </w:rPr>
              <w:t>Analyse the 'big picture' (e.g. put information and/or data into different contexts, reconstruct information by identifying new relationships, identify missing viewpoints or gaps in knowledge) (WAHASS88)</w:t>
            </w:r>
          </w:p>
          <w:p w14:paraId="5CD758DE" w14:textId="7788FC47" w:rsidR="00076EB4" w:rsidRPr="00E5312A" w:rsidRDefault="00076EB4" w:rsidP="00FA515D">
            <w:pPr>
              <w:pStyle w:val="ListParagraph"/>
              <w:numPr>
                <w:ilvl w:val="0"/>
                <w:numId w:val="3"/>
              </w:numPr>
              <w:spacing w:before="240"/>
              <w:textAlignment w:val="baseline"/>
              <w:rPr>
                <w:rFonts w:eastAsia="Times New Roman" w:cs="Arial"/>
                <w:lang w:eastAsia="en-AU"/>
              </w:rPr>
            </w:pPr>
            <w:r w:rsidRPr="00E5312A">
              <w:rPr>
                <w:rFonts w:cs="Arial"/>
                <w:shd w:val="clear" w:color="auto" w:fill="FEFEFE"/>
              </w:rPr>
              <w:t>Apply subject-specific skills and concepts in familiar, new and hypothetical situations (WAHASS89)</w:t>
            </w:r>
          </w:p>
          <w:p w14:paraId="5D43334A" w14:textId="5782CA5A" w:rsidR="00076EB4" w:rsidRPr="00E5312A" w:rsidRDefault="00076EB4" w:rsidP="00076EB4">
            <w:pPr>
              <w:spacing w:before="240"/>
              <w:textAlignment w:val="baseline"/>
              <w:rPr>
                <w:rFonts w:eastAsia="Times New Roman" w:cs="Arial"/>
                <w:lang w:eastAsia="en-AU"/>
              </w:rPr>
            </w:pPr>
            <w:r w:rsidRPr="00E5312A">
              <w:rPr>
                <w:rFonts w:eastAsia="Times New Roman" w:cs="Arial"/>
                <w:lang w:eastAsia="en-AU"/>
              </w:rPr>
              <w:t>Evaluating</w:t>
            </w:r>
          </w:p>
          <w:p w14:paraId="4F99BADB" w14:textId="14E45B14" w:rsidR="00076EB4" w:rsidRPr="00E5312A" w:rsidRDefault="00076EB4" w:rsidP="00FA515D">
            <w:pPr>
              <w:pStyle w:val="ListParagraph"/>
              <w:numPr>
                <w:ilvl w:val="0"/>
                <w:numId w:val="4"/>
              </w:numPr>
              <w:ind w:left="714" w:hanging="357"/>
              <w:textAlignment w:val="baseline"/>
              <w:rPr>
                <w:rFonts w:eastAsia="Times New Roman" w:cs="Arial"/>
                <w:lang w:eastAsia="en-AU"/>
              </w:rPr>
            </w:pPr>
            <w:r w:rsidRPr="00E5312A">
              <w:rPr>
                <w:rFonts w:cs="Arial"/>
                <w:shd w:val="clear" w:color="auto" w:fill="FEFEFE"/>
              </w:rPr>
              <w:t>Critically evaluate information and/or data and ideas from a range of sources to make generalisations and inferences; propose explanations for patterns, </w:t>
            </w:r>
            <w:hyperlink r:id="rId24" w:tooltip="Display the glossary entry for trends" w:history="1">
              <w:r w:rsidRPr="00E5312A">
                <w:rPr>
                  <w:rStyle w:val="Hyperlink"/>
                  <w:rFonts w:cs="Arial"/>
                  <w:color w:val="000000" w:themeColor="text1"/>
                  <w:u w:val="none"/>
                  <w:shd w:val="clear" w:color="auto" w:fill="FEFEFE"/>
                </w:rPr>
                <w:t>trends</w:t>
              </w:r>
            </w:hyperlink>
            <w:r w:rsidRPr="00E5312A">
              <w:rPr>
                <w:rFonts w:cs="Arial"/>
                <w:shd w:val="clear" w:color="auto" w:fill="FEFEFE"/>
              </w:rPr>
              <w:t>, relationships and anomalies; predict outcomes (WAHASS91)</w:t>
            </w:r>
          </w:p>
          <w:p w14:paraId="1786C6EA" w14:textId="59265D28" w:rsidR="00076EB4" w:rsidRPr="00E5312A" w:rsidRDefault="00076EB4" w:rsidP="00076EB4">
            <w:pPr>
              <w:spacing w:before="240"/>
              <w:textAlignment w:val="baseline"/>
              <w:rPr>
                <w:rFonts w:eastAsia="Times New Roman" w:cs="Arial"/>
                <w:lang w:eastAsia="en-AU"/>
              </w:rPr>
            </w:pPr>
            <w:r w:rsidRPr="00E5312A">
              <w:rPr>
                <w:rFonts w:eastAsia="Times New Roman" w:cs="Arial"/>
                <w:lang w:eastAsia="en-AU"/>
              </w:rPr>
              <w:t>Communicating and reflecting</w:t>
            </w:r>
          </w:p>
          <w:p w14:paraId="2FD0C004" w14:textId="631CAB52" w:rsidR="00076EB4" w:rsidRPr="00E5312A" w:rsidRDefault="00076EB4" w:rsidP="00FA515D">
            <w:pPr>
              <w:pStyle w:val="ListParagraph"/>
              <w:numPr>
                <w:ilvl w:val="0"/>
                <w:numId w:val="4"/>
              </w:numPr>
              <w:ind w:left="714" w:hanging="357"/>
              <w:textAlignment w:val="baseline"/>
              <w:rPr>
                <w:rFonts w:eastAsia="Times New Roman" w:cs="Arial"/>
                <w:lang w:eastAsia="en-AU"/>
              </w:rPr>
            </w:pPr>
            <w:r w:rsidRPr="00E5312A">
              <w:rPr>
                <w:rFonts w:cs="Arial"/>
                <w:shd w:val="clear" w:color="auto" w:fill="FEFEFE"/>
              </w:rPr>
              <w:t>Select a range of appropriate formats based on their effectiveness to suit audience and purpose, using relevant digital technologies as appropriate (WAHASS92)</w:t>
            </w:r>
          </w:p>
          <w:p w14:paraId="2FE08BFE" w14:textId="021B33E5" w:rsidR="00656F34" w:rsidRPr="00B5160B" w:rsidRDefault="00076EB4" w:rsidP="00FA515D">
            <w:pPr>
              <w:pStyle w:val="ListParagraph"/>
              <w:numPr>
                <w:ilvl w:val="0"/>
                <w:numId w:val="4"/>
              </w:numPr>
              <w:spacing w:before="240"/>
              <w:textAlignment w:val="baseline"/>
              <w:rPr>
                <w:rFonts w:eastAsia="Times New Roman" w:cs="Arial"/>
                <w:lang w:eastAsia="en-AU"/>
              </w:rPr>
            </w:pPr>
            <w:r w:rsidRPr="00E5312A">
              <w:rPr>
                <w:rFonts w:cs="Arial"/>
                <w:shd w:val="clear" w:color="auto" w:fill="FEFEFE"/>
              </w:rPr>
              <w:t>Deconstruct and reconstruct the collected information and/or data into a form that identifies the relationship between the information and the hypothesis, using subject-specific </w:t>
            </w:r>
            <w:hyperlink r:id="rId25" w:tooltip="Display the glossary entry for conventions" w:history="1">
              <w:r w:rsidRPr="00E5312A">
                <w:rPr>
                  <w:rStyle w:val="Hyperlink"/>
                  <w:rFonts w:cs="Arial"/>
                  <w:color w:val="000000" w:themeColor="text1"/>
                  <w:u w:val="none"/>
                  <w:shd w:val="clear" w:color="auto" w:fill="FEFEFE"/>
                </w:rPr>
                <w:t>conventions</w:t>
              </w:r>
            </w:hyperlink>
            <w:r w:rsidRPr="00E5312A">
              <w:rPr>
                <w:rFonts w:cs="Arial"/>
                <w:shd w:val="clear" w:color="auto" w:fill="FEFEFE"/>
              </w:rPr>
              <w:t>, terminology and concepts (WAHASS94)</w:t>
            </w:r>
          </w:p>
          <w:p w14:paraId="21F51F40" w14:textId="487E49C3" w:rsidR="0029754F" w:rsidRPr="00586D1F" w:rsidRDefault="0029754F" w:rsidP="00586D1F">
            <w:pPr>
              <w:pStyle w:val="Heading3"/>
              <w:outlineLvl w:val="2"/>
            </w:pPr>
            <w:r w:rsidRPr="00586D1F">
              <w:t>Resource set structure</w:t>
            </w:r>
          </w:p>
          <w:p w14:paraId="53BCA661" w14:textId="40DCCE1F" w:rsidR="0029754F" w:rsidRPr="00E5312A" w:rsidRDefault="0029754F" w:rsidP="0029754F">
            <w:r w:rsidRPr="00E5312A">
              <w:t xml:space="preserve">The resource set is structured around constructivist learning principles using a </w:t>
            </w:r>
            <w:r w:rsidR="007A6116">
              <w:t xml:space="preserve">5E </w:t>
            </w:r>
            <w:r w:rsidRPr="00E5312A">
              <w:t>model: engage, explore, explain, elaborate and evaluate.</w:t>
            </w:r>
            <w:r w:rsidR="002D578E">
              <w:t xml:space="preserve"> </w:t>
            </w:r>
            <w:r w:rsidR="002D578E" w:rsidRPr="00207BC2">
              <w:rPr>
                <w:rFonts w:eastAsia="Times New Roman" w:cs="Arial"/>
                <w:color w:val="000000"/>
              </w:rPr>
              <w:t>It is designed to be flexible so that teachers can use all or parts of the resource that they consider appropriate for their students.</w:t>
            </w:r>
          </w:p>
          <w:p w14:paraId="0747B6B3" w14:textId="77777777" w:rsidR="0029754F" w:rsidRPr="00E5312A" w:rsidRDefault="0029754F" w:rsidP="0029754F">
            <w:pPr>
              <w:autoSpaceDE w:val="0"/>
              <w:autoSpaceDN w:val="0"/>
              <w:adjustRightInd w:val="0"/>
              <w:rPr>
                <w:rFonts w:cs="Arial"/>
              </w:rPr>
            </w:pPr>
            <w:r w:rsidRPr="00E5312A">
              <w:rPr>
                <w:rFonts w:cs="Arial"/>
              </w:rPr>
              <w:t>With this combined approach:</w:t>
            </w:r>
          </w:p>
          <w:p w14:paraId="115EEB9D" w14:textId="1EFEECA8" w:rsidR="001343C5" w:rsidRPr="001E1225" w:rsidRDefault="001343C5" w:rsidP="00392C36">
            <w:pPr>
              <w:pStyle w:val="ListParagraph"/>
              <w:numPr>
                <w:ilvl w:val="0"/>
                <w:numId w:val="26"/>
              </w:numPr>
              <w:ind w:left="741"/>
              <w:textAlignment w:val="baseline"/>
              <w:rPr>
                <w:rFonts w:eastAsia="Times New Roman" w:cs="Arial"/>
                <w:color w:val="auto"/>
                <w:lang w:eastAsia="en-AU"/>
              </w:rPr>
            </w:pPr>
            <w:r w:rsidRPr="001E1225">
              <w:rPr>
                <w:rFonts w:eastAsia="Times New Roman" w:cs="Arial"/>
                <w:color w:val="auto"/>
                <w:lang w:eastAsia="en-AU"/>
              </w:rPr>
              <w:t>Students’ interest and minds are </w:t>
            </w:r>
            <w:r w:rsidRPr="001E1225">
              <w:rPr>
                <w:rFonts w:eastAsia="Times New Roman" w:cs="Arial"/>
                <w:b/>
                <w:bCs/>
                <w:color w:val="auto"/>
                <w:lang w:eastAsia="en-AU"/>
              </w:rPr>
              <w:t>engaged</w:t>
            </w:r>
            <w:r w:rsidRPr="001E1225">
              <w:rPr>
                <w:rFonts w:eastAsia="Times New Roman" w:cs="Arial"/>
                <w:color w:val="auto"/>
                <w:lang w:eastAsia="en-AU"/>
              </w:rPr>
              <w:t xml:space="preserve"> by </w:t>
            </w:r>
            <w:r w:rsidR="001E1225" w:rsidRPr="001E1225">
              <w:rPr>
                <w:rFonts w:eastAsia="Times New Roman" w:cs="Arial"/>
                <w:color w:val="auto"/>
                <w:lang w:eastAsia="en-AU"/>
              </w:rPr>
              <w:t xml:space="preserve">exploring the world of business associated with food production. </w:t>
            </w:r>
          </w:p>
          <w:p w14:paraId="01819578" w14:textId="3DDD1C40" w:rsidR="001343C5" w:rsidRPr="001E1225" w:rsidRDefault="001343C5" w:rsidP="00392C36">
            <w:pPr>
              <w:pStyle w:val="ListParagraph"/>
              <w:numPr>
                <w:ilvl w:val="0"/>
                <w:numId w:val="26"/>
              </w:numPr>
              <w:ind w:left="741"/>
              <w:textAlignment w:val="baseline"/>
              <w:rPr>
                <w:rFonts w:eastAsia="Times New Roman" w:cs="Arial"/>
                <w:color w:val="auto"/>
                <w:lang w:eastAsia="en-AU"/>
              </w:rPr>
            </w:pPr>
            <w:r w:rsidRPr="001E1225">
              <w:rPr>
                <w:rFonts w:eastAsia="Times New Roman" w:cs="Arial"/>
                <w:color w:val="auto"/>
                <w:lang w:eastAsia="en-AU"/>
              </w:rPr>
              <w:t>Students </w:t>
            </w:r>
            <w:r w:rsidRPr="001E1225">
              <w:rPr>
                <w:rFonts w:eastAsia="Times New Roman" w:cs="Arial"/>
                <w:b/>
                <w:bCs/>
                <w:color w:val="auto"/>
                <w:lang w:eastAsia="en-AU"/>
              </w:rPr>
              <w:t>explore </w:t>
            </w:r>
            <w:r w:rsidR="001E1225" w:rsidRPr="001E1225">
              <w:rPr>
                <w:rFonts w:eastAsia="Times New Roman" w:cs="Arial"/>
                <w:color w:val="auto"/>
                <w:lang w:eastAsia="en-AU"/>
              </w:rPr>
              <w:t xml:space="preserve">the variety of careers and businesses involved in food and fibre production. </w:t>
            </w:r>
          </w:p>
          <w:p w14:paraId="634FCF3E" w14:textId="247206F7" w:rsidR="001343C5" w:rsidRPr="001E1225" w:rsidRDefault="001343C5" w:rsidP="00392C36">
            <w:pPr>
              <w:pStyle w:val="ListParagraph"/>
              <w:numPr>
                <w:ilvl w:val="0"/>
                <w:numId w:val="26"/>
              </w:numPr>
              <w:ind w:left="741"/>
              <w:textAlignment w:val="baseline"/>
              <w:rPr>
                <w:rFonts w:eastAsia="Times New Roman" w:cs="Arial"/>
                <w:color w:val="auto"/>
                <w:lang w:eastAsia="en-AU"/>
              </w:rPr>
            </w:pPr>
            <w:r w:rsidRPr="001E1225">
              <w:rPr>
                <w:rFonts w:eastAsia="Times New Roman" w:cs="Arial"/>
                <w:color w:val="auto"/>
                <w:lang w:eastAsia="en-AU"/>
              </w:rPr>
              <w:t>Students</w:t>
            </w:r>
            <w:r w:rsidRPr="001E1225">
              <w:rPr>
                <w:rFonts w:eastAsia="Times New Roman" w:cs="Arial"/>
                <w:b/>
                <w:bCs/>
                <w:color w:val="auto"/>
                <w:lang w:eastAsia="en-AU"/>
              </w:rPr>
              <w:t> explain </w:t>
            </w:r>
            <w:r w:rsidR="001E1225" w:rsidRPr="001E1225">
              <w:rPr>
                <w:rFonts w:eastAsia="Times New Roman" w:cs="Arial"/>
                <w:color w:val="auto"/>
                <w:lang w:eastAsia="en-AU"/>
              </w:rPr>
              <w:t xml:space="preserve">how the Western Australian Government supports businesses associated with primary industry.  </w:t>
            </w:r>
          </w:p>
          <w:p w14:paraId="07CE75A3" w14:textId="48D7CFCF" w:rsidR="001343C5" w:rsidRPr="001E1225" w:rsidRDefault="001343C5" w:rsidP="00392C36">
            <w:pPr>
              <w:pStyle w:val="ListParagraph"/>
              <w:numPr>
                <w:ilvl w:val="0"/>
                <w:numId w:val="26"/>
              </w:numPr>
              <w:ind w:left="741"/>
              <w:textAlignment w:val="baseline"/>
              <w:rPr>
                <w:rFonts w:eastAsia="Times New Roman" w:cs="Arial"/>
                <w:color w:val="auto"/>
                <w:lang w:eastAsia="en-AU"/>
              </w:rPr>
            </w:pPr>
            <w:r w:rsidRPr="001E1225">
              <w:rPr>
                <w:rFonts w:eastAsia="Times New Roman" w:cs="Arial"/>
                <w:color w:val="auto"/>
                <w:lang w:eastAsia="en-AU"/>
              </w:rPr>
              <w:t>Students </w:t>
            </w:r>
            <w:r w:rsidRPr="001E1225">
              <w:rPr>
                <w:rFonts w:eastAsia="Times New Roman" w:cs="Arial"/>
                <w:b/>
                <w:bCs/>
                <w:color w:val="auto"/>
                <w:lang w:eastAsia="en-AU"/>
              </w:rPr>
              <w:t>elaborate </w:t>
            </w:r>
            <w:r w:rsidR="001E1225" w:rsidRPr="001E1225">
              <w:rPr>
                <w:rFonts w:eastAsia="Times New Roman" w:cs="Arial"/>
                <w:color w:val="auto"/>
                <w:lang w:eastAsia="en-AU"/>
              </w:rPr>
              <w:t xml:space="preserve">by investigating a variety of </w:t>
            </w:r>
            <w:r w:rsidR="001E1225">
              <w:rPr>
                <w:rFonts w:eastAsia="Times New Roman" w:cs="Arial"/>
                <w:color w:val="auto"/>
                <w:lang w:eastAsia="en-AU"/>
              </w:rPr>
              <w:t xml:space="preserve">business </w:t>
            </w:r>
            <w:r w:rsidR="001E1225" w:rsidRPr="001E1225">
              <w:rPr>
                <w:rFonts w:eastAsia="Times New Roman" w:cs="Arial"/>
                <w:color w:val="auto"/>
                <w:lang w:eastAsia="en-AU"/>
              </w:rPr>
              <w:t xml:space="preserve">case studies. </w:t>
            </w:r>
          </w:p>
          <w:p w14:paraId="1683B3AD" w14:textId="720580F2" w:rsidR="001343C5" w:rsidRPr="001E1225" w:rsidRDefault="001343C5" w:rsidP="00392C36">
            <w:pPr>
              <w:pStyle w:val="ListParagraph"/>
              <w:numPr>
                <w:ilvl w:val="0"/>
                <w:numId w:val="26"/>
              </w:numPr>
              <w:ind w:left="741"/>
              <w:textAlignment w:val="baseline"/>
              <w:rPr>
                <w:rFonts w:eastAsia="Times New Roman" w:cs="Arial"/>
                <w:color w:val="auto"/>
                <w:lang w:eastAsia="en-AU"/>
              </w:rPr>
            </w:pPr>
            <w:r w:rsidRPr="001E1225">
              <w:rPr>
                <w:rFonts w:eastAsia="Times New Roman" w:cs="Arial"/>
                <w:color w:val="auto"/>
                <w:lang w:eastAsia="en-AU"/>
              </w:rPr>
              <w:t>Students </w:t>
            </w:r>
            <w:r w:rsidRPr="001E1225">
              <w:rPr>
                <w:rFonts w:eastAsia="Times New Roman" w:cs="Arial"/>
                <w:b/>
                <w:bCs/>
                <w:color w:val="auto"/>
                <w:lang w:eastAsia="en-AU"/>
              </w:rPr>
              <w:t>evaluate</w:t>
            </w:r>
            <w:r w:rsidRPr="001E1225">
              <w:rPr>
                <w:rFonts w:eastAsia="Times New Roman" w:cs="Arial"/>
                <w:color w:val="auto"/>
                <w:lang w:eastAsia="en-AU"/>
              </w:rPr>
              <w:t> their learning </w:t>
            </w:r>
            <w:r w:rsidR="001E1225" w:rsidRPr="001E1225">
              <w:rPr>
                <w:rFonts w:eastAsia="Times New Roman" w:cs="Arial"/>
                <w:color w:val="auto"/>
                <w:lang w:eastAsia="en-AU"/>
              </w:rPr>
              <w:t>by responding to an open</w:t>
            </w:r>
            <w:r w:rsidR="008553E2">
              <w:rPr>
                <w:rFonts w:eastAsia="Times New Roman" w:cs="Arial"/>
                <w:color w:val="auto"/>
                <w:lang w:eastAsia="en-AU"/>
              </w:rPr>
              <w:t>-</w:t>
            </w:r>
            <w:r w:rsidR="001E1225" w:rsidRPr="001E1225">
              <w:rPr>
                <w:rFonts w:eastAsia="Times New Roman" w:cs="Arial"/>
                <w:color w:val="auto"/>
                <w:lang w:eastAsia="en-AU"/>
              </w:rPr>
              <w:t xml:space="preserve">ended question.  </w:t>
            </w:r>
          </w:p>
          <w:p w14:paraId="520BFB80" w14:textId="2109D5E1" w:rsidR="0029754F" w:rsidRPr="00E5312A" w:rsidRDefault="0029754F" w:rsidP="001343C5">
            <w:pPr>
              <w:ind w:left="360"/>
              <w:rPr>
                <w:rFonts w:cs="Arial"/>
                <w:bCs/>
              </w:rPr>
            </w:pPr>
          </w:p>
        </w:tc>
      </w:tr>
    </w:tbl>
    <w:p w14:paraId="4B7A7A1F" w14:textId="5E5CF695" w:rsidR="007D30A3" w:rsidRDefault="007D30A3"/>
    <w:p w14:paraId="2F6C920A" w14:textId="77777777" w:rsidR="001E1225" w:rsidRDefault="001E1225"/>
    <w:tbl>
      <w:tblPr>
        <w:tblStyle w:val="TableGrid"/>
        <w:tblW w:w="5140" w:type="pct"/>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Layout w:type="fixed"/>
        <w:tblCellMar>
          <w:top w:w="57" w:type="dxa"/>
          <w:bottom w:w="57" w:type="dxa"/>
        </w:tblCellMar>
        <w:tblLook w:val="04A0" w:firstRow="1" w:lastRow="0" w:firstColumn="1" w:lastColumn="0" w:noHBand="0" w:noVBand="1"/>
      </w:tblPr>
      <w:tblGrid>
        <w:gridCol w:w="2405"/>
        <w:gridCol w:w="3260"/>
        <w:gridCol w:w="4233"/>
      </w:tblGrid>
      <w:tr w:rsidR="00105FAF" w:rsidRPr="00A8741B" w14:paraId="513FC702" w14:textId="77777777" w:rsidTr="00312F19">
        <w:trPr>
          <w:trHeight w:val="431"/>
        </w:trPr>
        <w:tc>
          <w:tcPr>
            <w:tcW w:w="2405" w:type="dxa"/>
            <w:vAlign w:val="center"/>
          </w:tcPr>
          <w:p w14:paraId="400B519F" w14:textId="511FC94D" w:rsidR="0029754F" w:rsidRPr="00A506DC" w:rsidRDefault="0029754F" w:rsidP="00BD0583">
            <w:pPr>
              <w:pStyle w:val="Heading3"/>
              <w:spacing w:before="0" w:after="0"/>
              <w:outlineLvl w:val="2"/>
            </w:pPr>
            <w:r w:rsidRPr="00A506DC">
              <w:lastRenderedPageBreak/>
              <w:t>Educational process</w:t>
            </w:r>
          </w:p>
        </w:tc>
        <w:tc>
          <w:tcPr>
            <w:tcW w:w="3260" w:type="dxa"/>
            <w:vAlign w:val="center"/>
          </w:tcPr>
          <w:p w14:paraId="0D471F40" w14:textId="01CF2827" w:rsidR="0029754F" w:rsidRPr="00A506DC" w:rsidRDefault="0029754F" w:rsidP="00BD0583">
            <w:pPr>
              <w:pStyle w:val="Heading3"/>
              <w:spacing w:before="0" w:after="0"/>
              <w:jc w:val="center"/>
              <w:outlineLvl w:val="2"/>
            </w:pPr>
            <w:r w:rsidRPr="00A506DC">
              <w:t>Teaching and learning focus</w:t>
            </w:r>
          </w:p>
        </w:tc>
        <w:tc>
          <w:tcPr>
            <w:tcW w:w="4233" w:type="dxa"/>
            <w:vAlign w:val="center"/>
          </w:tcPr>
          <w:p w14:paraId="7C868F98" w14:textId="2756A546" w:rsidR="0029754F" w:rsidRPr="00A506DC" w:rsidRDefault="0029754F" w:rsidP="00BD0583">
            <w:pPr>
              <w:pStyle w:val="Heading3"/>
              <w:spacing w:before="0" w:after="0"/>
              <w:jc w:val="center"/>
              <w:outlineLvl w:val="2"/>
            </w:pPr>
            <w:r w:rsidRPr="00A506DC">
              <w:t>Resources</w:t>
            </w:r>
          </w:p>
        </w:tc>
      </w:tr>
      <w:tr w:rsidR="00105FAF" w:rsidRPr="00A8741B" w14:paraId="0BC3D6A1" w14:textId="77777777" w:rsidTr="00312F19">
        <w:tc>
          <w:tcPr>
            <w:tcW w:w="2405" w:type="dxa"/>
          </w:tcPr>
          <w:p w14:paraId="1AF26AC5" w14:textId="77777777" w:rsidR="0029754F" w:rsidRDefault="0029754F" w:rsidP="0086372E">
            <w:pPr>
              <w:pStyle w:val="Heading4"/>
              <w:outlineLvl w:val="3"/>
            </w:pPr>
            <w:r w:rsidRPr="00A506DC">
              <w:t>Engage</w:t>
            </w:r>
          </w:p>
          <w:p w14:paraId="3E4C052C" w14:textId="1A59A4BB" w:rsidR="00B867A4" w:rsidRPr="00B867A4" w:rsidRDefault="00B867A4" w:rsidP="00B867A4">
            <w:r>
              <w:t>Engage students and elicit prior knowledge.</w:t>
            </w:r>
          </w:p>
        </w:tc>
        <w:tc>
          <w:tcPr>
            <w:tcW w:w="3260" w:type="dxa"/>
          </w:tcPr>
          <w:p w14:paraId="056F4BAB" w14:textId="070C8B15" w:rsidR="00A8057A" w:rsidRPr="00A506DC" w:rsidRDefault="0029754F" w:rsidP="00A8057A">
            <w:pPr>
              <w:pStyle w:val="Heading4"/>
              <w:outlineLvl w:val="3"/>
            </w:pPr>
            <w:r w:rsidRPr="00A506DC">
              <w:t xml:space="preserve">Module 1: </w:t>
            </w:r>
          </w:p>
          <w:p w14:paraId="1974C04E" w14:textId="5830AC10" w:rsidR="00B40F0D" w:rsidRDefault="00D1374B" w:rsidP="00C12338">
            <w:r>
              <w:t xml:space="preserve">Students </w:t>
            </w:r>
            <w:r w:rsidR="00C12338">
              <w:t>are introduced to the topic and presented with the following open</w:t>
            </w:r>
            <w:r w:rsidR="008553E2">
              <w:t>-</w:t>
            </w:r>
            <w:r w:rsidR="00C12338">
              <w:t xml:space="preserve">ended </w:t>
            </w:r>
            <w:r w:rsidR="00141004">
              <w:t>question</w:t>
            </w:r>
          </w:p>
          <w:p w14:paraId="5634A63D" w14:textId="79AA307A" w:rsidR="00C12338" w:rsidRPr="00B770A0" w:rsidRDefault="00C12338" w:rsidP="00C12338">
            <w:pPr>
              <w:rPr>
                <w:b/>
              </w:rPr>
            </w:pPr>
            <w:r w:rsidRPr="00B770A0">
              <w:rPr>
                <w:b/>
              </w:rPr>
              <w:t>‘How can government</w:t>
            </w:r>
            <w:r w:rsidR="00B770A0">
              <w:rPr>
                <w:b/>
              </w:rPr>
              <w:t>s</w:t>
            </w:r>
            <w:r w:rsidRPr="00B770A0">
              <w:rPr>
                <w:b/>
              </w:rPr>
              <w:t xml:space="preserve">, businesses and consumers interact to ensure a sustainable, efficient and cost-effective food production system?’  </w:t>
            </w:r>
          </w:p>
          <w:p w14:paraId="6E100780" w14:textId="7B10A557" w:rsidR="00C12338" w:rsidRPr="00A506DC" w:rsidRDefault="00C12338" w:rsidP="00B770A0">
            <w:r>
              <w:t>As they progress through the modules, students ga</w:t>
            </w:r>
            <w:r w:rsidR="00B770A0">
              <w:t xml:space="preserve">ther </w:t>
            </w:r>
            <w:r>
              <w:t xml:space="preserve">ideas and present </w:t>
            </w:r>
            <w:r w:rsidR="00B770A0">
              <w:t xml:space="preserve">their thoughts at the completion of all modules. </w:t>
            </w:r>
            <w:r>
              <w:t xml:space="preserve"> </w:t>
            </w:r>
          </w:p>
        </w:tc>
        <w:tc>
          <w:tcPr>
            <w:tcW w:w="4233" w:type="dxa"/>
          </w:tcPr>
          <w:p w14:paraId="6C549F20" w14:textId="0167E981" w:rsidR="0029754F" w:rsidRPr="003F07A7" w:rsidRDefault="00CE04FE" w:rsidP="00B40F0D">
            <w:pPr>
              <w:spacing w:line="288" w:lineRule="auto"/>
              <w:rPr>
                <w:sz w:val="21"/>
                <w:szCs w:val="21"/>
              </w:rPr>
            </w:pPr>
            <w:r>
              <w:rPr>
                <w:sz w:val="21"/>
                <w:szCs w:val="21"/>
              </w:rPr>
              <w:t>Teacher</w:t>
            </w:r>
            <w:r w:rsidR="001B5018" w:rsidRPr="003F07A7">
              <w:rPr>
                <w:sz w:val="21"/>
                <w:szCs w:val="21"/>
              </w:rPr>
              <w:t xml:space="preserve"> resource</w:t>
            </w:r>
            <w:r>
              <w:rPr>
                <w:sz w:val="21"/>
                <w:szCs w:val="21"/>
              </w:rPr>
              <w:t>s:</w:t>
            </w:r>
          </w:p>
          <w:p w14:paraId="237560BA" w14:textId="0C9EFC2B" w:rsidR="00B76D0B" w:rsidRDefault="00F35D58" w:rsidP="00FA515D">
            <w:pPr>
              <w:pStyle w:val="ListParagraph"/>
              <w:numPr>
                <w:ilvl w:val="0"/>
                <w:numId w:val="1"/>
              </w:numPr>
            </w:pPr>
            <w:hyperlink r:id="rId26" w:history="1">
              <w:r w:rsidR="00C93399">
                <w:rPr>
                  <w:rStyle w:val="Hyperlink"/>
                </w:rPr>
                <w:t>Hexagonal thinking</w:t>
              </w:r>
            </w:hyperlink>
            <w:r w:rsidR="00CE04FE">
              <w:t xml:space="preserve"> </w:t>
            </w:r>
          </w:p>
          <w:p w14:paraId="4BA743E3" w14:textId="1090B987" w:rsidR="00CE04FE" w:rsidRPr="00B76D0B" w:rsidRDefault="00F35D58" w:rsidP="00DE7FD7">
            <w:pPr>
              <w:pStyle w:val="ListParagraph"/>
              <w:numPr>
                <w:ilvl w:val="0"/>
                <w:numId w:val="1"/>
              </w:numPr>
              <w:rPr>
                <w:rStyle w:val="Hyperlink"/>
                <w:color w:val="auto"/>
                <w:u w:val="none"/>
              </w:rPr>
            </w:pPr>
            <w:hyperlink r:id="rId27" w:history="1">
              <w:r w:rsidR="00E94659">
                <w:rPr>
                  <w:rStyle w:val="Hyperlink"/>
                </w:rPr>
                <w:t>A user's guide to hexagonal thinking</w:t>
              </w:r>
            </w:hyperlink>
          </w:p>
          <w:p w14:paraId="7F19EF3D" w14:textId="201960A8" w:rsidR="00CE04FE" w:rsidRPr="00CE04FE" w:rsidRDefault="00CE04FE">
            <w:pPr>
              <w:pStyle w:val="NoSpacing"/>
              <w:spacing w:before="120"/>
              <w:rPr>
                <w:rStyle w:val="Hyperlink"/>
                <w:color w:val="auto"/>
                <w:u w:val="none"/>
              </w:rPr>
            </w:pPr>
            <w:r>
              <w:rPr>
                <w:rStyle w:val="Hyperlink"/>
                <w:color w:val="auto"/>
                <w:u w:val="none"/>
              </w:rPr>
              <w:t>Video resource</w:t>
            </w:r>
            <w:r w:rsidR="008C2982">
              <w:rPr>
                <w:rStyle w:val="Hyperlink"/>
                <w:color w:val="auto"/>
                <w:u w:val="none"/>
              </w:rPr>
              <w:t>s</w:t>
            </w:r>
            <w:r>
              <w:rPr>
                <w:rStyle w:val="Hyperlink"/>
                <w:color w:val="auto"/>
                <w:u w:val="none"/>
              </w:rPr>
              <w:t>:</w:t>
            </w:r>
          </w:p>
          <w:p w14:paraId="65EC920C" w14:textId="20521355" w:rsidR="003403E6" w:rsidRDefault="00F35D58" w:rsidP="00FA515D">
            <w:pPr>
              <w:pStyle w:val="NoSpacing"/>
              <w:numPr>
                <w:ilvl w:val="0"/>
                <w:numId w:val="1"/>
              </w:numPr>
              <w:spacing w:before="120"/>
              <w:rPr>
                <w:rStyle w:val="Hyperlink"/>
                <w:color w:val="auto"/>
                <w:u w:val="none"/>
              </w:rPr>
            </w:pPr>
            <w:hyperlink r:id="rId28" w:history="1">
              <w:r w:rsidR="00FD4AA0" w:rsidRPr="0050638C">
                <w:rPr>
                  <w:rStyle w:val="Hyperlink"/>
                </w:rPr>
                <w:t xml:space="preserve">Feeding a Hungry Planet </w:t>
              </w:r>
            </w:hyperlink>
            <w:r w:rsidR="00CE04FE" w:rsidRPr="00FD4AA0">
              <w:rPr>
                <w:rStyle w:val="Hyperlink"/>
                <w:color w:val="auto"/>
                <w:u w:val="none"/>
              </w:rPr>
              <w:t xml:space="preserve"> </w:t>
            </w:r>
          </w:p>
          <w:p w14:paraId="76331B19" w14:textId="6BF54B01" w:rsidR="0097009C" w:rsidRPr="003403E6" w:rsidRDefault="00F35D58" w:rsidP="00DE7FD7">
            <w:pPr>
              <w:pStyle w:val="NoSpacing"/>
              <w:numPr>
                <w:ilvl w:val="0"/>
                <w:numId w:val="1"/>
              </w:numPr>
              <w:spacing w:before="120"/>
              <w:rPr>
                <w:rStyle w:val="Hyperlink"/>
                <w:color w:val="auto"/>
                <w:u w:val="none"/>
              </w:rPr>
            </w:pPr>
            <w:hyperlink r:id="rId29" w:history="1">
              <w:r w:rsidR="003403E6" w:rsidRPr="003403E6">
                <w:rPr>
                  <w:rStyle w:val="Hyperlink"/>
                </w:rPr>
                <w:t>The Future of Agriculture</w:t>
              </w:r>
            </w:hyperlink>
          </w:p>
          <w:p w14:paraId="68AE76CA" w14:textId="334D2559" w:rsidR="00CC21E8" w:rsidRDefault="00CC21E8" w:rsidP="00FD4AA0">
            <w:pPr>
              <w:pStyle w:val="NoSpacing"/>
              <w:spacing w:before="120"/>
            </w:pPr>
            <w:r>
              <w:t>Student worksheets:</w:t>
            </w:r>
          </w:p>
          <w:p w14:paraId="0810144E" w14:textId="3C4B5B4D" w:rsidR="00CC21E8" w:rsidRDefault="00E94659" w:rsidP="00FA515D">
            <w:pPr>
              <w:pStyle w:val="NoSpacing"/>
              <w:numPr>
                <w:ilvl w:val="0"/>
                <w:numId w:val="8"/>
              </w:numPr>
            </w:pPr>
            <w:r>
              <w:t>Student w</w:t>
            </w:r>
            <w:r w:rsidR="00CC21E8">
              <w:t xml:space="preserve">orksheet 1.1 Vocabulary </w:t>
            </w:r>
          </w:p>
          <w:p w14:paraId="6BE79D8B" w14:textId="31FA6F37" w:rsidR="00CC21E8" w:rsidRDefault="00E94659" w:rsidP="00FA515D">
            <w:pPr>
              <w:pStyle w:val="NoSpacing"/>
              <w:numPr>
                <w:ilvl w:val="0"/>
                <w:numId w:val="8"/>
              </w:numPr>
            </w:pPr>
            <w:r>
              <w:t>Student w</w:t>
            </w:r>
            <w:r w:rsidR="00CC21E8">
              <w:t xml:space="preserve">orksheet 1.2 Hexagonal thinking </w:t>
            </w:r>
          </w:p>
          <w:p w14:paraId="505C9B6F" w14:textId="6F896D70" w:rsidR="00B40F0D" w:rsidRPr="007D30A3" w:rsidRDefault="00E94659" w:rsidP="00FA515D">
            <w:pPr>
              <w:pStyle w:val="NoSpacing"/>
              <w:numPr>
                <w:ilvl w:val="0"/>
                <w:numId w:val="8"/>
              </w:numPr>
            </w:pPr>
            <w:r>
              <w:t>Student w</w:t>
            </w:r>
            <w:r w:rsidR="00CC21E8">
              <w:t xml:space="preserve">orksheet 1.3 Frayer Model </w:t>
            </w:r>
          </w:p>
        </w:tc>
      </w:tr>
      <w:tr w:rsidR="00105FAF" w:rsidRPr="00A8741B" w14:paraId="30B6A09B" w14:textId="77777777" w:rsidTr="00312F19">
        <w:tc>
          <w:tcPr>
            <w:tcW w:w="2405" w:type="dxa"/>
          </w:tcPr>
          <w:p w14:paraId="395EF9C0" w14:textId="77777777" w:rsidR="0029754F" w:rsidRDefault="0029754F" w:rsidP="0086372E">
            <w:pPr>
              <w:pStyle w:val="Heading4"/>
              <w:outlineLvl w:val="3"/>
            </w:pPr>
            <w:r w:rsidRPr="00A506DC">
              <w:t>Explore</w:t>
            </w:r>
          </w:p>
          <w:p w14:paraId="6DF85C1F" w14:textId="109D6544" w:rsidR="00B867A4" w:rsidRPr="00B867A4" w:rsidRDefault="00B867A4" w:rsidP="00B867A4">
            <w:r>
              <w:t>Find out more about the topic, concept or idea.</w:t>
            </w:r>
          </w:p>
        </w:tc>
        <w:tc>
          <w:tcPr>
            <w:tcW w:w="3260" w:type="dxa"/>
          </w:tcPr>
          <w:p w14:paraId="6BF2F297" w14:textId="7158B142" w:rsidR="00A8057A" w:rsidRPr="00A506DC" w:rsidRDefault="0029754F" w:rsidP="00A8057A">
            <w:pPr>
              <w:pStyle w:val="Heading4"/>
              <w:outlineLvl w:val="3"/>
              <w:rPr>
                <w:sz w:val="21"/>
                <w:szCs w:val="21"/>
              </w:rPr>
            </w:pPr>
            <w:r w:rsidRPr="00A506DC">
              <w:t>Module 2</w:t>
            </w:r>
            <w:r w:rsidR="001A0232">
              <w:t>:</w:t>
            </w:r>
          </w:p>
          <w:p w14:paraId="701EC125" w14:textId="134EE3D5" w:rsidR="0029754F" w:rsidRPr="003F07A7" w:rsidRDefault="00BD2C5C" w:rsidP="00DE7FD7">
            <w:r w:rsidRPr="003F07A7">
              <w:t xml:space="preserve">Students </w:t>
            </w:r>
            <w:r w:rsidR="000C3B9D">
              <w:t xml:space="preserve">investigate </w:t>
            </w:r>
            <w:r w:rsidR="00B770A0">
              <w:t xml:space="preserve">careers and </w:t>
            </w:r>
            <w:r w:rsidR="000C3B9D">
              <w:t>businesses involved with primary industry along the supply chain.</w:t>
            </w:r>
          </w:p>
        </w:tc>
        <w:tc>
          <w:tcPr>
            <w:tcW w:w="4233" w:type="dxa"/>
          </w:tcPr>
          <w:p w14:paraId="569FDB87" w14:textId="06386770" w:rsidR="00DB17A5" w:rsidRDefault="00DB17A5" w:rsidP="00DB17A5">
            <w:pPr>
              <w:pStyle w:val="NoSpacing"/>
            </w:pPr>
            <w:r>
              <w:t>Teach</w:t>
            </w:r>
            <w:r w:rsidR="00BC06BB">
              <w:t>er</w:t>
            </w:r>
            <w:r>
              <w:t xml:space="preserve"> resource</w:t>
            </w:r>
            <w:r w:rsidR="00BC06BB">
              <w:t>s</w:t>
            </w:r>
            <w:r>
              <w:t>:</w:t>
            </w:r>
          </w:p>
          <w:p w14:paraId="4DB5AFCC" w14:textId="77777777" w:rsidR="00DB17A5" w:rsidRDefault="00DB17A5" w:rsidP="00DB17A5">
            <w:pPr>
              <w:pStyle w:val="NoSpacing"/>
            </w:pPr>
            <w:r>
              <w:t>A selection of websites that provide some examples of careers and businesses</w:t>
            </w:r>
          </w:p>
          <w:p w14:paraId="4E25F236" w14:textId="4302DDF3" w:rsidR="00DB17A5" w:rsidRDefault="00F35D58" w:rsidP="00FA515D">
            <w:pPr>
              <w:pStyle w:val="ListParagraph"/>
              <w:numPr>
                <w:ilvl w:val="0"/>
                <w:numId w:val="10"/>
              </w:numPr>
            </w:pPr>
            <w:hyperlink r:id="rId30" w:history="1">
              <w:r w:rsidR="005049DC">
                <w:rPr>
                  <w:rStyle w:val="Hyperlink"/>
                </w:rPr>
                <w:t>Primary industry careers</w:t>
              </w:r>
            </w:hyperlink>
            <w:r w:rsidR="00DB17A5">
              <w:t xml:space="preserve"> </w:t>
            </w:r>
          </w:p>
          <w:p w14:paraId="20C9D7F0" w14:textId="689A3387" w:rsidR="00DB17A5" w:rsidRDefault="00F35D58" w:rsidP="00FA515D">
            <w:pPr>
              <w:pStyle w:val="ListParagraph"/>
              <w:numPr>
                <w:ilvl w:val="0"/>
                <w:numId w:val="10"/>
              </w:numPr>
            </w:pPr>
            <w:hyperlink r:id="rId31" w:history="1">
              <w:r w:rsidR="00B76D0B">
                <w:rPr>
                  <w:rStyle w:val="Hyperlink"/>
                </w:rPr>
                <w:t>Jobs by Industry</w:t>
              </w:r>
            </w:hyperlink>
            <w:r w:rsidR="00DB17A5">
              <w:t xml:space="preserve"> </w:t>
            </w:r>
          </w:p>
          <w:p w14:paraId="7A6DCF40" w14:textId="6446CEDA" w:rsidR="00DB17A5" w:rsidRDefault="00F35D58" w:rsidP="00FA515D">
            <w:pPr>
              <w:pStyle w:val="ListParagraph"/>
              <w:numPr>
                <w:ilvl w:val="0"/>
                <w:numId w:val="10"/>
              </w:numPr>
            </w:pPr>
            <w:hyperlink r:id="rId32" w:history="1">
              <w:r w:rsidR="00DA2B0E">
                <w:rPr>
                  <w:rStyle w:val="Hyperlink"/>
                </w:rPr>
                <w:t>Buy West Eat Best</w:t>
              </w:r>
            </w:hyperlink>
            <w:r w:rsidR="00DB17A5">
              <w:t xml:space="preserve"> </w:t>
            </w:r>
          </w:p>
          <w:p w14:paraId="61B4CBE0" w14:textId="7108CE2C" w:rsidR="00DB17A5" w:rsidRDefault="00F35D58" w:rsidP="00FA515D">
            <w:pPr>
              <w:pStyle w:val="ListParagraph"/>
              <w:numPr>
                <w:ilvl w:val="0"/>
                <w:numId w:val="10"/>
              </w:numPr>
            </w:pPr>
            <w:hyperlink r:id="rId33" w:history="1">
              <w:r w:rsidR="00B4469C">
                <w:rPr>
                  <w:rStyle w:val="Hyperlink"/>
                </w:rPr>
                <w:t>Agritourism Western Australia</w:t>
              </w:r>
            </w:hyperlink>
            <w:r w:rsidR="00DB17A5">
              <w:t xml:space="preserve"> </w:t>
            </w:r>
          </w:p>
          <w:p w14:paraId="6FFE3381" w14:textId="3E042784" w:rsidR="00DB17A5" w:rsidRPr="009B415F" w:rsidRDefault="009B415F" w:rsidP="00FA515D">
            <w:pPr>
              <w:pStyle w:val="ListParagraph"/>
              <w:numPr>
                <w:ilvl w:val="0"/>
                <w:numId w:val="10"/>
              </w:numPr>
              <w:rPr>
                <w:color w:val="auto"/>
              </w:rPr>
            </w:pPr>
            <w:r>
              <w:rPr>
                <w:color w:val="auto"/>
              </w:rPr>
              <w:t xml:space="preserve">Video: The Business of Food Production </w:t>
            </w:r>
          </w:p>
          <w:p w14:paraId="65B297A6" w14:textId="77777777" w:rsidR="00DB17A5" w:rsidRDefault="00DB17A5" w:rsidP="001A0BF8">
            <w:pPr>
              <w:pStyle w:val="NoSpacing"/>
              <w:spacing w:before="120"/>
            </w:pPr>
            <w:r>
              <w:t>Student worksheets:</w:t>
            </w:r>
          </w:p>
          <w:p w14:paraId="0F709F90" w14:textId="79DA4FFD" w:rsidR="00DB17A5" w:rsidRDefault="000C72B2" w:rsidP="00FA515D">
            <w:pPr>
              <w:pStyle w:val="NoSpacing"/>
              <w:numPr>
                <w:ilvl w:val="0"/>
                <w:numId w:val="9"/>
              </w:numPr>
            </w:pPr>
            <w:r>
              <w:t>Student w</w:t>
            </w:r>
            <w:r w:rsidR="00DB17A5">
              <w:t xml:space="preserve">orksheet 2.1 Businesses associated with the supply chain </w:t>
            </w:r>
          </w:p>
          <w:p w14:paraId="53A65FD0" w14:textId="473B8D3A" w:rsidR="000C3B9D" w:rsidRPr="00414E2F" w:rsidRDefault="000C72B2" w:rsidP="00FA515D">
            <w:pPr>
              <w:pStyle w:val="NoSpacing"/>
              <w:numPr>
                <w:ilvl w:val="0"/>
                <w:numId w:val="9"/>
              </w:numPr>
            </w:pPr>
            <w:r>
              <w:t>Student w</w:t>
            </w:r>
            <w:r w:rsidR="00DB17A5">
              <w:t>orksheet 2.1a Using the inquiry approach for research</w:t>
            </w:r>
          </w:p>
        </w:tc>
      </w:tr>
      <w:tr w:rsidR="00105FAF" w:rsidRPr="00A8741B" w14:paraId="2F3EF466" w14:textId="77777777" w:rsidTr="00312F19">
        <w:tc>
          <w:tcPr>
            <w:tcW w:w="2405" w:type="dxa"/>
          </w:tcPr>
          <w:p w14:paraId="6CA1AA7C" w14:textId="77777777" w:rsidR="0029754F" w:rsidRDefault="00A8057A" w:rsidP="0029754F">
            <w:pPr>
              <w:pStyle w:val="Heading4"/>
              <w:outlineLvl w:val="3"/>
            </w:pPr>
            <w:r>
              <w:t xml:space="preserve">Explain </w:t>
            </w:r>
          </w:p>
          <w:p w14:paraId="428A4B6E" w14:textId="11391EA2" w:rsidR="00B867A4" w:rsidRPr="00B867A4" w:rsidRDefault="00B867A4" w:rsidP="00B867A4">
            <w:r>
              <w:t xml:space="preserve">Use a variety of methods to collect relevant information and/or data from a range of appropriate sources, such as print, digital, audio, visual and fieldwork. </w:t>
            </w:r>
          </w:p>
        </w:tc>
        <w:tc>
          <w:tcPr>
            <w:tcW w:w="3260" w:type="dxa"/>
          </w:tcPr>
          <w:p w14:paraId="4E7C8F1B" w14:textId="62763C2C" w:rsidR="00A8057A" w:rsidRPr="00A506DC" w:rsidRDefault="0029754F" w:rsidP="00A8057A">
            <w:pPr>
              <w:pStyle w:val="Heading4"/>
              <w:outlineLvl w:val="3"/>
            </w:pPr>
            <w:r w:rsidRPr="00A506DC">
              <w:t xml:space="preserve">Module 3: </w:t>
            </w:r>
          </w:p>
          <w:p w14:paraId="1B8AD7FA" w14:textId="52A5CEB3" w:rsidR="0029754F" w:rsidRPr="00A506DC" w:rsidRDefault="003F07A7" w:rsidP="000C3B9D">
            <w:r>
              <w:t xml:space="preserve">Students will </w:t>
            </w:r>
            <w:r w:rsidR="000C3B9D">
              <w:t>discuss the role of</w:t>
            </w:r>
            <w:r w:rsidR="00C12920">
              <w:t xml:space="preserve"> </w:t>
            </w:r>
            <w:r w:rsidR="000C3B9D">
              <w:t>government</w:t>
            </w:r>
            <w:r w:rsidR="00FC4607">
              <w:t>s</w:t>
            </w:r>
            <w:r w:rsidR="000C3B9D">
              <w:t xml:space="preserve"> in primary industry.</w:t>
            </w:r>
          </w:p>
        </w:tc>
        <w:tc>
          <w:tcPr>
            <w:tcW w:w="4233" w:type="dxa"/>
          </w:tcPr>
          <w:p w14:paraId="36927BF1" w14:textId="238ABC55" w:rsidR="00DB17A5" w:rsidRDefault="00FA515D" w:rsidP="00DB17A5">
            <w:pPr>
              <w:pStyle w:val="NoSpacing"/>
            </w:pPr>
            <w:r>
              <w:t>Teacher</w:t>
            </w:r>
            <w:r w:rsidR="00DB17A5">
              <w:t xml:space="preserve"> resources</w:t>
            </w:r>
            <w:r>
              <w:t xml:space="preserve"> (background information):</w:t>
            </w:r>
          </w:p>
          <w:p w14:paraId="490D47BB" w14:textId="32704DF1" w:rsidR="00FA515D" w:rsidRDefault="00FA515D" w:rsidP="00FA515D">
            <w:pPr>
              <w:pStyle w:val="NoSpacing"/>
              <w:numPr>
                <w:ilvl w:val="0"/>
                <w:numId w:val="31"/>
              </w:numPr>
            </w:pPr>
            <w:r>
              <w:t xml:space="preserve">PPT – Target Market Opportunities </w:t>
            </w:r>
          </w:p>
          <w:p w14:paraId="196ADB6A" w14:textId="4C75E9CB" w:rsidR="00FA515D" w:rsidRDefault="00FA515D" w:rsidP="00FA515D">
            <w:pPr>
              <w:pStyle w:val="NoSpacing"/>
              <w:numPr>
                <w:ilvl w:val="0"/>
                <w:numId w:val="31"/>
              </w:numPr>
            </w:pPr>
            <w:r>
              <w:t>PPT – Pathways to Competitiveness</w:t>
            </w:r>
          </w:p>
          <w:p w14:paraId="6296E9E9" w14:textId="6951727B" w:rsidR="00FA515D" w:rsidRDefault="00FA515D" w:rsidP="00FA515D">
            <w:pPr>
              <w:pStyle w:val="NoSpacing"/>
              <w:numPr>
                <w:ilvl w:val="0"/>
                <w:numId w:val="31"/>
              </w:numPr>
            </w:pPr>
            <w:r>
              <w:t>PPT – Premium Agri</w:t>
            </w:r>
            <w:r w:rsidR="00D3638D">
              <w:t>-</w:t>
            </w:r>
            <w:r>
              <w:t>food Market Opportunities</w:t>
            </w:r>
          </w:p>
          <w:p w14:paraId="4D5864AF" w14:textId="5788638F" w:rsidR="005F4A38" w:rsidRDefault="005F4A38" w:rsidP="00FA515D">
            <w:pPr>
              <w:pStyle w:val="NoSpacing"/>
              <w:numPr>
                <w:ilvl w:val="0"/>
                <w:numId w:val="31"/>
              </w:numPr>
            </w:pPr>
            <w:r>
              <w:t>PPT - Research Highlights 2021 Summary</w:t>
            </w:r>
          </w:p>
          <w:p w14:paraId="26604B14" w14:textId="41BD7138" w:rsidR="000E1CE8" w:rsidRDefault="000E1CE8" w:rsidP="00FA515D">
            <w:pPr>
              <w:pStyle w:val="NoSpacing"/>
              <w:numPr>
                <w:ilvl w:val="0"/>
                <w:numId w:val="31"/>
              </w:numPr>
            </w:pPr>
            <w:r>
              <w:t xml:space="preserve">PPT – The Primary Industries Plan </w:t>
            </w:r>
          </w:p>
          <w:p w14:paraId="506B994F" w14:textId="008098B5" w:rsidR="00FA515D" w:rsidRDefault="00DB17A5" w:rsidP="00F22204">
            <w:pPr>
              <w:pStyle w:val="NoSpacing"/>
              <w:spacing w:before="120"/>
            </w:pPr>
            <w:r>
              <w:t>Student worksheet</w:t>
            </w:r>
            <w:r w:rsidR="00FA515D">
              <w:t>s:</w:t>
            </w:r>
          </w:p>
          <w:p w14:paraId="39560549" w14:textId="2A4BBC3C" w:rsidR="00FA515D" w:rsidRDefault="00FA515D" w:rsidP="00FA515D">
            <w:pPr>
              <w:pStyle w:val="NoSpacing"/>
              <w:numPr>
                <w:ilvl w:val="0"/>
                <w:numId w:val="30"/>
              </w:numPr>
            </w:pPr>
            <w:r>
              <w:t xml:space="preserve">Information sheets Primary Industry Plan strategic themes 1 – 5 </w:t>
            </w:r>
          </w:p>
          <w:p w14:paraId="35F265FA" w14:textId="3DF780B2" w:rsidR="00280C75" w:rsidRPr="00A506DC" w:rsidRDefault="007838E1" w:rsidP="00FA515D">
            <w:pPr>
              <w:pStyle w:val="NoSpacing"/>
              <w:numPr>
                <w:ilvl w:val="0"/>
                <w:numId w:val="30"/>
              </w:numPr>
            </w:pPr>
            <w:r>
              <w:t>Student w</w:t>
            </w:r>
            <w:r w:rsidR="00DB17A5">
              <w:t xml:space="preserve">orksheet 3.1 Strategic initiatives </w:t>
            </w:r>
          </w:p>
        </w:tc>
      </w:tr>
    </w:tbl>
    <w:p w14:paraId="5803144D" w14:textId="1C07B2C3" w:rsidR="006E2324" w:rsidRDefault="006E2324"/>
    <w:tbl>
      <w:tblPr>
        <w:tblStyle w:val="TableGrid"/>
        <w:tblW w:w="5140" w:type="pct"/>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Layout w:type="fixed"/>
        <w:tblCellMar>
          <w:top w:w="57" w:type="dxa"/>
          <w:bottom w:w="57" w:type="dxa"/>
        </w:tblCellMar>
        <w:tblLook w:val="04A0" w:firstRow="1" w:lastRow="0" w:firstColumn="1" w:lastColumn="0" w:noHBand="0" w:noVBand="1"/>
      </w:tblPr>
      <w:tblGrid>
        <w:gridCol w:w="2547"/>
        <w:gridCol w:w="2410"/>
        <w:gridCol w:w="4941"/>
      </w:tblGrid>
      <w:tr w:rsidR="00A8057A" w:rsidRPr="00A8741B" w14:paraId="4FDDA1FE" w14:textId="77777777" w:rsidTr="003D4DEC">
        <w:tc>
          <w:tcPr>
            <w:tcW w:w="2547" w:type="dxa"/>
          </w:tcPr>
          <w:p w14:paraId="5C6C711B" w14:textId="70E338B3" w:rsidR="00A8057A" w:rsidRDefault="00A8057A" w:rsidP="0029754F">
            <w:pPr>
              <w:pStyle w:val="Heading4"/>
              <w:outlineLvl w:val="3"/>
            </w:pPr>
            <w:r>
              <w:t>Elaborate</w:t>
            </w:r>
          </w:p>
          <w:p w14:paraId="5E2B707A" w14:textId="35AA1551" w:rsidR="00B867A4" w:rsidRPr="00B867A4" w:rsidRDefault="00B867A4" w:rsidP="00B867A4">
            <w:r>
              <w:t xml:space="preserve">Extend understanding to a new context or make connections to additional concepts through a </w:t>
            </w:r>
            <w:r w:rsidR="00B5145D">
              <w:t>student-planned</w:t>
            </w:r>
            <w:r>
              <w:t xml:space="preserve"> investigation.</w:t>
            </w:r>
          </w:p>
        </w:tc>
        <w:tc>
          <w:tcPr>
            <w:tcW w:w="2410" w:type="dxa"/>
          </w:tcPr>
          <w:p w14:paraId="4E61C0DB" w14:textId="77777777" w:rsidR="00A8057A" w:rsidRDefault="00A8057A" w:rsidP="00A8057A">
            <w:pPr>
              <w:pStyle w:val="Heading4"/>
              <w:outlineLvl w:val="3"/>
            </w:pPr>
            <w:r>
              <w:t>Module 4:</w:t>
            </w:r>
          </w:p>
          <w:p w14:paraId="4386DD2D" w14:textId="4C7EEE13" w:rsidR="000F7D69" w:rsidRPr="000F7D69" w:rsidRDefault="007F7AB3" w:rsidP="00A37E03">
            <w:r>
              <w:t xml:space="preserve">Students investigate </w:t>
            </w:r>
            <w:r w:rsidR="00DA3287">
              <w:t>companies demonstrating i</w:t>
            </w:r>
            <w:r w:rsidR="00A37E03">
              <w:t xml:space="preserve">mproved productivity. </w:t>
            </w:r>
            <w:r>
              <w:t xml:space="preserve"> </w:t>
            </w:r>
          </w:p>
        </w:tc>
        <w:tc>
          <w:tcPr>
            <w:tcW w:w="4941" w:type="dxa"/>
          </w:tcPr>
          <w:p w14:paraId="53F9BF65" w14:textId="77777777" w:rsidR="00DB17A5" w:rsidRDefault="00DB17A5" w:rsidP="00DB17A5">
            <w:pPr>
              <w:pStyle w:val="NoSpacing"/>
            </w:pPr>
            <w:r>
              <w:t>Student resource</w:t>
            </w:r>
          </w:p>
          <w:p w14:paraId="2F306EE4" w14:textId="77777777" w:rsidR="00DB17A5" w:rsidRDefault="00DB17A5" w:rsidP="00FA515D">
            <w:pPr>
              <w:pStyle w:val="ListParagraph"/>
              <w:numPr>
                <w:ilvl w:val="0"/>
                <w:numId w:val="5"/>
              </w:numPr>
              <w:spacing w:line="288" w:lineRule="auto"/>
            </w:pPr>
            <w:r>
              <w:t>Case Study - Eden Towers</w:t>
            </w:r>
          </w:p>
          <w:p w14:paraId="701AFB90" w14:textId="564AD95B" w:rsidR="00DB17A5" w:rsidRDefault="00DB17A5" w:rsidP="00FA515D">
            <w:pPr>
              <w:pStyle w:val="ListParagraph"/>
              <w:numPr>
                <w:ilvl w:val="0"/>
                <w:numId w:val="5"/>
              </w:numPr>
              <w:spacing w:line="288" w:lineRule="auto"/>
            </w:pPr>
            <w:r>
              <w:t>Case Study – Geraldton Fisherman’s Co</w:t>
            </w:r>
            <w:r w:rsidR="00044394">
              <w:t>-</w:t>
            </w:r>
            <w:r>
              <w:t xml:space="preserve">operative </w:t>
            </w:r>
          </w:p>
          <w:p w14:paraId="5631C23D" w14:textId="77777777" w:rsidR="00DB17A5" w:rsidRDefault="00DB17A5" w:rsidP="00FA515D">
            <w:pPr>
              <w:pStyle w:val="ListParagraph"/>
              <w:numPr>
                <w:ilvl w:val="0"/>
                <w:numId w:val="5"/>
              </w:numPr>
              <w:spacing w:line="288" w:lineRule="auto"/>
            </w:pPr>
            <w:r>
              <w:t>Case Study - Handasydes Strawberries</w:t>
            </w:r>
          </w:p>
          <w:p w14:paraId="058060D4" w14:textId="5B10F412" w:rsidR="00A8057A" w:rsidRDefault="00CF67C5" w:rsidP="00FA515D">
            <w:pPr>
              <w:pStyle w:val="ListParagraph"/>
              <w:numPr>
                <w:ilvl w:val="0"/>
                <w:numId w:val="17"/>
              </w:numPr>
            </w:pPr>
            <w:r>
              <w:t>Student w</w:t>
            </w:r>
            <w:r w:rsidR="00DB17A5">
              <w:t>orksheet 4.1 Business case study</w:t>
            </w:r>
          </w:p>
          <w:p w14:paraId="27DFCD8F" w14:textId="543B5BE0" w:rsidR="003D407E" w:rsidRPr="00A506DC" w:rsidRDefault="00CF67C5" w:rsidP="00312F19">
            <w:pPr>
              <w:pStyle w:val="ListParagraph"/>
              <w:numPr>
                <w:ilvl w:val="0"/>
                <w:numId w:val="17"/>
              </w:numPr>
            </w:pPr>
            <w:r>
              <w:t>Student w</w:t>
            </w:r>
            <w:r w:rsidR="003D407E">
              <w:t>orksheet 4.2 Extent barometer</w:t>
            </w:r>
          </w:p>
        </w:tc>
      </w:tr>
      <w:tr w:rsidR="00A8057A" w:rsidRPr="00A8741B" w14:paraId="1179B58A" w14:textId="77777777" w:rsidTr="003D4DEC">
        <w:tc>
          <w:tcPr>
            <w:tcW w:w="2547" w:type="dxa"/>
          </w:tcPr>
          <w:p w14:paraId="3CD5A511" w14:textId="77777777" w:rsidR="00A8057A" w:rsidRDefault="00A8057A" w:rsidP="0029754F">
            <w:pPr>
              <w:pStyle w:val="Heading4"/>
              <w:outlineLvl w:val="3"/>
            </w:pPr>
            <w:r>
              <w:t>Evaluate</w:t>
            </w:r>
          </w:p>
          <w:p w14:paraId="3F896530" w14:textId="6F7B4F45" w:rsidR="00B867A4" w:rsidRPr="00B867A4" w:rsidRDefault="00B867A4" w:rsidP="00B867A4">
            <w:r>
              <w:t xml:space="preserve">Students re-represent their understanding and reflect on their learning journey, and teachers collect evidence about the achievement of outcomes. </w:t>
            </w:r>
          </w:p>
        </w:tc>
        <w:tc>
          <w:tcPr>
            <w:tcW w:w="2410" w:type="dxa"/>
          </w:tcPr>
          <w:p w14:paraId="2CD1F6AB" w14:textId="77777777" w:rsidR="00A8057A" w:rsidRDefault="00A8057A" w:rsidP="00A8057A">
            <w:pPr>
              <w:pStyle w:val="Heading4"/>
              <w:outlineLvl w:val="3"/>
            </w:pPr>
            <w:r>
              <w:t xml:space="preserve">Module 5: </w:t>
            </w:r>
          </w:p>
          <w:p w14:paraId="2DD1B8F3" w14:textId="3BF6F4C8" w:rsidR="00B770A0" w:rsidRDefault="00A37E03" w:rsidP="00B770A0">
            <w:r>
              <w:t xml:space="preserve">Students </w:t>
            </w:r>
            <w:r w:rsidR="00B770A0">
              <w:t xml:space="preserve">investigate the WA Food Innovation Precinct. </w:t>
            </w:r>
          </w:p>
          <w:p w14:paraId="4B6DF109" w14:textId="77777777" w:rsidR="00B770A0" w:rsidRDefault="00B770A0" w:rsidP="00B770A0"/>
          <w:p w14:paraId="14FBB41D" w14:textId="4F95240E" w:rsidR="00A37E03" w:rsidRPr="00A37E03" w:rsidRDefault="00B770A0" w:rsidP="00F94DE3">
            <w:r>
              <w:t>Students</w:t>
            </w:r>
            <w:r w:rsidR="00BA4013">
              <w:t xml:space="preserve"> present their response</w:t>
            </w:r>
            <w:r w:rsidR="00F94DE3">
              <w:t>s</w:t>
            </w:r>
            <w:r w:rsidR="00BA4013">
              <w:t xml:space="preserve"> to the open</w:t>
            </w:r>
            <w:r w:rsidR="00CF67C5">
              <w:t>-</w:t>
            </w:r>
            <w:r w:rsidR="00BA4013">
              <w:t xml:space="preserve">ended statement. </w:t>
            </w:r>
            <w:r>
              <w:t xml:space="preserve">   </w:t>
            </w:r>
            <w:r w:rsidR="00DB17A5">
              <w:t xml:space="preserve"> </w:t>
            </w:r>
          </w:p>
        </w:tc>
        <w:tc>
          <w:tcPr>
            <w:tcW w:w="4941" w:type="dxa"/>
          </w:tcPr>
          <w:p w14:paraId="232AE892" w14:textId="2795123E" w:rsidR="00DB17A5" w:rsidRDefault="00DB17A5" w:rsidP="00DB17A5">
            <w:pPr>
              <w:pStyle w:val="paragraph"/>
              <w:spacing w:before="0" w:beforeAutospacing="0" w:after="0" w:afterAutospacing="0"/>
              <w:textAlignment w:val="baseline"/>
              <w:rPr>
                <w:rStyle w:val="eop"/>
                <w:sz w:val="22"/>
                <w:szCs w:val="22"/>
              </w:rPr>
            </w:pPr>
            <w:r>
              <w:rPr>
                <w:rStyle w:val="normaltextrun"/>
                <w:rFonts w:ascii="Arial" w:hAnsi="Arial" w:cs="Arial"/>
                <w:sz w:val="22"/>
                <w:szCs w:val="22"/>
              </w:rPr>
              <w:t>Teach</w:t>
            </w:r>
            <w:r w:rsidR="00BC06BB">
              <w:rPr>
                <w:rStyle w:val="normaltextrun"/>
                <w:rFonts w:ascii="Arial" w:hAnsi="Arial" w:cs="Arial"/>
                <w:sz w:val="22"/>
                <w:szCs w:val="22"/>
              </w:rPr>
              <w:t>er</w:t>
            </w:r>
            <w:r>
              <w:rPr>
                <w:rStyle w:val="normaltextrun"/>
                <w:rFonts w:ascii="Arial" w:hAnsi="Arial" w:cs="Arial"/>
                <w:sz w:val="22"/>
                <w:szCs w:val="22"/>
              </w:rPr>
              <w:t xml:space="preserve"> resource</w:t>
            </w:r>
            <w:r>
              <w:rPr>
                <w:rStyle w:val="eop"/>
                <w:sz w:val="22"/>
                <w:szCs w:val="22"/>
              </w:rPr>
              <w:t> </w:t>
            </w:r>
          </w:p>
          <w:p w14:paraId="4028E7AE" w14:textId="474F6B72" w:rsidR="00DB17A5" w:rsidRPr="00772ABC" w:rsidRDefault="00F35D58" w:rsidP="00FA515D">
            <w:pPr>
              <w:pStyle w:val="ListParagraph"/>
              <w:numPr>
                <w:ilvl w:val="0"/>
                <w:numId w:val="7"/>
              </w:numPr>
              <w:spacing w:after="200"/>
              <w:rPr>
                <w:rFonts w:cs="Arial"/>
                <w:bCs/>
              </w:rPr>
            </w:pPr>
            <w:hyperlink r:id="rId34" w:history="1">
              <w:r w:rsidR="0031410E">
                <w:rPr>
                  <w:rStyle w:val="Hyperlink"/>
                  <w:rFonts w:cs="Arial"/>
                  <w:bCs/>
                </w:rPr>
                <w:t>Peel Business Park</w:t>
              </w:r>
            </w:hyperlink>
            <w:r w:rsidR="00DB17A5" w:rsidRPr="00772ABC">
              <w:rPr>
                <w:rStyle w:val="normaltextrun"/>
                <w:rFonts w:cs="Arial"/>
                <w:bCs/>
              </w:rPr>
              <w:t xml:space="preserve"> </w:t>
            </w:r>
          </w:p>
          <w:p w14:paraId="2A2EC63A" w14:textId="77777777" w:rsidR="00DB17A5" w:rsidRDefault="00DB17A5" w:rsidP="00DB17A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Other resources </w:t>
            </w:r>
            <w:r>
              <w:rPr>
                <w:rStyle w:val="eop"/>
                <w:sz w:val="22"/>
                <w:szCs w:val="22"/>
              </w:rPr>
              <w:t> </w:t>
            </w:r>
          </w:p>
          <w:p w14:paraId="17396F90" w14:textId="5BC759E7" w:rsidR="00A8057A" w:rsidRPr="00414E2F" w:rsidRDefault="008561D3" w:rsidP="00FA515D">
            <w:pPr>
              <w:pStyle w:val="paragraph"/>
              <w:numPr>
                <w:ilvl w:val="0"/>
                <w:numId w:val="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Student w</w:t>
            </w:r>
            <w:r w:rsidR="00DB17A5">
              <w:rPr>
                <w:rStyle w:val="normaltextrun"/>
                <w:rFonts w:ascii="Arial" w:hAnsi="Arial" w:cs="Arial"/>
                <w:sz w:val="22"/>
                <w:szCs w:val="22"/>
              </w:rPr>
              <w:t xml:space="preserve">orksheet 5.1 </w:t>
            </w:r>
            <w:r w:rsidR="00413B98">
              <w:rPr>
                <w:rStyle w:val="normaltextrun"/>
                <w:rFonts w:ascii="Arial" w:hAnsi="Arial" w:cs="Arial"/>
                <w:sz w:val="22"/>
                <w:szCs w:val="22"/>
              </w:rPr>
              <w:t>M</w:t>
            </w:r>
            <w:r w:rsidR="00DB17A5">
              <w:rPr>
                <w:rStyle w:val="normaltextrun"/>
                <w:rFonts w:ascii="Arial" w:hAnsi="Arial" w:cs="Arial"/>
                <w:sz w:val="22"/>
                <w:szCs w:val="22"/>
              </w:rPr>
              <w:t>ind map</w:t>
            </w:r>
          </w:p>
        </w:tc>
      </w:tr>
    </w:tbl>
    <w:p w14:paraId="1763D827" w14:textId="77777777" w:rsidR="00A94671" w:rsidRDefault="00A94671">
      <w:pPr>
        <w:spacing w:line="276" w:lineRule="auto"/>
        <w:rPr>
          <w:rFonts w:cs="Arial"/>
          <w:b/>
          <w:color w:val="C45911"/>
          <w:sz w:val="28"/>
          <w:szCs w:val="24"/>
        </w:rPr>
      </w:pPr>
      <w:r>
        <w:br w:type="page"/>
      </w:r>
    </w:p>
    <w:p w14:paraId="68837A11" w14:textId="7AD9FA4A" w:rsidR="00EE56CE" w:rsidRPr="003D4DEC" w:rsidRDefault="00506A00" w:rsidP="003D4DEC">
      <w:pPr>
        <w:pStyle w:val="Heading2"/>
        <w:rPr>
          <w:color w:val="000000" w:themeColor="text1"/>
        </w:rPr>
      </w:pPr>
      <w:r w:rsidRPr="00A506DC">
        <w:lastRenderedPageBreak/>
        <w:t>Learning resources and sequence</w:t>
      </w:r>
    </w:p>
    <w:p w14:paraId="637470D1" w14:textId="2CC65A03" w:rsidR="00226443" w:rsidRPr="005701DE" w:rsidRDefault="00495345" w:rsidP="00C8713A">
      <w:pPr>
        <w:pStyle w:val="Heading3"/>
      </w:pPr>
      <w:r>
        <w:t>Module</w:t>
      </w:r>
      <w:r w:rsidR="00226443">
        <w:t xml:space="preserve"> 1</w:t>
      </w:r>
      <w:r w:rsidR="00BB23BE">
        <w:t>:</w:t>
      </w:r>
      <w:r w:rsidR="00C22D4B">
        <w:t xml:space="preserve"> </w:t>
      </w:r>
      <w:r w:rsidR="00C22D4B">
        <w:tab/>
      </w:r>
      <w:r w:rsidR="00C22D4B">
        <w:tab/>
      </w:r>
      <w:r w:rsidR="00C22D4B">
        <w:tab/>
      </w:r>
      <w:r w:rsidR="00C22D4B">
        <w:tab/>
      </w:r>
      <w:r w:rsidR="00C22D4B">
        <w:tab/>
      </w:r>
      <w:r w:rsidR="00C22D4B">
        <w:tab/>
      </w:r>
      <w:r w:rsidR="00C22D4B">
        <w:tab/>
      </w:r>
      <w:r w:rsidR="00C22D4B">
        <w:tab/>
      </w:r>
      <w:r w:rsidR="00C22D4B">
        <w:tab/>
      </w:r>
      <w:r w:rsidR="00C22D4B">
        <w:tab/>
      </w:r>
      <w:r w:rsidR="00C22D4B" w:rsidRPr="00267FF9">
        <w:t>(2 - 3 lessons)</w:t>
      </w:r>
    </w:p>
    <w:p w14:paraId="0518E37D" w14:textId="77777777" w:rsidR="00EE56CE" w:rsidRPr="005701DE" w:rsidRDefault="00933529" w:rsidP="00933529">
      <w:pPr>
        <w:spacing w:before="240"/>
        <w:rPr>
          <w:rFonts w:cs="Arial"/>
        </w:rPr>
      </w:pPr>
      <w:r>
        <w:rPr>
          <w:rFonts w:cs="Arial"/>
          <w:noProof/>
          <w:lang w:eastAsia="en-AU"/>
        </w:rPr>
        <mc:AlternateContent>
          <mc:Choice Requires="wpg">
            <w:drawing>
              <wp:inline distT="0" distB="0" distL="0" distR="0" wp14:anchorId="1D4941E2" wp14:editId="0D20A9FB">
                <wp:extent cx="6084570" cy="287655"/>
                <wp:effectExtent l="0" t="0" r="11430" b="17145"/>
                <wp:docPr id="4" name="Group 4"/>
                <wp:cNvGraphicFramePr/>
                <a:graphic xmlns:a="http://schemas.openxmlformats.org/drawingml/2006/main">
                  <a:graphicData uri="http://schemas.microsoft.com/office/word/2010/wordprocessingGroup">
                    <wpg:wgp>
                      <wpg:cNvGrpSpPr/>
                      <wpg:grpSpPr>
                        <a:xfrm>
                          <a:off x="0" y="0"/>
                          <a:ext cx="6084570" cy="287655"/>
                          <a:chOff x="0" y="0"/>
                          <a:chExt cx="4885423" cy="287655"/>
                        </a:xfrm>
                        <a:solidFill>
                          <a:srgbClr val="2A5CAE"/>
                        </a:solidFill>
                      </wpg:grpSpPr>
                      <wps:wsp>
                        <wps:cNvPr id="6" name="Right Arrow 19"/>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16"/>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7"/>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Alternate Process 1"/>
                        <wps:cNvSpPr/>
                        <wps:spPr>
                          <a:xfrm>
                            <a:off x="0" y="0"/>
                            <a:ext cx="68389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DB423AE" w14:textId="77777777" w:rsidR="00312F19" w:rsidRPr="00C8713A" w:rsidRDefault="00312F19" w:rsidP="00312F19">
                              <w:pPr>
                                <w:spacing w:after="0"/>
                                <w:jc w:val="center"/>
                                <w:rPr>
                                  <w:color w:val="auto"/>
                                  <w:sz w:val="16"/>
                                  <w:szCs w:val="16"/>
                                </w:rPr>
                              </w:pPr>
                              <w:r w:rsidRPr="00C8713A">
                                <w:rPr>
                                  <w:color w:val="auto"/>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Alternate Process 27"/>
                        <wps:cNvSpPr/>
                        <wps:spPr>
                          <a:xfrm>
                            <a:off x="950976" y="0"/>
                            <a:ext cx="720000"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7E1AF5C" w14:textId="77777777" w:rsidR="00312F19" w:rsidRPr="00C8713A" w:rsidRDefault="00312F19" w:rsidP="00933529">
                              <w:pPr>
                                <w:spacing w:after="0"/>
                                <w:jc w:val="center"/>
                                <w:rPr>
                                  <w:color w:val="auto"/>
                                  <w:sz w:val="16"/>
                                  <w:szCs w:val="16"/>
                                </w:rPr>
                              </w:pPr>
                              <w:r w:rsidRPr="00C8713A">
                                <w:rPr>
                                  <w:color w:val="auto"/>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Alternate Process 29"/>
                        <wps:cNvSpPr/>
                        <wps:spPr>
                          <a:xfrm>
                            <a:off x="1945844" y="0"/>
                            <a:ext cx="756000"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54D71AD" w14:textId="2986BFD0" w:rsidR="00312F19" w:rsidRPr="00C8713A" w:rsidRDefault="00312F19" w:rsidP="00933529">
                              <w:pPr>
                                <w:spacing w:after="0"/>
                                <w:jc w:val="center"/>
                                <w:rPr>
                                  <w:color w:val="auto"/>
                                  <w:sz w:val="16"/>
                                  <w:szCs w:val="16"/>
                                </w:rPr>
                              </w:pPr>
                              <w:r w:rsidRPr="00C8713A">
                                <w:rPr>
                                  <w:color w:val="auto"/>
                                  <w:sz w:val="16"/>
                                  <w:szCs w:val="16"/>
                                </w:rPr>
                                <w:t>EXPLAIN</w:t>
                              </w:r>
                              <w:r w:rsidRPr="00C8713A">
                                <w:rPr>
                                  <w:color w:val="auto"/>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Alternate Process 30"/>
                        <wps:cNvSpPr/>
                        <wps:spPr>
                          <a:xfrm>
                            <a:off x="2937058" y="0"/>
                            <a:ext cx="864000"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C949127" w14:textId="77777777" w:rsidR="00312F19" w:rsidRPr="00C8713A" w:rsidRDefault="00312F19" w:rsidP="00933529">
                              <w:pPr>
                                <w:spacing w:after="0"/>
                                <w:jc w:val="center"/>
                                <w:rPr>
                                  <w:color w:val="auto"/>
                                  <w:sz w:val="16"/>
                                  <w:szCs w:val="16"/>
                                </w:rPr>
                              </w:pPr>
                              <w:r w:rsidRPr="00C8713A">
                                <w:rPr>
                                  <w:color w:val="auto"/>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Alternate Process 31"/>
                        <wps:cNvSpPr/>
                        <wps:spPr>
                          <a:xfrm>
                            <a:off x="4093578" y="0"/>
                            <a:ext cx="791845"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763B0F9" w14:textId="77777777" w:rsidR="00312F19" w:rsidRPr="00C8713A" w:rsidRDefault="00312F19" w:rsidP="00933529">
                              <w:pPr>
                                <w:spacing w:after="0"/>
                                <w:jc w:val="center"/>
                                <w:rPr>
                                  <w:color w:val="auto"/>
                                  <w:sz w:val="16"/>
                                  <w:szCs w:val="16"/>
                                </w:rPr>
                              </w:pPr>
                              <w:r w:rsidRPr="00C8713A">
                                <w:rPr>
                                  <w:color w:val="auto"/>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4941E2" id="Group 4" o:spid="_x0000_s1026" style="width:479.1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" adj="14700" fillcolor="#da3f31" strokecolor="#da3f31" strokeweight="2pt"/>
                <v:shape id="Right Arrow 16" o:spid="_x0000_s102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" adj="14700" fillcolor="#da3f31" strokecolor="#da3f31" strokeweight="2pt"/>
                <v:shape id="Right Arrow 17" o:spid="_x0000_s102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" adj="14700" fillcolor="#da3f31" strokecolor="#da3f31" strokeweight="2pt"/>
                <v:shape id="Right Arrow 2" o:spid="_x0000_s103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" adj="14700" fillcolor="#da3f31" strokecolor="#da3f31"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" fillcolor="#da3f31" strokecolor="#da3f31" strokeweight="2pt">
                  <v:textbox>
                    <w:txbxContent>
                      <w:p w14:paraId="0DB423AE" w14:textId="77777777" w:rsidR="00312F19" w:rsidRPr="00C8713A" w:rsidRDefault="00312F19" w:rsidP="00312F19">
                        <w:pPr>
                          <w:spacing w:after="0"/>
                          <w:jc w:val="center"/>
                          <w:rPr>
                            <w:color w:val="auto"/>
                            <w:sz w:val="16"/>
                            <w:szCs w:val="16"/>
                          </w:rPr>
                        </w:pPr>
                        <w:r w:rsidRPr="00C8713A">
                          <w:rPr>
                            <w:color w:val="auto"/>
                            <w:sz w:val="16"/>
                            <w:szCs w:val="16"/>
                          </w:rPr>
                          <w:t>ENGAGE</w:t>
                        </w:r>
                      </w:p>
                    </w:txbxContent>
                  </v:textbox>
                </v:shape>
                <v:shape id="Flowchart: Alternate Process 27" o:spid="_x0000_s103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" fillcolor="white [3212]" strokecolor="#da3f31" strokeweight="2pt">
                  <v:textbox>
                    <w:txbxContent>
                      <w:p w14:paraId="17E1AF5C" w14:textId="77777777" w:rsidR="00312F19" w:rsidRPr="00C8713A" w:rsidRDefault="00312F19" w:rsidP="00933529">
                        <w:pPr>
                          <w:spacing w:after="0"/>
                          <w:jc w:val="center"/>
                          <w:rPr>
                            <w:color w:val="auto"/>
                            <w:sz w:val="16"/>
                            <w:szCs w:val="16"/>
                          </w:rPr>
                        </w:pPr>
                        <w:r w:rsidRPr="00C8713A">
                          <w:rPr>
                            <w:color w:val="auto"/>
                            <w:sz w:val="16"/>
                            <w:szCs w:val="16"/>
                          </w:rPr>
                          <w:t>EXPLORE</w:t>
                        </w:r>
                      </w:p>
                    </w:txbxContent>
                  </v:textbox>
                </v:shape>
                <v:shape id="Flowchart: Alternate Process 29" o:spid="_x0000_s103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" fillcolor="white [3212]" strokecolor="#da3f31" strokeweight="2pt">
                  <v:textbox>
                    <w:txbxContent>
                      <w:p w14:paraId="554D71AD" w14:textId="2986BFD0" w:rsidR="00312F19" w:rsidRPr="00C8713A" w:rsidRDefault="00312F19" w:rsidP="00933529">
                        <w:pPr>
                          <w:spacing w:after="0"/>
                          <w:jc w:val="center"/>
                          <w:rPr>
                            <w:color w:val="auto"/>
                            <w:sz w:val="16"/>
                            <w:szCs w:val="16"/>
                          </w:rPr>
                        </w:pPr>
                        <w:r w:rsidRPr="00C8713A">
                          <w:rPr>
                            <w:color w:val="auto"/>
                            <w:sz w:val="16"/>
                            <w:szCs w:val="16"/>
                          </w:rPr>
                          <w:t>EXPLAIN</w:t>
                        </w:r>
                        <w:r w:rsidRPr="00C8713A">
                          <w:rPr>
                            <w:color w:val="auto"/>
                            <w:sz w:val="18"/>
                            <w:szCs w:val="18"/>
                          </w:rPr>
                          <w:t xml:space="preserve"> </w:t>
                        </w:r>
                      </w:p>
                    </w:txbxContent>
                  </v:textbox>
                </v:shape>
                <v:shape id="Flowchart: Alternate Process 30" o:spid="_x0000_s1034" type="#_x0000_t176" style="position:absolute;left:29370;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" fillcolor="white [3212]" strokecolor="#da3f31" strokeweight="2pt">
                  <v:textbox>
                    <w:txbxContent>
                      <w:p w14:paraId="5C949127" w14:textId="77777777" w:rsidR="00312F19" w:rsidRPr="00C8713A" w:rsidRDefault="00312F19" w:rsidP="00933529">
                        <w:pPr>
                          <w:spacing w:after="0"/>
                          <w:jc w:val="center"/>
                          <w:rPr>
                            <w:color w:val="auto"/>
                            <w:sz w:val="16"/>
                            <w:szCs w:val="16"/>
                          </w:rPr>
                        </w:pPr>
                        <w:r w:rsidRPr="00C8713A">
                          <w:rPr>
                            <w:color w:val="auto"/>
                            <w:sz w:val="16"/>
                            <w:szCs w:val="16"/>
                          </w:rPr>
                          <w:t>ELABORATE</w:t>
                        </w:r>
                      </w:p>
                    </w:txbxContent>
                  </v:textbox>
                </v:shape>
                <v:shape id="Flowchart: Alternate Process 31" o:spid="_x0000_s1035"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" fillcolor="white [3212]" strokecolor="#da3f31" strokeweight="2pt">
                  <v:textbox>
                    <w:txbxContent>
                      <w:p w14:paraId="4763B0F9" w14:textId="77777777" w:rsidR="00312F19" w:rsidRPr="00C8713A" w:rsidRDefault="00312F19" w:rsidP="00933529">
                        <w:pPr>
                          <w:spacing w:after="0"/>
                          <w:jc w:val="center"/>
                          <w:rPr>
                            <w:color w:val="auto"/>
                            <w:sz w:val="16"/>
                            <w:szCs w:val="16"/>
                          </w:rPr>
                        </w:pPr>
                        <w:r w:rsidRPr="00C8713A">
                          <w:rPr>
                            <w:color w:val="auto"/>
                            <w:sz w:val="16"/>
                            <w:szCs w:val="16"/>
                          </w:rPr>
                          <w:t>EVALUATE</w:t>
                        </w:r>
                      </w:p>
                    </w:txbxContent>
                  </v:textbox>
                </v:shape>
                <w10:anchorlock/>
              </v:group>
            </w:pict>
          </mc:Fallback>
        </mc:AlternateContent>
      </w:r>
    </w:p>
    <w:p w14:paraId="019AEB51" w14:textId="7E4073F4" w:rsidR="004C61B8" w:rsidRPr="005701DE" w:rsidRDefault="00330D8F" w:rsidP="004B0457">
      <w:pPr>
        <w:pStyle w:val="Heading4"/>
      </w:pPr>
      <w:r>
        <w:t>L</w:t>
      </w:r>
      <w:r w:rsidR="004C61B8" w:rsidRPr="005701DE">
        <w:t>earning</w:t>
      </w:r>
      <w:r>
        <w:t xml:space="preserve"> intentions</w:t>
      </w:r>
    </w:p>
    <w:p w14:paraId="2F423CB9" w14:textId="35F1D132" w:rsidR="004C61B8" w:rsidRDefault="004C61B8" w:rsidP="004C61B8">
      <w:r w:rsidRPr="005701DE">
        <w:t>Students will be able to:</w:t>
      </w:r>
    </w:p>
    <w:p w14:paraId="18F34588" w14:textId="58A7D44B" w:rsidR="00A37E03" w:rsidRDefault="00A37E03" w:rsidP="00FA515D">
      <w:pPr>
        <w:pStyle w:val="ListParagraph"/>
        <w:numPr>
          <w:ilvl w:val="0"/>
          <w:numId w:val="1"/>
        </w:numPr>
      </w:pPr>
      <w:r w:rsidRPr="00A23C80">
        <w:t>Def</w:t>
      </w:r>
      <w:r w:rsidR="00C64F6B" w:rsidRPr="00A23C80">
        <w:t>ine</w:t>
      </w:r>
      <w:r w:rsidR="00C64F6B">
        <w:t xml:space="preserve"> key terms associated with business, agricultural and agribusiness systems.</w:t>
      </w:r>
    </w:p>
    <w:p w14:paraId="0EF86EC8" w14:textId="6F72FD2A" w:rsidR="00CE04FE" w:rsidRDefault="00506A00" w:rsidP="00CE04FE">
      <w:pPr>
        <w:pStyle w:val="Heading4"/>
      </w:pPr>
      <w:r w:rsidRPr="005701DE">
        <w:t>Background information</w:t>
      </w:r>
    </w:p>
    <w:p w14:paraId="29672CAB" w14:textId="480BE13C" w:rsidR="00131D21" w:rsidRPr="00131D21" w:rsidRDefault="00131D21" w:rsidP="00131D21">
      <w:r>
        <w:t>Students are presented with an open</w:t>
      </w:r>
      <w:r w:rsidR="00413B98">
        <w:t>-</w:t>
      </w:r>
      <w:r>
        <w:t xml:space="preserve">ended question and asked to respond at the end of the </w:t>
      </w:r>
      <w:r w:rsidR="00413B98">
        <w:t>five</w:t>
      </w:r>
      <w:r>
        <w:t xml:space="preserve"> modules. Each module is designed to provide information that will assist students in generating a response. There is scope for additional and</w:t>
      </w:r>
      <w:r w:rsidR="00B23AC9">
        <w:t xml:space="preserve">/or different lines of </w:t>
      </w:r>
      <w:r w:rsidR="000509A1">
        <w:t>inquiry including</w:t>
      </w:r>
      <w:r w:rsidR="00B23AC9">
        <w:t xml:space="preserve"> incorporating the </w:t>
      </w:r>
      <w:r w:rsidR="00413B98">
        <w:t>United Nations Sustainable Development Goals (</w:t>
      </w:r>
      <w:r w:rsidR="00B23AC9">
        <w:t>UN SDGs</w:t>
      </w:r>
      <w:r w:rsidR="00413B98">
        <w:t>)</w:t>
      </w:r>
      <w:r w:rsidR="00B23AC9">
        <w:t xml:space="preserve">. </w:t>
      </w:r>
    </w:p>
    <w:p w14:paraId="2B6E697F" w14:textId="0ACCA2F3" w:rsidR="00C12338" w:rsidRPr="00CE04FE" w:rsidRDefault="00CE04FE" w:rsidP="00CE04FE">
      <w:r>
        <w:t xml:space="preserve">Research indicates that there will be a need for economies around the world to </w:t>
      </w:r>
      <w:r w:rsidR="00C12338">
        <w:t xml:space="preserve">increase production of </w:t>
      </w:r>
      <w:r>
        <w:t xml:space="preserve">food and fibre </w:t>
      </w:r>
      <w:r w:rsidR="00C12338">
        <w:t>to cater for rising</w:t>
      </w:r>
      <w:r>
        <w:t xml:space="preserve"> world population</w:t>
      </w:r>
      <w:r w:rsidR="00131D21">
        <w:t xml:space="preserve"> while at the same time address global issues such as climate change</w:t>
      </w:r>
      <w:r w:rsidR="00C12338">
        <w:t>.</w:t>
      </w:r>
      <w:r>
        <w:t xml:space="preserve"> </w:t>
      </w:r>
      <w:r w:rsidR="00BA4013">
        <w:t xml:space="preserve">Governments provide data, research and grants that allow businesses to adapt. </w:t>
      </w:r>
      <w:r w:rsidR="00C12338">
        <w:t xml:space="preserve">Businesses need to consider how they will </w:t>
      </w:r>
      <w:r>
        <w:t xml:space="preserve">minimise </w:t>
      </w:r>
      <w:r w:rsidR="00C12338">
        <w:t xml:space="preserve">the </w:t>
      </w:r>
      <w:r>
        <w:t>environmental</w:t>
      </w:r>
      <w:r w:rsidR="00C12338">
        <w:t>, economic and</w:t>
      </w:r>
      <w:r>
        <w:t xml:space="preserve"> social impact</w:t>
      </w:r>
      <w:r w:rsidR="00131D21">
        <w:t xml:space="preserve">s </w:t>
      </w:r>
      <w:r w:rsidR="00BA4013">
        <w:t xml:space="preserve">while increasing productivity and </w:t>
      </w:r>
      <w:r w:rsidR="00131D21">
        <w:t>responding to economic conditions</w:t>
      </w:r>
      <w:r>
        <w:t xml:space="preserve">. Consumers are influential in how </w:t>
      </w:r>
      <w:r w:rsidR="00C12338">
        <w:t xml:space="preserve">and why </w:t>
      </w:r>
      <w:r>
        <w:t>agricultural systems are u</w:t>
      </w:r>
      <w:r w:rsidR="008A27BA">
        <w:t>sed</w:t>
      </w:r>
      <w:r>
        <w:t xml:space="preserve"> and the</w:t>
      </w:r>
      <w:r w:rsidR="00C12338">
        <w:t xml:space="preserve">refore </w:t>
      </w:r>
      <w:r>
        <w:t>need to d</w:t>
      </w:r>
      <w:r w:rsidR="00C12338">
        <w:t xml:space="preserve">evelop </w:t>
      </w:r>
      <w:r w:rsidR="00131D21">
        <w:t xml:space="preserve">an understanding of these systems and develop </w:t>
      </w:r>
      <w:r w:rsidR="00C12338">
        <w:t xml:space="preserve">relationships </w:t>
      </w:r>
      <w:r w:rsidR="00131D21">
        <w:t xml:space="preserve">with businesses </w:t>
      </w:r>
      <w:r w:rsidR="00C12338">
        <w:t xml:space="preserve">along the supply chain. </w:t>
      </w:r>
    </w:p>
    <w:p w14:paraId="2BD74E1F" w14:textId="1FE29640" w:rsidR="00F262F4" w:rsidRPr="00A506DC" w:rsidRDefault="00BB57C1" w:rsidP="002B09E4">
      <w:pPr>
        <w:pStyle w:val="Heading4"/>
      </w:pPr>
      <w:r w:rsidRPr="00A506DC">
        <w:t xml:space="preserve">Resources and </w:t>
      </w:r>
      <w:r w:rsidRPr="002B09E4">
        <w:t>equipment</w:t>
      </w:r>
    </w:p>
    <w:p w14:paraId="041AEBF7" w14:textId="77777777" w:rsidR="00CE04FE" w:rsidRPr="003F07A7" w:rsidRDefault="00CE04FE" w:rsidP="00312F19">
      <w:pPr>
        <w:spacing w:after="0" w:line="288" w:lineRule="auto"/>
        <w:rPr>
          <w:sz w:val="21"/>
          <w:szCs w:val="21"/>
        </w:rPr>
      </w:pPr>
      <w:r>
        <w:rPr>
          <w:sz w:val="21"/>
          <w:szCs w:val="21"/>
        </w:rPr>
        <w:t>Teacher</w:t>
      </w:r>
      <w:r w:rsidRPr="003F07A7">
        <w:rPr>
          <w:sz w:val="21"/>
          <w:szCs w:val="21"/>
        </w:rPr>
        <w:t xml:space="preserve"> resource</w:t>
      </w:r>
      <w:r>
        <w:rPr>
          <w:sz w:val="21"/>
          <w:szCs w:val="21"/>
        </w:rPr>
        <w:t>s:</w:t>
      </w:r>
    </w:p>
    <w:p w14:paraId="17DB0D11" w14:textId="7C945182" w:rsidR="00CE04FE" w:rsidRDefault="00F35D58" w:rsidP="00312F19">
      <w:pPr>
        <w:pStyle w:val="NoSpacing"/>
        <w:numPr>
          <w:ilvl w:val="0"/>
          <w:numId w:val="1"/>
        </w:numPr>
        <w:spacing w:line="276" w:lineRule="auto"/>
      </w:pPr>
      <w:hyperlink r:id="rId35" w:history="1">
        <w:r w:rsidR="008A27BA">
          <w:rPr>
            <w:rStyle w:val="Hyperlink"/>
          </w:rPr>
          <w:t>Hexagonal thinking</w:t>
        </w:r>
      </w:hyperlink>
      <w:r w:rsidR="00CE04FE">
        <w:t xml:space="preserve"> </w:t>
      </w:r>
    </w:p>
    <w:p w14:paraId="499110B4" w14:textId="07FF2F31" w:rsidR="00CE04FE" w:rsidRPr="00CE04FE" w:rsidRDefault="00F35D58" w:rsidP="00312F19">
      <w:pPr>
        <w:pStyle w:val="NoSpacing"/>
        <w:numPr>
          <w:ilvl w:val="0"/>
          <w:numId w:val="1"/>
        </w:numPr>
        <w:rPr>
          <w:rStyle w:val="Hyperlink"/>
          <w:color w:val="auto"/>
          <w:u w:val="none"/>
        </w:rPr>
      </w:pPr>
      <w:hyperlink r:id="rId36" w:history="1">
        <w:r w:rsidR="00F06DE0">
          <w:rPr>
            <w:rStyle w:val="Hyperlink"/>
          </w:rPr>
          <w:t>A user's guide to hexagonal thinking</w:t>
        </w:r>
      </w:hyperlink>
    </w:p>
    <w:p w14:paraId="5D3AA6D3" w14:textId="77777777" w:rsidR="00CE04FE" w:rsidRPr="00CE04FE" w:rsidRDefault="00CE04FE" w:rsidP="00312F19">
      <w:pPr>
        <w:pStyle w:val="NoSpacing"/>
        <w:spacing w:before="120"/>
        <w:rPr>
          <w:rStyle w:val="Hyperlink"/>
          <w:color w:val="auto"/>
          <w:u w:val="none"/>
        </w:rPr>
      </w:pPr>
      <w:r>
        <w:rPr>
          <w:rStyle w:val="Hyperlink"/>
          <w:color w:val="auto"/>
          <w:u w:val="none"/>
        </w:rPr>
        <w:t>Video resource:</w:t>
      </w:r>
    </w:p>
    <w:p w14:paraId="364D99D9" w14:textId="1186E8C2" w:rsidR="00FD4AA0" w:rsidRPr="0097009C" w:rsidRDefault="00F35D58" w:rsidP="00312F19">
      <w:pPr>
        <w:pStyle w:val="NoSpacing"/>
        <w:numPr>
          <w:ilvl w:val="0"/>
          <w:numId w:val="28"/>
        </w:numPr>
        <w:spacing w:line="276" w:lineRule="auto"/>
        <w:rPr>
          <w:rStyle w:val="Hyperlink"/>
          <w:color w:val="auto"/>
          <w:u w:val="none"/>
        </w:rPr>
      </w:pPr>
      <w:hyperlink r:id="rId37" w:history="1">
        <w:r w:rsidR="00F92225">
          <w:rPr>
            <w:rStyle w:val="Hyperlink"/>
          </w:rPr>
          <w:t>Feeding a Hungry Planet</w:t>
        </w:r>
      </w:hyperlink>
    </w:p>
    <w:p w14:paraId="63C25D6D" w14:textId="6705FA81" w:rsidR="0097009C" w:rsidRPr="0097009C" w:rsidRDefault="00F35D58" w:rsidP="00312F19">
      <w:pPr>
        <w:pStyle w:val="NoSpacing"/>
        <w:numPr>
          <w:ilvl w:val="0"/>
          <w:numId w:val="28"/>
        </w:numPr>
        <w:rPr>
          <w:rStyle w:val="Hyperlink"/>
          <w:color w:val="auto"/>
          <w:u w:val="none"/>
        </w:rPr>
      </w:pPr>
      <w:hyperlink r:id="rId38" w:history="1">
        <w:r w:rsidR="00C52711">
          <w:rPr>
            <w:rStyle w:val="Hyperlink"/>
          </w:rPr>
          <w:t>The Future of Agriculture</w:t>
        </w:r>
      </w:hyperlink>
    </w:p>
    <w:p w14:paraId="61FDBD99" w14:textId="18A11FA4" w:rsidR="0074193B" w:rsidRDefault="00CC21E8" w:rsidP="00312F19">
      <w:pPr>
        <w:pStyle w:val="NoSpacing"/>
        <w:spacing w:before="120"/>
      </w:pPr>
      <w:r w:rsidRPr="00312F19">
        <w:rPr>
          <w:rStyle w:val="Hyperlink"/>
          <w:color w:val="auto"/>
          <w:u w:val="none"/>
        </w:rPr>
        <w:t>Student worksheets</w:t>
      </w:r>
      <w:r w:rsidR="0074193B" w:rsidRPr="00312F19">
        <w:rPr>
          <w:rStyle w:val="Hyperlink"/>
          <w:color w:val="auto"/>
          <w:u w:val="none"/>
        </w:rPr>
        <w:t>:</w:t>
      </w:r>
    </w:p>
    <w:p w14:paraId="7D2E6BD6" w14:textId="6B681575" w:rsidR="005D570B" w:rsidRDefault="00C52711" w:rsidP="00FA515D">
      <w:pPr>
        <w:pStyle w:val="NoSpacing"/>
        <w:numPr>
          <w:ilvl w:val="0"/>
          <w:numId w:val="8"/>
        </w:numPr>
      </w:pPr>
      <w:r>
        <w:t>Student w</w:t>
      </w:r>
      <w:r w:rsidR="005D570B">
        <w:t xml:space="preserve">orksheet 1.1 Vocabulary </w:t>
      </w:r>
    </w:p>
    <w:p w14:paraId="53014EB6" w14:textId="130C073E" w:rsidR="005D570B" w:rsidRDefault="009649D0" w:rsidP="00FA515D">
      <w:pPr>
        <w:pStyle w:val="NoSpacing"/>
        <w:numPr>
          <w:ilvl w:val="0"/>
          <w:numId w:val="8"/>
        </w:numPr>
      </w:pPr>
      <w:r>
        <w:t>Student w</w:t>
      </w:r>
      <w:r w:rsidR="005D570B">
        <w:t xml:space="preserve">orksheet 1.2 Hexagonal thinking </w:t>
      </w:r>
    </w:p>
    <w:p w14:paraId="731F9C49" w14:textId="4F7E91FD" w:rsidR="005D570B" w:rsidRDefault="009649D0" w:rsidP="00FA515D">
      <w:pPr>
        <w:pStyle w:val="NoSpacing"/>
        <w:numPr>
          <w:ilvl w:val="0"/>
          <w:numId w:val="8"/>
        </w:numPr>
      </w:pPr>
      <w:r>
        <w:t>Student w</w:t>
      </w:r>
      <w:r w:rsidR="005D570B">
        <w:t xml:space="preserve">orksheet 1.3 Frayer Model </w:t>
      </w:r>
    </w:p>
    <w:p w14:paraId="58246EEE" w14:textId="4BFC5725" w:rsidR="0074193B" w:rsidRDefault="0074193B" w:rsidP="00392C36">
      <w:pPr>
        <w:pStyle w:val="Heading3"/>
      </w:pPr>
      <w:r>
        <w:t>Instructions for suggested activities</w:t>
      </w:r>
    </w:p>
    <w:p w14:paraId="2AA7F7E4" w14:textId="2F838AD8" w:rsidR="00141004" w:rsidRDefault="00141004" w:rsidP="00FA515D">
      <w:pPr>
        <w:pStyle w:val="ListParagraph"/>
        <w:numPr>
          <w:ilvl w:val="0"/>
          <w:numId w:val="25"/>
        </w:numPr>
      </w:pPr>
      <w:r>
        <w:t>Present the following question to students:</w:t>
      </w:r>
    </w:p>
    <w:p w14:paraId="350233D8" w14:textId="11DE3654" w:rsidR="00141004" w:rsidRDefault="00141004" w:rsidP="00141004">
      <w:pPr>
        <w:pStyle w:val="ListParagraph"/>
        <w:rPr>
          <w:b/>
        </w:rPr>
      </w:pPr>
      <w:r>
        <w:rPr>
          <w:b/>
        </w:rPr>
        <w:t>‘</w:t>
      </w:r>
      <w:r w:rsidRPr="00141004">
        <w:rPr>
          <w:b/>
        </w:rPr>
        <w:t xml:space="preserve">How can governments, businesses and consumers interact to ensure a sustainable, efficient and cost-effective food production system?’  </w:t>
      </w:r>
    </w:p>
    <w:p w14:paraId="14D6E047" w14:textId="34D6EC22" w:rsidR="00141004" w:rsidRDefault="00141004" w:rsidP="00141004">
      <w:r>
        <w:rPr>
          <w:b/>
        </w:rPr>
        <w:tab/>
      </w:r>
      <w:r>
        <w:t xml:space="preserve">Students will be required to respond to the question at the end of the learning sequence. </w:t>
      </w:r>
    </w:p>
    <w:p w14:paraId="01D67B3C" w14:textId="59669677" w:rsidR="00C12338" w:rsidRPr="00C12338" w:rsidRDefault="00141004" w:rsidP="00FA515D">
      <w:pPr>
        <w:pStyle w:val="ListParagraph"/>
        <w:numPr>
          <w:ilvl w:val="0"/>
          <w:numId w:val="25"/>
        </w:numPr>
      </w:pPr>
      <w:r>
        <w:t>View ‘</w:t>
      </w:r>
      <w:r w:rsidR="00FD4AA0">
        <w:t>Feeding a Hungry Planet</w:t>
      </w:r>
      <w:r w:rsidR="00F31344">
        <w:t xml:space="preserve">’ </w:t>
      </w:r>
      <w:r w:rsidR="0097009C">
        <w:t>or ‘The Future of Agriculture’</w:t>
      </w:r>
    </w:p>
    <w:p w14:paraId="1836A2BE" w14:textId="4D7464EA" w:rsidR="00DF08C3" w:rsidRDefault="00DF08C3" w:rsidP="00FA515D">
      <w:pPr>
        <w:pStyle w:val="ListParagraph"/>
        <w:numPr>
          <w:ilvl w:val="0"/>
          <w:numId w:val="25"/>
        </w:numPr>
        <w:spacing w:line="276" w:lineRule="auto"/>
      </w:pPr>
      <w:r>
        <w:t xml:space="preserve">Class to </w:t>
      </w:r>
      <w:r w:rsidRPr="00A23C80">
        <w:rPr>
          <w:b/>
        </w:rPr>
        <w:t>b</w:t>
      </w:r>
      <w:r w:rsidR="005D570B" w:rsidRPr="00A23C80">
        <w:rPr>
          <w:b/>
        </w:rPr>
        <w:t>rainstorm</w:t>
      </w:r>
      <w:r w:rsidR="005D570B">
        <w:t xml:space="preserve"> a list of words associated with </w:t>
      </w:r>
      <w:r w:rsidR="000509A1">
        <w:t xml:space="preserve">agriculture, </w:t>
      </w:r>
      <w:r w:rsidR="005D570B">
        <w:t>business</w:t>
      </w:r>
      <w:r w:rsidR="000509A1">
        <w:t xml:space="preserve"> </w:t>
      </w:r>
      <w:r w:rsidR="005D570B">
        <w:t xml:space="preserve">and agribusiness systems. </w:t>
      </w:r>
      <w:r>
        <w:t xml:space="preserve"> </w:t>
      </w:r>
    </w:p>
    <w:p w14:paraId="1AEBC0E8" w14:textId="45B38727" w:rsidR="00DF08C3" w:rsidRDefault="00DF08C3" w:rsidP="00FA515D">
      <w:pPr>
        <w:pStyle w:val="ListParagraph"/>
        <w:numPr>
          <w:ilvl w:val="0"/>
          <w:numId w:val="25"/>
        </w:numPr>
        <w:spacing w:line="276" w:lineRule="auto"/>
      </w:pPr>
      <w:r w:rsidRPr="00652238">
        <w:t>Distribute</w:t>
      </w:r>
      <w:r w:rsidR="009649D0">
        <w:t xml:space="preserve"> Student</w:t>
      </w:r>
      <w:r>
        <w:t xml:space="preserve"> </w:t>
      </w:r>
      <w:r w:rsidR="009649D0">
        <w:t>w</w:t>
      </w:r>
      <w:r>
        <w:t xml:space="preserve">orksheet 1.1 Vocabulary. </w:t>
      </w:r>
    </w:p>
    <w:p w14:paraId="7C60E3F7" w14:textId="412A5CAF" w:rsidR="00DF08C3" w:rsidRDefault="00DF08C3" w:rsidP="00FA515D">
      <w:pPr>
        <w:pStyle w:val="ListParagraph"/>
        <w:numPr>
          <w:ilvl w:val="0"/>
          <w:numId w:val="25"/>
        </w:numPr>
        <w:spacing w:line="276" w:lineRule="auto"/>
      </w:pPr>
      <w:r w:rsidRPr="00A23C80">
        <w:rPr>
          <w:b/>
        </w:rPr>
        <w:t>Compare</w:t>
      </w:r>
      <w:r>
        <w:t xml:space="preserve"> brainstorm results with vocabular</w:t>
      </w:r>
      <w:r w:rsidR="00B5145D">
        <w:t xml:space="preserve">y list and </w:t>
      </w:r>
      <w:r>
        <w:t xml:space="preserve">add extra words as required. </w:t>
      </w:r>
    </w:p>
    <w:p w14:paraId="70D6AF77" w14:textId="175730E7" w:rsidR="00A77597" w:rsidRDefault="00A86DDD" w:rsidP="00FA515D">
      <w:pPr>
        <w:pStyle w:val="ListParagraph"/>
        <w:numPr>
          <w:ilvl w:val="0"/>
          <w:numId w:val="25"/>
        </w:numPr>
        <w:spacing w:line="360" w:lineRule="auto"/>
      </w:pPr>
      <w:r>
        <w:t xml:space="preserve">Students to </w:t>
      </w:r>
      <w:r w:rsidRPr="00A23C80">
        <w:rPr>
          <w:b/>
        </w:rPr>
        <w:t>define</w:t>
      </w:r>
      <w:r>
        <w:t xml:space="preserve"> </w:t>
      </w:r>
      <w:r w:rsidR="006E321E">
        <w:t xml:space="preserve">the </w:t>
      </w:r>
      <w:r>
        <w:t xml:space="preserve">terms </w:t>
      </w:r>
      <w:r w:rsidR="006E321E">
        <w:t xml:space="preserve">listed. </w:t>
      </w:r>
    </w:p>
    <w:p w14:paraId="2B34067E" w14:textId="54A17FC8" w:rsidR="00A86DDD" w:rsidRDefault="00A86DDD" w:rsidP="00BD0583">
      <w:pPr>
        <w:pStyle w:val="ListParagraph"/>
        <w:spacing w:line="360" w:lineRule="auto"/>
        <w:ind w:left="360"/>
      </w:pPr>
      <w:r>
        <w:rPr>
          <w:noProof/>
          <w:lang w:eastAsia="en-AU"/>
        </w:rPr>
        <w:lastRenderedPageBreak/>
        <mc:AlternateContent>
          <mc:Choice Requires="wps">
            <w:drawing>
              <wp:inline distT="0" distB="0" distL="0" distR="0" wp14:anchorId="0BDE18CB" wp14:editId="0EB7F307">
                <wp:extent cx="5593278" cy="771728"/>
                <wp:effectExtent l="12700" t="12700" r="7620" b="15875"/>
                <wp:docPr id="231" name="Rectangle 231"/>
                <wp:cNvGraphicFramePr/>
                <a:graphic xmlns:a="http://schemas.openxmlformats.org/drawingml/2006/main">
                  <a:graphicData uri="http://schemas.microsoft.com/office/word/2010/wordprocessingShape">
                    <wps:wsp>
                      <wps:cNvSpPr/>
                      <wps:spPr>
                        <a:xfrm>
                          <a:off x="0" y="0"/>
                          <a:ext cx="5593278" cy="771728"/>
                        </a:xfrm>
                        <a:prstGeom prst="rect">
                          <a:avLst/>
                        </a:prstGeom>
                      </wps:spPr>
                      <wps:style>
                        <a:lnRef idx="2">
                          <a:schemeClr val="accent2"/>
                        </a:lnRef>
                        <a:fillRef idx="1">
                          <a:schemeClr val="lt1"/>
                        </a:fillRef>
                        <a:effectRef idx="0">
                          <a:schemeClr val="accent2"/>
                        </a:effectRef>
                        <a:fontRef idx="minor">
                          <a:schemeClr val="dk1"/>
                        </a:fontRef>
                      </wps:style>
                      <wps:txbx>
                        <w:txbxContent>
                          <w:p w14:paraId="53B023E2" w14:textId="5448D7E9" w:rsidR="00312F19" w:rsidRDefault="00312F19" w:rsidP="00A86DDD">
                            <w:r>
                              <w:t>Alternative activity:</w:t>
                            </w:r>
                          </w:p>
                          <w:p w14:paraId="098FE6C2" w14:textId="0F9AD5E4" w:rsidR="00312F19" w:rsidRDefault="00312F19" w:rsidP="00A86DDD">
                            <w:r>
                              <w:t xml:space="preserve">Distribute Student worksheet 1.3 Frayer Model. Each student to explain one term from the list. Students share explanations of the term to the class. Display the worksheets.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BDE18CB" id="Rectangle 231" o:spid="_x0000_s1036" style="width:440.4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" fillcolor="white [3201]" strokecolor="#ed7d31 [3205]" strokeweight="2pt">
                <v:textbox>
                  <w:txbxContent>
                    <w:p w14:paraId="53B023E2" w14:textId="5448D7E9" w:rsidR="00312F19" w:rsidRDefault="00312F19" w:rsidP="00A86DDD">
                      <w:r>
                        <w:t>Alternative activity:</w:t>
                      </w:r>
                    </w:p>
                    <w:p w14:paraId="098FE6C2" w14:textId="0F9AD5E4" w:rsidR="00312F19" w:rsidRDefault="00312F19" w:rsidP="00A86DDD">
                      <w:r>
                        <w:t xml:space="preserve">Distribute Student worksheet 1.3 Frayer Model. Each student to explain one term from the list. Students share explanations of the term to the class. Display the worksheets. </w:t>
                      </w:r>
                    </w:p>
                  </w:txbxContent>
                </v:textbox>
                <w10:anchorlock/>
              </v:rect>
            </w:pict>
          </mc:Fallback>
        </mc:AlternateContent>
      </w:r>
    </w:p>
    <w:p w14:paraId="3CBE41BC" w14:textId="1354C0C2" w:rsidR="00A86DDD" w:rsidRDefault="00A86DDD" w:rsidP="00FA515D">
      <w:pPr>
        <w:pStyle w:val="ListParagraph"/>
        <w:numPr>
          <w:ilvl w:val="0"/>
          <w:numId w:val="25"/>
        </w:numPr>
        <w:spacing w:before="200" w:after="0" w:line="276" w:lineRule="auto"/>
        <w:ind w:left="714" w:hanging="357"/>
        <w:contextualSpacing w:val="0"/>
      </w:pPr>
      <w:r>
        <w:t xml:space="preserve">Using the same terms, students </w:t>
      </w:r>
      <w:r w:rsidRPr="00A23C80">
        <w:rPr>
          <w:b/>
        </w:rPr>
        <w:t xml:space="preserve">complete </w:t>
      </w:r>
      <w:r w:rsidR="007841A3" w:rsidRPr="00DE7FD7">
        <w:rPr>
          <w:bCs/>
        </w:rPr>
        <w:t>Student</w:t>
      </w:r>
      <w:r w:rsidR="007841A3">
        <w:rPr>
          <w:b/>
        </w:rPr>
        <w:t xml:space="preserve"> </w:t>
      </w:r>
      <w:r w:rsidR="007841A3">
        <w:t>w</w:t>
      </w:r>
      <w:r>
        <w:t xml:space="preserve">orksheet 1.2 Hexagonal thinking. </w:t>
      </w:r>
    </w:p>
    <w:p w14:paraId="4A8B4754" w14:textId="222D6587" w:rsidR="00790416" w:rsidRDefault="00790416" w:rsidP="00FA515D">
      <w:pPr>
        <w:pStyle w:val="ListParagraph"/>
        <w:numPr>
          <w:ilvl w:val="0"/>
          <w:numId w:val="25"/>
        </w:numPr>
        <w:spacing w:line="276" w:lineRule="auto"/>
      </w:pPr>
      <w:r>
        <w:t xml:space="preserve">Students </w:t>
      </w:r>
      <w:r w:rsidRPr="00A23C80">
        <w:rPr>
          <w:b/>
        </w:rPr>
        <w:t>share</w:t>
      </w:r>
      <w:r>
        <w:t xml:space="preserve"> their ideas in groups of four. </w:t>
      </w:r>
      <w:r w:rsidR="001111DC">
        <w:t xml:space="preserve">Select one idea to share with the class. </w:t>
      </w:r>
    </w:p>
    <w:p w14:paraId="37986E86" w14:textId="77777777" w:rsidR="00BD0583" w:rsidRDefault="00BD0583">
      <w:pPr>
        <w:spacing w:line="276" w:lineRule="auto"/>
        <w:rPr>
          <w:rFonts w:cs="Arial"/>
          <w:b/>
          <w:color w:val="C45911"/>
          <w:sz w:val="24"/>
        </w:rPr>
      </w:pPr>
      <w:r>
        <w:br w:type="page"/>
      </w:r>
    </w:p>
    <w:p w14:paraId="02D3051F" w14:textId="4E78D395" w:rsidR="00F92DE5" w:rsidRPr="00324CB4" w:rsidRDefault="00F92DE5" w:rsidP="00F92DE5">
      <w:pPr>
        <w:pStyle w:val="Heading3"/>
      </w:pPr>
      <w:r>
        <w:lastRenderedPageBreak/>
        <w:t>Module 2:</w:t>
      </w:r>
      <w:r w:rsidR="00C22D4B">
        <w:t xml:space="preserve"> </w:t>
      </w:r>
      <w:r w:rsidR="00C22D4B">
        <w:tab/>
      </w:r>
      <w:r w:rsidR="00C22D4B">
        <w:tab/>
      </w:r>
      <w:r w:rsidR="00C22D4B">
        <w:tab/>
      </w:r>
      <w:r w:rsidR="00C22D4B">
        <w:tab/>
      </w:r>
      <w:r w:rsidR="00C22D4B">
        <w:tab/>
      </w:r>
      <w:r w:rsidR="00C22D4B">
        <w:tab/>
      </w:r>
      <w:r w:rsidR="00C22D4B">
        <w:tab/>
      </w:r>
      <w:r w:rsidR="00C22D4B">
        <w:tab/>
      </w:r>
      <w:r w:rsidR="00C22D4B">
        <w:tab/>
      </w:r>
      <w:r w:rsidR="00C22D4B">
        <w:tab/>
        <w:t>(1 – 4 lessons)</w:t>
      </w:r>
    </w:p>
    <w:p w14:paraId="31B06E91" w14:textId="77777777" w:rsidR="00F25B9C" w:rsidRPr="005701DE" w:rsidRDefault="00F25B9C" w:rsidP="00F25B9C">
      <w:pPr>
        <w:spacing w:before="240"/>
        <w:rPr>
          <w:rFonts w:cs="Arial"/>
        </w:rPr>
      </w:pPr>
      <w:r>
        <w:rPr>
          <w:rFonts w:cs="Arial"/>
          <w:noProof/>
          <w:lang w:eastAsia="en-AU"/>
        </w:rPr>
        <mc:AlternateContent>
          <mc:Choice Requires="wpg">
            <w:drawing>
              <wp:inline distT="0" distB="0" distL="0" distR="0" wp14:anchorId="7A0B934B" wp14:editId="641C0968">
                <wp:extent cx="6119495" cy="287655"/>
                <wp:effectExtent l="0" t="0" r="14605" b="17145"/>
                <wp:docPr id="86" name="Group 86"/>
                <wp:cNvGraphicFramePr/>
                <a:graphic xmlns:a="http://schemas.openxmlformats.org/drawingml/2006/main">
                  <a:graphicData uri="http://schemas.microsoft.com/office/word/2010/wordprocessingGroup">
                    <wpg:wgp>
                      <wpg:cNvGrpSpPr/>
                      <wpg:grpSpPr>
                        <a:xfrm>
                          <a:off x="0" y="0"/>
                          <a:ext cx="6119495" cy="287655"/>
                          <a:chOff x="0" y="0"/>
                          <a:chExt cx="4885423" cy="287655"/>
                        </a:xfrm>
                        <a:solidFill>
                          <a:schemeClr val="bg1"/>
                        </a:solidFill>
                      </wpg:grpSpPr>
                      <wps:wsp>
                        <wps:cNvPr id="87" name="Right Arrow 87"/>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Arrow 89"/>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ight Arrow 90"/>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Arrow 91"/>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lowchart: Alternate Process 92"/>
                        <wps:cNvSpPr/>
                        <wps:spPr>
                          <a:xfrm>
                            <a:off x="0" y="0"/>
                            <a:ext cx="683895"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6BF7063" w14:textId="77777777" w:rsidR="00312F19" w:rsidRPr="00BD0583" w:rsidRDefault="00312F19" w:rsidP="00312F19">
                              <w:pPr>
                                <w:spacing w:after="0"/>
                                <w:jc w:val="center"/>
                                <w:rPr>
                                  <w:color w:val="auto"/>
                                  <w:sz w:val="16"/>
                                  <w:szCs w:val="16"/>
                                </w:rPr>
                              </w:pPr>
                              <w:r w:rsidRPr="00BD0583">
                                <w:rPr>
                                  <w:color w:val="auto"/>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Alternate Process 93"/>
                        <wps:cNvSpPr/>
                        <wps:spPr>
                          <a:xfrm>
                            <a:off x="950976" y="0"/>
                            <a:ext cx="720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7CD92FA" w14:textId="77777777" w:rsidR="00312F19" w:rsidRPr="00BD0583" w:rsidRDefault="00312F19" w:rsidP="00F25B9C">
                              <w:pPr>
                                <w:spacing w:after="0"/>
                                <w:jc w:val="center"/>
                                <w:rPr>
                                  <w:color w:val="auto"/>
                                  <w:sz w:val="16"/>
                                  <w:szCs w:val="16"/>
                                </w:rPr>
                              </w:pPr>
                              <w:r w:rsidRPr="00BD0583">
                                <w:rPr>
                                  <w:color w:val="auto"/>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Alternate Process 94"/>
                        <wps:cNvSpPr/>
                        <wps:spPr>
                          <a:xfrm>
                            <a:off x="1945844" y="0"/>
                            <a:ext cx="756000"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3F55FCD" w14:textId="76D86B8C" w:rsidR="00312F19" w:rsidRPr="00BD0583" w:rsidRDefault="00312F19" w:rsidP="00F25B9C">
                              <w:pPr>
                                <w:spacing w:after="0"/>
                                <w:jc w:val="center"/>
                                <w:rPr>
                                  <w:color w:val="auto"/>
                                  <w:sz w:val="16"/>
                                  <w:szCs w:val="16"/>
                                </w:rPr>
                              </w:pPr>
                              <w:r w:rsidRPr="00BD0583">
                                <w:rPr>
                                  <w:color w:val="auto"/>
                                  <w:sz w:val="16"/>
                                  <w:szCs w:val="16"/>
                                </w:rPr>
                                <w:t>EXPLAIN</w:t>
                              </w:r>
                              <w:r w:rsidRPr="00BD0583">
                                <w:rPr>
                                  <w:color w:val="auto"/>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Alternate Process 96"/>
                        <wps:cNvSpPr/>
                        <wps:spPr>
                          <a:xfrm>
                            <a:off x="2937058" y="0"/>
                            <a:ext cx="864000"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7E9ABEE" w14:textId="77777777" w:rsidR="00312F19" w:rsidRPr="00BD0583" w:rsidRDefault="00312F19" w:rsidP="00F25B9C">
                              <w:pPr>
                                <w:spacing w:after="0"/>
                                <w:jc w:val="center"/>
                                <w:rPr>
                                  <w:color w:val="auto"/>
                                  <w:sz w:val="16"/>
                                  <w:szCs w:val="16"/>
                                </w:rPr>
                              </w:pPr>
                              <w:r w:rsidRPr="00BD0583">
                                <w:rPr>
                                  <w:color w:val="auto"/>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Alternate Process 97"/>
                        <wps:cNvSpPr/>
                        <wps:spPr>
                          <a:xfrm>
                            <a:off x="4093578" y="0"/>
                            <a:ext cx="791845"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2A3FD7D" w14:textId="77777777" w:rsidR="00312F19" w:rsidRPr="00BD0583" w:rsidRDefault="00312F19" w:rsidP="00F25B9C">
                              <w:pPr>
                                <w:spacing w:after="0"/>
                                <w:jc w:val="center"/>
                                <w:rPr>
                                  <w:color w:val="auto"/>
                                  <w:sz w:val="16"/>
                                  <w:szCs w:val="16"/>
                                </w:rPr>
                              </w:pPr>
                              <w:r w:rsidRPr="00BD0583">
                                <w:rPr>
                                  <w:color w:val="auto"/>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0B934B" id="Group 86" o:spid="_x0000_s1037" style="width:481.85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">
                <v:shape id="Right Arrow 87" o:spid="_x0000_s1038"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" adj="14700" fillcolor="#da3f31" strokecolor="#da3f31" strokeweight="2pt"/>
                <v:shape id="Right Arrow 89" o:spid="_x0000_s103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" adj="14700" fillcolor="#da3f31" strokecolor="#da3f31" strokeweight="2pt"/>
                <v:shape id="Right Arrow 90" o:spid="_x0000_s104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" adj="14700" fillcolor="#da3f31" strokecolor="#da3f31" strokeweight="2pt"/>
                <v:shape id="Right Arrow 91" o:spid="_x0000_s104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" adj="14700" fillcolor="#da3f31" strokecolor="#da3f31" strokeweight="2pt"/>
                <v:shape id="Flowchart: Alternate Process 92" o:spid="_x0000_s104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" filled="f" strokecolor="#da3f31" strokeweight="2pt">
                  <v:textbox>
                    <w:txbxContent>
                      <w:p w14:paraId="66BF7063" w14:textId="77777777" w:rsidR="00312F19" w:rsidRPr="00BD0583" w:rsidRDefault="00312F19" w:rsidP="00312F19">
                        <w:pPr>
                          <w:spacing w:after="0"/>
                          <w:jc w:val="center"/>
                          <w:rPr>
                            <w:color w:val="auto"/>
                            <w:sz w:val="16"/>
                            <w:szCs w:val="16"/>
                          </w:rPr>
                        </w:pPr>
                        <w:r w:rsidRPr="00BD0583">
                          <w:rPr>
                            <w:color w:val="auto"/>
                            <w:sz w:val="16"/>
                            <w:szCs w:val="16"/>
                          </w:rPr>
                          <w:t>ENGAGE</w:t>
                        </w:r>
                      </w:p>
                    </w:txbxContent>
                  </v:textbox>
                </v:shape>
                <v:shape id="Flowchart: Alternate Process 93" o:spid="_x0000_s104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" fillcolor="#da3f31" strokecolor="#da3f31" strokeweight="2pt">
                  <v:textbox>
                    <w:txbxContent>
                      <w:p w14:paraId="27CD92FA" w14:textId="77777777" w:rsidR="00312F19" w:rsidRPr="00BD0583" w:rsidRDefault="00312F19" w:rsidP="00F25B9C">
                        <w:pPr>
                          <w:spacing w:after="0"/>
                          <w:jc w:val="center"/>
                          <w:rPr>
                            <w:color w:val="auto"/>
                            <w:sz w:val="16"/>
                            <w:szCs w:val="16"/>
                          </w:rPr>
                        </w:pPr>
                        <w:r w:rsidRPr="00BD0583">
                          <w:rPr>
                            <w:color w:val="auto"/>
                            <w:sz w:val="16"/>
                            <w:szCs w:val="16"/>
                          </w:rPr>
                          <w:t>EXPLORE</w:t>
                        </w:r>
                      </w:p>
                    </w:txbxContent>
                  </v:textbox>
                </v:shape>
                <v:shape id="Flowchart: Alternate Process 94" o:spid="_x0000_s104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" filled="f" strokecolor="#da3f31" strokeweight="2pt">
                  <v:textbox>
                    <w:txbxContent>
                      <w:p w14:paraId="63F55FCD" w14:textId="76D86B8C" w:rsidR="00312F19" w:rsidRPr="00BD0583" w:rsidRDefault="00312F19" w:rsidP="00F25B9C">
                        <w:pPr>
                          <w:spacing w:after="0"/>
                          <w:jc w:val="center"/>
                          <w:rPr>
                            <w:color w:val="auto"/>
                            <w:sz w:val="16"/>
                            <w:szCs w:val="16"/>
                          </w:rPr>
                        </w:pPr>
                        <w:r w:rsidRPr="00BD0583">
                          <w:rPr>
                            <w:color w:val="auto"/>
                            <w:sz w:val="16"/>
                            <w:szCs w:val="16"/>
                          </w:rPr>
                          <w:t>EXPLAIN</w:t>
                        </w:r>
                        <w:r w:rsidRPr="00BD0583">
                          <w:rPr>
                            <w:color w:val="auto"/>
                            <w:sz w:val="18"/>
                            <w:szCs w:val="18"/>
                          </w:rPr>
                          <w:t xml:space="preserve"> </w:t>
                        </w:r>
                      </w:p>
                    </w:txbxContent>
                  </v:textbox>
                </v:shape>
                <v:shape id="Flowchart: Alternate Process 96" o:spid="_x0000_s1045" type="#_x0000_t176" style="position:absolute;left:29370;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" filled="f" strokecolor="#da3f31" strokeweight="2pt">
                  <v:textbox>
                    <w:txbxContent>
                      <w:p w14:paraId="67E9ABEE" w14:textId="77777777" w:rsidR="00312F19" w:rsidRPr="00BD0583" w:rsidRDefault="00312F19" w:rsidP="00F25B9C">
                        <w:pPr>
                          <w:spacing w:after="0"/>
                          <w:jc w:val="center"/>
                          <w:rPr>
                            <w:color w:val="auto"/>
                            <w:sz w:val="16"/>
                            <w:szCs w:val="16"/>
                          </w:rPr>
                        </w:pPr>
                        <w:r w:rsidRPr="00BD0583">
                          <w:rPr>
                            <w:color w:val="auto"/>
                            <w:sz w:val="16"/>
                            <w:szCs w:val="16"/>
                          </w:rPr>
                          <w:t>ELABORATE</w:t>
                        </w:r>
                      </w:p>
                    </w:txbxContent>
                  </v:textbox>
                </v:shape>
                <v:shape id="Flowchart: Alternate Process 97" o:spid="_x0000_s1046"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" filled="f" strokecolor="#da3f31" strokeweight="2pt">
                  <v:textbox>
                    <w:txbxContent>
                      <w:p w14:paraId="62A3FD7D" w14:textId="77777777" w:rsidR="00312F19" w:rsidRPr="00BD0583" w:rsidRDefault="00312F19" w:rsidP="00F25B9C">
                        <w:pPr>
                          <w:spacing w:after="0"/>
                          <w:jc w:val="center"/>
                          <w:rPr>
                            <w:color w:val="auto"/>
                            <w:sz w:val="16"/>
                            <w:szCs w:val="16"/>
                          </w:rPr>
                        </w:pPr>
                        <w:r w:rsidRPr="00BD0583">
                          <w:rPr>
                            <w:color w:val="auto"/>
                            <w:sz w:val="16"/>
                            <w:szCs w:val="16"/>
                          </w:rPr>
                          <w:t>EVALUATE</w:t>
                        </w:r>
                      </w:p>
                    </w:txbxContent>
                  </v:textbox>
                </v:shape>
                <w10:anchorlock/>
              </v:group>
            </w:pict>
          </mc:Fallback>
        </mc:AlternateContent>
      </w:r>
    </w:p>
    <w:p w14:paraId="08C2FDE7" w14:textId="1462745D" w:rsidR="009269AB" w:rsidRPr="005701DE" w:rsidRDefault="006E0407" w:rsidP="009269AB">
      <w:pPr>
        <w:pStyle w:val="Heading4"/>
      </w:pPr>
      <w:r>
        <w:t>Learning intentions</w:t>
      </w:r>
    </w:p>
    <w:p w14:paraId="3B934017" w14:textId="7EAE4FF1" w:rsidR="009269AB" w:rsidRDefault="009269AB" w:rsidP="00392C36">
      <w:pPr>
        <w:spacing w:after="0"/>
      </w:pPr>
      <w:r w:rsidRPr="005701DE">
        <w:t>Students will:</w:t>
      </w:r>
    </w:p>
    <w:p w14:paraId="7D67DDB4" w14:textId="2125FB6B" w:rsidR="003A1A07" w:rsidRDefault="00EC2920" w:rsidP="00FA515D">
      <w:pPr>
        <w:pStyle w:val="ListParagraph"/>
        <w:numPr>
          <w:ilvl w:val="0"/>
          <w:numId w:val="20"/>
        </w:numPr>
        <w:ind w:left="709"/>
      </w:pPr>
      <w:r w:rsidRPr="00A23C80">
        <w:t>I</w:t>
      </w:r>
      <w:r w:rsidR="00D50A69" w:rsidRPr="00A23C80">
        <w:t>nvestigate</w:t>
      </w:r>
      <w:r w:rsidR="003A1A07">
        <w:t xml:space="preserve"> the types of businesses</w:t>
      </w:r>
      <w:r w:rsidR="00D50A69">
        <w:t xml:space="preserve"> and careers</w:t>
      </w:r>
      <w:r w:rsidR="003A1A07">
        <w:t xml:space="preserve"> associated with </w:t>
      </w:r>
      <w:r w:rsidR="00D50A69">
        <w:t>each element</w:t>
      </w:r>
      <w:r>
        <w:t xml:space="preserve"> of the supply chain</w:t>
      </w:r>
      <w:r w:rsidR="003A1A07">
        <w:t>.</w:t>
      </w:r>
    </w:p>
    <w:p w14:paraId="15CC66DE" w14:textId="151E999E" w:rsidR="009269AB" w:rsidRDefault="009269AB" w:rsidP="009269AB">
      <w:pPr>
        <w:pStyle w:val="Heading4"/>
      </w:pPr>
      <w:r w:rsidRPr="005701DE">
        <w:t>Background information</w:t>
      </w:r>
    </w:p>
    <w:p w14:paraId="51F7F07B" w14:textId="0705FC2C" w:rsidR="00DC0942" w:rsidRDefault="00F35D58" w:rsidP="00DC0942">
      <w:r>
        <w:rPr>
          <w:noProof/>
          <w:lang w:eastAsia="en-AU"/>
        </w:rPr>
        <w:pict w14:anchorId="20BD0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75pt;height:293.25pt;mso-width-percent:0;mso-height-percent:0;mso-width-percent:0;mso-height-percent:0">
            <v:imagedata r:id="rId39" o:title="supply chain jobs "/>
          </v:shape>
        </w:pict>
      </w:r>
    </w:p>
    <w:p w14:paraId="3E64A423" w14:textId="0502ED8F" w:rsidR="001C0743" w:rsidRPr="00FE0A89" w:rsidRDefault="001C0743" w:rsidP="00A37E03">
      <w:pPr>
        <w:rPr>
          <w:sz w:val="18"/>
          <w:szCs w:val="18"/>
        </w:rPr>
      </w:pPr>
      <w:r>
        <w:tab/>
      </w:r>
      <w:r>
        <w:tab/>
      </w:r>
      <w:r>
        <w:tab/>
      </w:r>
      <w:r>
        <w:tab/>
      </w:r>
      <w:r>
        <w:rPr>
          <w:sz w:val="18"/>
          <w:szCs w:val="18"/>
        </w:rPr>
        <w:tab/>
        <w:t xml:space="preserve">               Image 1.1</w:t>
      </w:r>
      <w:r w:rsidR="007D2826">
        <w:rPr>
          <w:sz w:val="18"/>
          <w:szCs w:val="18"/>
        </w:rPr>
        <w:t>.1</w:t>
      </w:r>
    </w:p>
    <w:p w14:paraId="0825C1D0" w14:textId="1AF17941" w:rsidR="007C634A" w:rsidRDefault="00F35D58" w:rsidP="00A37E03">
      <w:hyperlink r:id="rId40" w:history="1">
        <w:r w:rsidR="00A81576">
          <w:rPr>
            <w:rStyle w:val="Hyperlink"/>
          </w:rPr>
          <w:t xml:space="preserve">Primary Industries Development Research Highlights 2021 </w:t>
        </w:r>
      </w:hyperlink>
      <w:r w:rsidR="007C634A">
        <w:t xml:space="preserve"> </w:t>
      </w:r>
    </w:p>
    <w:p w14:paraId="74C595AE" w14:textId="7BA30145" w:rsidR="007C634A" w:rsidRDefault="007C634A" w:rsidP="00A37E03">
      <w:r>
        <w:t>The image above can be found on page 16 of the Research Highlights 2021 Report.</w:t>
      </w:r>
      <w:r w:rsidR="00A53CED">
        <w:t xml:space="preserve"> Highlight the number of people employed in each sector and the value of primary industry to the state economy. </w:t>
      </w:r>
    </w:p>
    <w:p w14:paraId="70C6AFA9" w14:textId="37DF96A1" w:rsidR="00C32511" w:rsidRDefault="00CC21E8" w:rsidP="00A37E03">
      <w:r>
        <w:t xml:space="preserve">This activity is designed to encourage students to </w:t>
      </w:r>
      <w:r w:rsidR="00A53CED">
        <w:t>investigate</w:t>
      </w:r>
      <w:r>
        <w:t xml:space="preserve"> the </w:t>
      </w:r>
      <w:r w:rsidR="00D50A69">
        <w:t>businesses and careers</w:t>
      </w:r>
      <w:r>
        <w:t xml:space="preserve"> </w:t>
      </w:r>
      <w:r w:rsidR="00D50A69">
        <w:t>related to primary industries</w:t>
      </w:r>
      <w:r>
        <w:t xml:space="preserve"> along the supply chain from production to consumption. </w:t>
      </w:r>
      <w:r w:rsidR="00EC2920">
        <w:t xml:space="preserve">This activity can be </w:t>
      </w:r>
      <w:r w:rsidR="00C32511">
        <w:t xml:space="preserve">adapted to be </w:t>
      </w:r>
      <w:r w:rsidR="00EC2920">
        <w:t xml:space="preserve">completed in one lesson or </w:t>
      </w:r>
      <w:r w:rsidR="00C32511">
        <w:t>extended</w:t>
      </w:r>
      <w:r w:rsidR="00EC2920">
        <w:t xml:space="preserve"> to allow for detailed research </w:t>
      </w:r>
      <w:r w:rsidR="00B22BE1">
        <w:t xml:space="preserve">and presentations to the class. </w:t>
      </w:r>
    </w:p>
    <w:p w14:paraId="53843546" w14:textId="3F725A81" w:rsidR="00CC21E8" w:rsidRDefault="00680F41" w:rsidP="00A37E03">
      <w:r>
        <w:t xml:space="preserve">Some businesses and careers represent one aspect of the supply chain while others may extend along the whole chain. The purpose is to encourage students to think about the diverse range of options within primary industry. </w:t>
      </w:r>
    </w:p>
    <w:p w14:paraId="7183EDCD" w14:textId="0638CFB5" w:rsidR="00A77597" w:rsidRDefault="00680F41" w:rsidP="00A37E03">
      <w:r>
        <w:t xml:space="preserve">Schools located in agricultural areas can focus on local businesses. Change the examples to suit your </w:t>
      </w:r>
      <w:r w:rsidR="007C634A">
        <w:t>context</w:t>
      </w:r>
      <w:r>
        <w:t xml:space="preserve">. </w:t>
      </w:r>
    </w:p>
    <w:p w14:paraId="5FB538D9" w14:textId="3CACC973" w:rsidR="00B22BE1" w:rsidRPr="00A37E03" w:rsidRDefault="00A77597" w:rsidP="00A77597">
      <w:pPr>
        <w:spacing w:line="276" w:lineRule="auto"/>
      </w:pPr>
      <w:r>
        <w:br w:type="page"/>
      </w:r>
    </w:p>
    <w:p w14:paraId="60DC50A2" w14:textId="75B2FE55" w:rsidR="00A8057A" w:rsidRDefault="00A8057A" w:rsidP="00A8057A">
      <w:pPr>
        <w:pStyle w:val="Heading4"/>
      </w:pPr>
      <w:r w:rsidRPr="00A506DC">
        <w:lastRenderedPageBreak/>
        <w:t>Resources and equipment</w:t>
      </w:r>
    </w:p>
    <w:p w14:paraId="6ED40148" w14:textId="3CC58509" w:rsidR="001B5018" w:rsidRDefault="00A37E03" w:rsidP="001B5018">
      <w:pPr>
        <w:pStyle w:val="NoSpacing"/>
      </w:pPr>
      <w:r>
        <w:t>Teach</w:t>
      </w:r>
      <w:r w:rsidR="00913AEE">
        <w:t>er</w:t>
      </w:r>
      <w:r>
        <w:t xml:space="preserve"> resource</w:t>
      </w:r>
      <w:r w:rsidR="00BC06BB">
        <w:t>s</w:t>
      </w:r>
      <w:r w:rsidR="00625F53">
        <w:t>:</w:t>
      </w:r>
    </w:p>
    <w:p w14:paraId="7EACDE9A" w14:textId="7B2B2FC0" w:rsidR="00447404" w:rsidRDefault="00447404" w:rsidP="001B5018">
      <w:pPr>
        <w:pStyle w:val="NoSpacing"/>
      </w:pPr>
      <w:r>
        <w:t>A selection of websites that provide some examples of careers and businesses</w:t>
      </w:r>
    </w:p>
    <w:p w14:paraId="7B9CA5D1" w14:textId="48DC95CB" w:rsidR="00554325" w:rsidRDefault="00F35D58" w:rsidP="00FA515D">
      <w:pPr>
        <w:pStyle w:val="ListParagraph"/>
        <w:numPr>
          <w:ilvl w:val="0"/>
          <w:numId w:val="10"/>
        </w:numPr>
      </w:pPr>
      <w:hyperlink r:id="rId41" w:history="1">
        <w:r w:rsidR="00814C03">
          <w:rPr>
            <w:rStyle w:val="Hyperlink"/>
          </w:rPr>
          <w:t>Primary industry careers</w:t>
        </w:r>
      </w:hyperlink>
      <w:r w:rsidR="00554325">
        <w:t xml:space="preserve"> </w:t>
      </w:r>
    </w:p>
    <w:p w14:paraId="06265FA1" w14:textId="206818DF" w:rsidR="00554325" w:rsidRDefault="00F35D58" w:rsidP="00FA515D">
      <w:pPr>
        <w:pStyle w:val="ListParagraph"/>
        <w:numPr>
          <w:ilvl w:val="0"/>
          <w:numId w:val="10"/>
        </w:numPr>
      </w:pPr>
      <w:hyperlink r:id="rId42" w:history="1">
        <w:r w:rsidR="00814C03">
          <w:rPr>
            <w:rStyle w:val="Hyperlink"/>
          </w:rPr>
          <w:t>Jobs by Industry</w:t>
        </w:r>
      </w:hyperlink>
      <w:r w:rsidR="00554325">
        <w:t xml:space="preserve"> </w:t>
      </w:r>
    </w:p>
    <w:p w14:paraId="1D624DA4" w14:textId="3F51D2D9" w:rsidR="00554325" w:rsidRDefault="00F35D58" w:rsidP="00FA515D">
      <w:pPr>
        <w:pStyle w:val="ListParagraph"/>
        <w:numPr>
          <w:ilvl w:val="0"/>
          <w:numId w:val="10"/>
        </w:numPr>
      </w:pPr>
      <w:hyperlink r:id="rId43" w:history="1">
        <w:r w:rsidR="006B55FB">
          <w:rPr>
            <w:rStyle w:val="Hyperlink"/>
          </w:rPr>
          <w:t>Buy West Eat Best</w:t>
        </w:r>
      </w:hyperlink>
      <w:r w:rsidR="00554325">
        <w:t xml:space="preserve"> </w:t>
      </w:r>
    </w:p>
    <w:p w14:paraId="439248AC" w14:textId="05676E71" w:rsidR="00554325" w:rsidRDefault="00F35D58" w:rsidP="00FA515D">
      <w:pPr>
        <w:pStyle w:val="ListParagraph"/>
        <w:numPr>
          <w:ilvl w:val="0"/>
          <w:numId w:val="10"/>
        </w:numPr>
      </w:pPr>
      <w:hyperlink r:id="rId44" w:history="1">
        <w:r w:rsidR="0074066E">
          <w:rPr>
            <w:rStyle w:val="Hyperlink"/>
          </w:rPr>
          <w:t>Agritourism Western Australia</w:t>
        </w:r>
      </w:hyperlink>
      <w:r w:rsidR="00554325">
        <w:t xml:space="preserve"> </w:t>
      </w:r>
    </w:p>
    <w:p w14:paraId="7D3ABC2C" w14:textId="13BFE467" w:rsidR="00A77597" w:rsidRPr="009B415F" w:rsidRDefault="009B415F" w:rsidP="00FA515D">
      <w:pPr>
        <w:pStyle w:val="ListParagraph"/>
        <w:numPr>
          <w:ilvl w:val="0"/>
          <w:numId w:val="10"/>
        </w:numPr>
      </w:pPr>
      <w:r>
        <w:t>Video: The Business of Food Production</w:t>
      </w:r>
    </w:p>
    <w:p w14:paraId="124CF577" w14:textId="77777777" w:rsidR="00554325" w:rsidRDefault="00554325" w:rsidP="00554325">
      <w:pPr>
        <w:pStyle w:val="NoSpacing"/>
      </w:pPr>
      <w:r>
        <w:t>Student worksheets:</w:t>
      </w:r>
    </w:p>
    <w:p w14:paraId="2B98278B" w14:textId="6C04A2F0" w:rsidR="00A37E03" w:rsidRDefault="0074066E" w:rsidP="00FA515D">
      <w:pPr>
        <w:pStyle w:val="NoSpacing"/>
        <w:numPr>
          <w:ilvl w:val="0"/>
          <w:numId w:val="9"/>
        </w:numPr>
      </w:pPr>
      <w:r>
        <w:t>Student w</w:t>
      </w:r>
      <w:r w:rsidR="00554325">
        <w:t xml:space="preserve">orksheet 2.1 Businesses associated with the supply chain </w:t>
      </w:r>
    </w:p>
    <w:p w14:paraId="737A4626" w14:textId="713B7D41" w:rsidR="00554325" w:rsidRPr="001B5018" w:rsidRDefault="0074066E" w:rsidP="00392C36">
      <w:pPr>
        <w:pStyle w:val="NoSpacing"/>
        <w:numPr>
          <w:ilvl w:val="0"/>
          <w:numId w:val="9"/>
        </w:numPr>
      </w:pPr>
      <w:r>
        <w:t>Student w</w:t>
      </w:r>
      <w:r w:rsidR="00554325">
        <w:t>orksheet 2.1a Using the inquiry approach for research</w:t>
      </w:r>
    </w:p>
    <w:p w14:paraId="5A51215A" w14:textId="5E677872" w:rsidR="00A8057A" w:rsidRPr="00392C36" w:rsidRDefault="00A8057A" w:rsidP="00392C36">
      <w:pPr>
        <w:pStyle w:val="Heading3"/>
      </w:pPr>
      <w:r w:rsidRPr="00392C36">
        <w:t>Instructions for suggested activities</w:t>
      </w:r>
    </w:p>
    <w:p w14:paraId="18117361" w14:textId="688F0D8E" w:rsidR="00814D4E" w:rsidRDefault="00B22BE1" w:rsidP="00FA515D">
      <w:pPr>
        <w:pStyle w:val="ListParagraph"/>
        <w:numPr>
          <w:ilvl w:val="0"/>
          <w:numId w:val="11"/>
        </w:numPr>
        <w:spacing w:line="288" w:lineRule="auto"/>
      </w:pPr>
      <w:r>
        <w:t xml:space="preserve">As a class, </w:t>
      </w:r>
      <w:r w:rsidRPr="00652238">
        <w:rPr>
          <w:b/>
        </w:rPr>
        <w:t>brainstorm</w:t>
      </w:r>
      <w:r>
        <w:t xml:space="preserve"> businesses </w:t>
      </w:r>
      <w:r w:rsidR="006519A2">
        <w:t xml:space="preserve">and careers </w:t>
      </w:r>
      <w:r>
        <w:t>associated with primary industry.</w:t>
      </w:r>
    </w:p>
    <w:p w14:paraId="5307E18B" w14:textId="5A0078BF" w:rsidR="00A77597" w:rsidRPr="009B415F" w:rsidRDefault="00A77597" w:rsidP="00FA515D">
      <w:pPr>
        <w:pStyle w:val="ListParagraph"/>
        <w:numPr>
          <w:ilvl w:val="0"/>
          <w:numId w:val="11"/>
        </w:numPr>
        <w:spacing w:line="288" w:lineRule="auto"/>
      </w:pPr>
      <w:r w:rsidRPr="009B415F">
        <w:rPr>
          <w:b/>
        </w:rPr>
        <w:t>View</w:t>
      </w:r>
      <w:r w:rsidRPr="009B415F">
        <w:t xml:space="preserve"> the </w:t>
      </w:r>
      <w:r w:rsidR="009B415F">
        <w:t xml:space="preserve">video </w:t>
      </w:r>
      <w:r w:rsidR="00561291">
        <w:t>‘</w:t>
      </w:r>
      <w:r w:rsidR="009B415F">
        <w:t>The Business of Food Production</w:t>
      </w:r>
      <w:r w:rsidR="00561291">
        <w:t>’.</w:t>
      </w:r>
      <w:r w:rsidR="009B415F">
        <w:t xml:space="preserve"> </w:t>
      </w:r>
    </w:p>
    <w:p w14:paraId="08055547" w14:textId="79C8A3AF" w:rsidR="00B22BE1" w:rsidRDefault="00B22BE1" w:rsidP="00FA515D">
      <w:pPr>
        <w:pStyle w:val="ListParagraph"/>
        <w:numPr>
          <w:ilvl w:val="0"/>
          <w:numId w:val="11"/>
        </w:numPr>
        <w:spacing w:line="288" w:lineRule="auto"/>
      </w:pPr>
      <w:r>
        <w:t>Distribute</w:t>
      </w:r>
      <w:r w:rsidR="00561291">
        <w:t xml:space="preserve"> Student</w:t>
      </w:r>
      <w:r>
        <w:t xml:space="preserve"> worksheet 2.1, students to </w:t>
      </w:r>
      <w:r w:rsidR="00A23C80" w:rsidRPr="00652238">
        <w:rPr>
          <w:b/>
        </w:rPr>
        <w:t>classify</w:t>
      </w:r>
      <w:r>
        <w:t xml:space="preserve"> the examples from the brainstorm</w:t>
      </w:r>
      <w:r w:rsidR="00EE03C6">
        <w:t xml:space="preserve"> under the appropriate </w:t>
      </w:r>
      <w:r w:rsidR="00FD4AA0">
        <w:t>supply chain element</w:t>
      </w:r>
      <w:r w:rsidR="00F31344">
        <w:t>.</w:t>
      </w:r>
    </w:p>
    <w:p w14:paraId="4B42B356" w14:textId="2D6E8018" w:rsidR="00B22BE1" w:rsidRDefault="00B22BE1" w:rsidP="00FA515D">
      <w:pPr>
        <w:pStyle w:val="ListParagraph"/>
        <w:numPr>
          <w:ilvl w:val="0"/>
          <w:numId w:val="11"/>
        </w:numPr>
        <w:spacing w:line="288" w:lineRule="auto"/>
      </w:pPr>
      <w:r>
        <w:t xml:space="preserve">Students to complete the </w:t>
      </w:r>
      <w:r w:rsidRPr="00652238">
        <w:rPr>
          <w:b/>
        </w:rPr>
        <w:t>task</w:t>
      </w:r>
      <w:r>
        <w:t xml:space="preserve"> on </w:t>
      </w:r>
      <w:r w:rsidR="002D3BB1">
        <w:t xml:space="preserve">Student </w:t>
      </w:r>
      <w:r>
        <w:t>worksheet 2.1. Distribute worksheet 2.1a</w:t>
      </w:r>
      <w:r w:rsidR="002D3BB1">
        <w:t>. If necessary,</w:t>
      </w:r>
      <w:r>
        <w:t xml:space="preserve"> </w:t>
      </w:r>
      <w:r w:rsidR="00EE03C6">
        <w:t xml:space="preserve">adapt to suit your cohort. </w:t>
      </w:r>
    </w:p>
    <w:p w14:paraId="14352039" w14:textId="77777777" w:rsidR="00A37E03" w:rsidRDefault="00A37E03" w:rsidP="00BB57C1">
      <w:pPr>
        <w:spacing w:line="288" w:lineRule="auto"/>
      </w:pPr>
    </w:p>
    <w:p w14:paraId="34DECBE2" w14:textId="16A27D71" w:rsidR="00814D4E" w:rsidRDefault="00814D4E" w:rsidP="00BB57C1">
      <w:pPr>
        <w:spacing w:line="288" w:lineRule="auto"/>
      </w:pPr>
    </w:p>
    <w:p w14:paraId="12D7D014" w14:textId="40116FD3" w:rsidR="00814D4E" w:rsidRDefault="00814D4E">
      <w:pPr>
        <w:spacing w:line="276" w:lineRule="auto"/>
      </w:pPr>
      <w:r>
        <w:br w:type="page"/>
      </w:r>
    </w:p>
    <w:p w14:paraId="3C0EFF22" w14:textId="79F1F142" w:rsidR="00814D4E" w:rsidRPr="00324CB4" w:rsidRDefault="00814D4E" w:rsidP="00324CB4">
      <w:pPr>
        <w:pStyle w:val="Heading3"/>
      </w:pPr>
      <w:r>
        <w:lastRenderedPageBreak/>
        <w:t>Module 3:</w:t>
      </w:r>
      <w:r w:rsidR="00C22D4B">
        <w:t xml:space="preserve"> </w:t>
      </w:r>
      <w:r w:rsidR="00C22D4B">
        <w:tab/>
      </w:r>
      <w:r w:rsidR="00C22D4B">
        <w:tab/>
      </w:r>
      <w:r w:rsidR="00C22D4B">
        <w:tab/>
      </w:r>
      <w:r w:rsidR="00C22D4B">
        <w:tab/>
      </w:r>
      <w:r w:rsidR="00C22D4B">
        <w:tab/>
      </w:r>
      <w:r w:rsidR="00C22D4B">
        <w:tab/>
      </w:r>
      <w:r w:rsidR="00C22D4B">
        <w:tab/>
      </w:r>
      <w:r w:rsidR="00C22D4B">
        <w:tab/>
      </w:r>
      <w:r w:rsidR="00C22D4B">
        <w:tab/>
      </w:r>
      <w:r w:rsidR="00C22D4B">
        <w:tab/>
        <w:t>(1 – 2 lessons)</w:t>
      </w:r>
      <w:r w:rsidR="00592A68">
        <w:t xml:space="preserve"> </w:t>
      </w:r>
    </w:p>
    <w:p w14:paraId="74A6D375" w14:textId="51F0349D" w:rsidR="00DC0942" w:rsidRDefault="00814D4E" w:rsidP="00DC0942">
      <w:r w:rsidRPr="00180258">
        <w:rPr>
          <w:rFonts w:cs="Arial"/>
          <w:noProof/>
          <w:lang w:eastAsia="en-AU"/>
        </w:rPr>
        <mc:AlternateContent>
          <mc:Choice Requires="wpg">
            <w:drawing>
              <wp:inline distT="0" distB="0" distL="0" distR="0" wp14:anchorId="7A50667F" wp14:editId="1DBEAFC3">
                <wp:extent cx="6120130" cy="347980"/>
                <wp:effectExtent l="0" t="0" r="13970" b="13970"/>
                <wp:docPr id="224" name="Group 224"/>
                <wp:cNvGraphicFramePr/>
                <a:graphic xmlns:a="http://schemas.openxmlformats.org/drawingml/2006/main">
                  <a:graphicData uri="http://schemas.microsoft.com/office/word/2010/wordprocessingGroup">
                    <wpg:wgp>
                      <wpg:cNvGrpSpPr/>
                      <wpg:grpSpPr>
                        <a:xfrm>
                          <a:off x="0" y="0"/>
                          <a:ext cx="6120130" cy="347980"/>
                          <a:chOff x="0" y="0"/>
                          <a:chExt cx="4953394" cy="308921"/>
                        </a:xfrm>
                      </wpg:grpSpPr>
                      <wps:wsp>
                        <wps:cNvPr id="227" name="Right Arrow 116"/>
                        <wps:cNvSpPr/>
                        <wps:spPr>
                          <a:xfrm>
                            <a:off x="3887224" y="79787"/>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ight Arrow 117"/>
                        <wps:cNvSpPr/>
                        <wps:spPr>
                          <a:xfrm>
                            <a:off x="2715981" y="69155"/>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ight Arrow 118"/>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ight Arrow 120"/>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lowchart: Alternate Process 239"/>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3F91BF1" w14:textId="77777777" w:rsidR="00312F19" w:rsidRPr="009A1EFF" w:rsidRDefault="00312F19" w:rsidP="00312F19">
                              <w:pPr>
                                <w:spacing w:after="0"/>
                                <w:jc w:val="center"/>
                                <w:rPr>
                                  <w:color w:val="auto"/>
                                  <w:sz w:val="16"/>
                                  <w:szCs w:val="16"/>
                                </w:rPr>
                              </w:pPr>
                              <w:r w:rsidRPr="009A1EFF">
                                <w:rPr>
                                  <w:color w:val="auto"/>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lowchart: Alternate Process 240"/>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6B1D288" w14:textId="77777777" w:rsidR="00312F19" w:rsidRPr="009A1EFF" w:rsidRDefault="00312F19" w:rsidP="00814D4E">
                              <w:pPr>
                                <w:spacing w:after="0"/>
                                <w:jc w:val="center"/>
                                <w:rPr>
                                  <w:color w:val="auto"/>
                                  <w:sz w:val="16"/>
                                  <w:szCs w:val="16"/>
                                </w:rPr>
                              </w:pPr>
                              <w:r w:rsidRPr="009A1EFF">
                                <w:rPr>
                                  <w:color w:val="auto"/>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lowchart: Alternate Process 241"/>
                        <wps:cNvSpPr/>
                        <wps:spPr>
                          <a:xfrm>
                            <a:off x="1949246" y="21266"/>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EE6670D" w14:textId="77777777" w:rsidR="00312F19" w:rsidRPr="009A1EFF" w:rsidRDefault="00312F19" w:rsidP="00814D4E">
                              <w:pPr>
                                <w:spacing w:after="0"/>
                                <w:jc w:val="center"/>
                                <w:rPr>
                                  <w:color w:val="auto"/>
                                </w:rPr>
                              </w:pPr>
                              <w:r w:rsidRPr="009A1EFF">
                                <w:rPr>
                                  <w:color w:val="auto"/>
                                  <w:sz w:val="16"/>
                                  <w:szCs w:val="16"/>
                                </w:rPr>
                                <w:t>EXPLAIN</w:t>
                              </w:r>
                              <w:r w:rsidRPr="009A1EFF">
                                <w:rPr>
                                  <w:color w:val="auto"/>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lowchart: Alternate Process 242"/>
                        <wps:cNvSpPr/>
                        <wps:spPr>
                          <a:xfrm>
                            <a:off x="3023220" y="21225"/>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80C27AE" w14:textId="77777777" w:rsidR="00312F19" w:rsidRPr="009A1EFF" w:rsidRDefault="00312F19" w:rsidP="00814D4E">
                              <w:pPr>
                                <w:spacing w:after="0"/>
                                <w:jc w:val="center"/>
                                <w:rPr>
                                  <w:color w:val="auto"/>
                                  <w:sz w:val="16"/>
                                  <w:szCs w:val="16"/>
                                </w:rPr>
                              </w:pPr>
                              <w:r w:rsidRPr="009A1EFF">
                                <w:rPr>
                                  <w:color w:val="auto"/>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lowchart: Alternate Process 243"/>
                        <wps:cNvSpPr/>
                        <wps:spPr>
                          <a:xfrm>
                            <a:off x="4161549" y="21245"/>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55AFC66" w14:textId="77777777" w:rsidR="00312F19" w:rsidRPr="009A1EFF" w:rsidRDefault="00312F19" w:rsidP="00814D4E">
                              <w:pPr>
                                <w:spacing w:after="0"/>
                                <w:jc w:val="center"/>
                                <w:rPr>
                                  <w:color w:val="auto"/>
                                  <w:sz w:val="16"/>
                                  <w:szCs w:val="16"/>
                                </w:rPr>
                              </w:pPr>
                              <w:r w:rsidRPr="009A1EFF">
                                <w:rPr>
                                  <w:color w:val="auto"/>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50667F" id="Group 224" o:spid="_x0000_s1047" style="width:481.9pt;height:27.4pt;mso-position-horizontal-relative:char;mso-position-vertical-relative:line" coordsize="49533,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">
                <v:shape id="Right Arrow 116" o:spid="_x0000_s1048" type="#_x0000_t13" style="position:absolute;left:38872;top:797;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" adj="14700" fillcolor="#da3f31" strokecolor="#da3f31" strokeweight="2pt"/>
                <v:shape id="Right Arrow 117" o:spid="_x0000_s1049" type="#_x0000_t13" style="position:absolute;left:27159;top:691;width:2744;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" adj="14700" fillcolor="#da3f31" strokecolor="#da3f31" strokeweight="2pt"/>
                <v:shape id="Right Arrow 118" o:spid="_x0000_s1050"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" adj="14700" fillcolor="#da3f31" strokecolor="#da3f31" strokeweight="2pt"/>
                <v:shape id="Right Arrow 120" o:spid="_x0000_s105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" adj="14700" fillcolor="#da3f31" strokecolor="#da3f31" strokeweight="2pt"/>
                <v:shape id="Flowchart: Alternate Process 239" o:spid="_x0000_s105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" fillcolor="white [3201]" strokecolor="#da3f31" strokeweight="2pt">
                  <v:textbox>
                    <w:txbxContent>
                      <w:p w14:paraId="53F91BF1" w14:textId="77777777" w:rsidR="00312F19" w:rsidRPr="009A1EFF" w:rsidRDefault="00312F19" w:rsidP="00312F19">
                        <w:pPr>
                          <w:spacing w:after="0"/>
                          <w:jc w:val="center"/>
                          <w:rPr>
                            <w:color w:val="auto"/>
                            <w:sz w:val="16"/>
                            <w:szCs w:val="16"/>
                          </w:rPr>
                        </w:pPr>
                        <w:r w:rsidRPr="009A1EFF">
                          <w:rPr>
                            <w:color w:val="auto"/>
                            <w:sz w:val="16"/>
                            <w:szCs w:val="16"/>
                          </w:rPr>
                          <w:t>ENGAGE</w:t>
                        </w:r>
                      </w:p>
                    </w:txbxContent>
                  </v:textbox>
                </v:shape>
                <v:shape id="Flowchart: Alternate Process 240" o:spid="_x0000_s105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" fillcolor="white [3201]" strokecolor="#da3f31" strokeweight="2pt">
                  <v:textbox>
                    <w:txbxContent>
                      <w:p w14:paraId="16B1D288" w14:textId="77777777" w:rsidR="00312F19" w:rsidRPr="009A1EFF" w:rsidRDefault="00312F19" w:rsidP="00814D4E">
                        <w:pPr>
                          <w:spacing w:after="0"/>
                          <w:jc w:val="center"/>
                          <w:rPr>
                            <w:color w:val="auto"/>
                            <w:sz w:val="16"/>
                            <w:szCs w:val="16"/>
                          </w:rPr>
                        </w:pPr>
                        <w:r w:rsidRPr="009A1EFF">
                          <w:rPr>
                            <w:color w:val="auto"/>
                            <w:sz w:val="16"/>
                            <w:szCs w:val="16"/>
                          </w:rPr>
                          <w:t>EXPLORE</w:t>
                        </w:r>
                      </w:p>
                    </w:txbxContent>
                  </v:textbox>
                </v:shape>
                <v:shape id="Flowchart: Alternate Process 241" o:spid="_x0000_s1054" type="#_x0000_t176" style="position:absolute;left:19492;top:212;width:756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" fillcolor="#da3f31" strokecolor="#da3f31" strokeweight="2pt">
                  <v:textbox>
                    <w:txbxContent>
                      <w:p w14:paraId="3EE6670D" w14:textId="77777777" w:rsidR="00312F19" w:rsidRPr="009A1EFF" w:rsidRDefault="00312F19" w:rsidP="00814D4E">
                        <w:pPr>
                          <w:spacing w:after="0"/>
                          <w:jc w:val="center"/>
                          <w:rPr>
                            <w:color w:val="auto"/>
                          </w:rPr>
                        </w:pPr>
                        <w:r w:rsidRPr="009A1EFF">
                          <w:rPr>
                            <w:color w:val="auto"/>
                            <w:sz w:val="16"/>
                            <w:szCs w:val="16"/>
                          </w:rPr>
                          <w:t>EXPLAIN</w:t>
                        </w:r>
                        <w:r w:rsidRPr="009A1EFF">
                          <w:rPr>
                            <w:color w:val="auto"/>
                            <w:sz w:val="18"/>
                            <w:szCs w:val="18"/>
                          </w:rPr>
                          <w:t xml:space="preserve"> </w:t>
                        </w:r>
                      </w:p>
                    </w:txbxContent>
                  </v:textbox>
                </v:shape>
                <v:shape id="Flowchart: Alternate Process 242" o:spid="_x0000_s1055" type="#_x0000_t176" style="position:absolute;left:30232;top:212;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" fillcolor="white [3201]" strokecolor="#da3f31" strokeweight="2pt">
                  <v:textbox>
                    <w:txbxContent>
                      <w:p w14:paraId="280C27AE" w14:textId="77777777" w:rsidR="00312F19" w:rsidRPr="009A1EFF" w:rsidRDefault="00312F19" w:rsidP="00814D4E">
                        <w:pPr>
                          <w:spacing w:after="0"/>
                          <w:jc w:val="center"/>
                          <w:rPr>
                            <w:color w:val="auto"/>
                            <w:sz w:val="16"/>
                            <w:szCs w:val="16"/>
                          </w:rPr>
                        </w:pPr>
                        <w:r w:rsidRPr="009A1EFF">
                          <w:rPr>
                            <w:color w:val="auto"/>
                            <w:sz w:val="16"/>
                            <w:szCs w:val="16"/>
                          </w:rPr>
                          <w:t>ELABORATE</w:t>
                        </w:r>
                      </w:p>
                    </w:txbxContent>
                  </v:textbox>
                </v:shape>
                <v:shape id="Flowchart: Alternate Process 243" o:spid="_x0000_s1056" type="#_x0000_t176" style="position:absolute;left:41615;top:212;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" fillcolor="white [3201]" strokecolor="#da3f31" strokeweight="2pt">
                  <v:textbox>
                    <w:txbxContent>
                      <w:p w14:paraId="755AFC66" w14:textId="77777777" w:rsidR="00312F19" w:rsidRPr="009A1EFF" w:rsidRDefault="00312F19" w:rsidP="00814D4E">
                        <w:pPr>
                          <w:spacing w:after="0"/>
                          <w:jc w:val="center"/>
                          <w:rPr>
                            <w:color w:val="auto"/>
                            <w:sz w:val="16"/>
                            <w:szCs w:val="16"/>
                          </w:rPr>
                        </w:pPr>
                        <w:r w:rsidRPr="009A1EFF">
                          <w:rPr>
                            <w:color w:val="auto"/>
                            <w:sz w:val="16"/>
                            <w:szCs w:val="16"/>
                          </w:rPr>
                          <w:t>EVALUATE</w:t>
                        </w:r>
                      </w:p>
                    </w:txbxContent>
                  </v:textbox>
                </v:shape>
                <w10:anchorlock/>
              </v:group>
            </w:pict>
          </mc:Fallback>
        </mc:AlternateContent>
      </w:r>
    </w:p>
    <w:p w14:paraId="44E4ABDB" w14:textId="07FF9FEC" w:rsidR="00814D4E" w:rsidRPr="005701DE" w:rsidRDefault="00814D4E" w:rsidP="00814D4E">
      <w:pPr>
        <w:pStyle w:val="Heading4"/>
      </w:pPr>
      <w:r>
        <w:t>Learning intentions</w:t>
      </w:r>
    </w:p>
    <w:p w14:paraId="13A1BE90" w14:textId="1682E464" w:rsidR="00814D4E" w:rsidRDefault="00814D4E" w:rsidP="00392C36">
      <w:pPr>
        <w:spacing w:after="0"/>
      </w:pPr>
      <w:r w:rsidRPr="005701DE">
        <w:t>Students will be able to:</w:t>
      </w:r>
    </w:p>
    <w:p w14:paraId="7987D21D" w14:textId="77777777" w:rsidR="00A23C80" w:rsidRDefault="00824E1C" w:rsidP="00FA515D">
      <w:pPr>
        <w:pStyle w:val="ListParagraph"/>
        <w:numPr>
          <w:ilvl w:val="0"/>
          <w:numId w:val="21"/>
        </w:numPr>
      </w:pPr>
      <w:r w:rsidRPr="00A23C80">
        <w:t>Explain</w:t>
      </w:r>
      <w:r>
        <w:rPr>
          <w:b/>
        </w:rPr>
        <w:t xml:space="preserve"> </w:t>
      </w:r>
      <w:r>
        <w:t xml:space="preserve">the importance of the </w:t>
      </w:r>
      <w:r w:rsidR="00FC6E40">
        <w:t>p</w:t>
      </w:r>
      <w:r w:rsidR="005E06F1">
        <w:t xml:space="preserve">rimary </w:t>
      </w:r>
      <w:r w:rsidR="00FC6E40">
        <w:t>i</w:t>
      </w:r>
      <w:r w:rsidR="005E06F1">
        <w:t>ndustry (not including the resource sector)</w:t>
      </w:r>
      <w:r>
        <w:t xml:space="preserve"> to the Western Australian economy.</w:t>
      </w:r>
    </w:p>
    <w:p w14:paraId="3BC38D4F" w14:textId="266EFB31" w:rsidR="00FC6E40" w:rsidRPr="00A23C80" w:rsidRDefault="00FC6E40" w:rsidP="00FA515D">
      <w:pPr>
        <w:pStyle w:val="ListParagraph"/>
        <w:numPr>
          <w:ilvl w:val="0"/>
          <w:numId w:val="21"/>
        </w:numPr>
      </w:pPr>
      <w:r w:rsidRPr="00A23C80">
        <w:t>Examine</w:t>
      </w:r>
      <w:r w:rsidRPr="00A23C80">
        <w:rPr>
          <w:b/>
        </w:rPr>
        <w:t xml:space="preserve"> </w:t>
      </w:r>
      <w:r>
        <w:t xml:space="preserve">the contribution/influence of the State Government </w:t>
      </w:r>
      <w:r w:rsidR="0084099E">
        <w:t>on</w:t>
      </w:r>
      <w:r>
        <w:t xml:space="preserve"> primary industry. </w:t>
      </w:r>
    </w:p>
    <w:p w14:paraId="536B7AB9" w14:textId="5C78FF3E" w:rsidR="003D1467" w:rsidRDefault="003D1467" w:rsidP="003D1467">
      <w:pPr>
        <w:pStyle w:val="Heading4"/>
      </w:pPr>
      <w:r>
        <w:t>Background information</w:t>
      </w:r>
    </w:p>
    <w:p w14:paraId="7F2C1AC4" w14:textId="70D5D990" w:rsidR="000058A2" w:rsidRDefault="000058A2" w:rsidP="003D1467">
      <w:r>
        <w:t xml:space="preserve">All industries, and the businesses that contribute to them, are influenced by a multitude of factors, including federal and state government laws and policy.  </w:t>
      </w:r>
    </w:p>
    <w:p w14:paraId="0145344D" w14:textId="0DCB80B4" w:rsidR="00DA3287" w:rsidRPr="003D1467" w:rsidRDefault="00BA4B35" w:rsidP="003D1467">
      <w:r>
        <w:t>The</w:t>
      </w:r>
      <w:r w:rsidR="003D1467">
        <w:t xml:space="preserve"> background information </w:t>
      </w:r>
      <w:r>
        <w:t xml:space="preserve">demonstrates </w:t>
      </w:r>
      <w:r w:rsidR="003D1467">
        <w:t xml:space="preserve">how State Government </w:t>
      </w:r>
      <w:r w:rsidR="000058A2">
        <w:t xml:space="preserve">policy </w:t>
      </w:r>
      <w:r w:rsidR="003D1467">
        <w:t xml:space="preserve">provides opportunities for </w:t>
      </w:r>
      <w:r w:rsidR="00584200">
        <w:t>b</w:t>
      </w:r>
      <w:r w:rsidR="003D1467">
        <w:t xml:space="preserve">usinesses in </w:t>
      </w:r>
      <w:r w:rsidR="00584200">
        <w:t>p</w:t>
      </w:r>
      <w:r w:rsidR="003D1467">
        <w:t xml:space="preserve">rimary </w:t>
      </w:r>
      <w:r w:rsidR="00584200">
        <w:t>i</w:t>
      </w:r>
      <w:r w:rsidR="003D1467">
        <w:t xml:space="preserve">ndustry – from raw materials to processed food and beverage products. </w:t>
      </w:r>
    </w:p>
    <w:p w14:paraId="58FC4A33" w14:textId="1F819B50" w:rsidR="00607CF8" w:rsidRPr="000058A2" w:rsidRDefault="00FC6E40" w:rsidP="00392C36">
      <w:pPr>
        <w:rPr>
          <w:rFonts w:eastAsia="Times New Roman" w:cs="Arial"/>
          <w:lang w:eastAsia="en-AU"/>
        </w:rPr>
      </w:pPr>
      <w:r w:rsidRPr="000058A2">
        <w:rPr>
          <w:rFonts w:eastAsia="Times New Roman" w:cs="Arial"/>
          <w:lang w:eastAsia="en-AU"/>
        </w:rPr>
        <w:t xml:space="preserve">Since 2016, </w:t>
      </w:r>
      <w:r w:rsidR="00607CF8" w:rsidRPr="000058A2">
        <w:rPr>
          <w:rFonts w:eastAsia="Times New Roman" w:cs="Arial"/>
          <w:lang w:eastAsia="en-AU"/>
        </w:rPr>
        <w:t xml:space="preserve">The Western Australian Government, through the Department of Primary Industries and Regional Development (DPIRD), </w:t>
      </w:r>
      <w:r w:rsidRPr="000058A2">
        <w:rPr>
          <w:rFonts w:eastAsia="Times New Roman" w:cs="Arial"/>
          <w:lang w:eastAsia="en-AU"/>
        </w:rPr>
        <w:t>has been</w:t>
      </w:r>
      <w:r w:rsidR="00607CF8" w:rsidRPr="000058A2">
        <w:rPr>
          <w:rFonts w:eastAsia="Times New Roman" w:cs="Arial"/>
          <w:lang w:eastAsia="en-AU"/>
        </w:rPr>
        <w:t xml:space="preserve"> focusing</w:t>
      </w:r>
      <w:r w:rsidRPr="000058A2">
        <w:rPr>
          <w:rFonts w:eastAsia="Times New Roman" w:cs="Arial"/>
          <w:lang w:eastAsia="en-AU"/>
        </w:rPr>
        <w:t xml:space="preserve"> some of their</w:t>
      </w:r>
      <w:r w:rsidR="00607CF8" w:rsidRPr="000058A2">
        <w:rPr>
          <w:rFonts w:eastAsia="Times New Roman" w:cs="Arial"/>
          <w:lang w:eastAsia="en-AU"/>
        </w:rPr>
        <w:t xml:space="preserve"> resources on supporting the growth of premium and value-add food and beverage businesses through the Food Industry Innovation program.</w:t>
      </w:r>
    </w:p>
    <w:p w14:paraId="61B768FB" w14:textId="77777777" w:rsidR="00607CF8" w:rsidRPr="000058A2" w:rsidRDefault="00607CF8" w:rsidP="00D943FD">
      <w:pPr>
        <w:spacing w:after="0"/>
        <w:rPr>
          <w:rFonts w:eastAsia="Times New Roman" w:cs="Arial"/>
          <w:lang w:eastAsia="en-AU"/>
        </w:rPr>
      </w:pPr>
      <w:r w:rsidRPr="000058A2">
        <w:rPr>
          <w:rFonts w:eastAsia="Times New Roman" w:cs="Arial"/>
          <w:lang w:eastAsia="en-AU"/>
        </w:rPr>
        <w:t>The program aims to develop the full potential of WA food and beverage businesses that are:</w:t>
      </w:r>
    </w:p>
    <w:p w14:paraId="544358F2" w14:textId="6A8A4581" w:rsidR="00607CF8" w:rsidRPr="009A1EFF" w:rsidRDefault="00607CF8" w:rsidP="00FA515D">
      <w:pPr>
        <w:pStyle w:val="ListParagraph"/>
        <w:numPr>
          <w:ilvl w:val="0"/>
          <w:numId w:val="9"/>
        </w:numPr>
        <w:spacing w:after="0"/>
        <w:rPr>
          <w:rFonts w:eastAsia="Times New Roman" w:cs="Arial"/>
          <w:lang w:eastAsia="en-AU"/>
        </w:rPr>
      </w:pPr>
      <w:r w:rsidRPr="009A1EFF">
        <w:rPr>
          <w:rFonts w:eastAsia="Times New Roman" w:cs="Arial"/>
          <w:bCs/>
          <w:lang w:eastAsia="en-AU"/>
        </w:rPr>
        <w:t>producing premium products</w:t>
      </w:r>
    </w:p>
    <w:p w14:paraId="36B82E1B" w14:textId="29A5ADD5" w:rsidR="00607CF8" w:rsidRPr="009A1EFF" w:rsidRDefault="00607CF8" w:rsidP="00FA515D">
      <w:pPr>
        <w:pStyle w:val="ListParagraph"/>
        <w:numPr>
          <w:ilvl w:val="0"/>
          <w:numId w:val="9"/>
        </w:numPr>
        <w:spacing w:after="0"/>
        <w:rPr>
          <w:rFonts w:eastAsia="Times New Roman" w:cs="Arial"/>
          <w:lang w:eastAsia="en-AU"/>
        </w:rPr>
      </w:pPr>
      <w:r w:rsidRPr="009A1EFF">
        <w:rPr>
          <w:rFonts w:eastAsia="Times New Roman" w:cs="Arial"/>
          <w:bCs/>
          <w:lang w:eastAsia="en-AU"/>
        </w:rPr>
        <w:t>adding value to raw produce</w:t>
      </w:r>
    </w:p>
    <w:p w14:paraId="52CD94C1" w14:textId="19B70276" w:rsidR="00607CF8" w:rsidRPr="009A1EFF" w:rsidRDefault="00607CF8" w:rsidP="00FA515D">
      <w:pPr>
        <w:pStyle w:val="ListParagraph"/>
        <w:numPr>
          <w:ilvl w:val="0"/>
          <w:numId w:val="9"/>
        </w:numPr>
        <w:spacing w:after="0"/>
        <w:rPr>
          <w:rFonts w:eastAsia="Times New Roman" w:cs="Arial"/>
          <w:lang w:eastAsia="en-AU"/>
        </w:rPr>
      </w:pPr>
      <w:r w:rsidRPr="009A1EFF">
        <w:rPr>
          <w:rFonts w:eastAsia="Times New Roman" w:cs="Arial"/>
          <w:bCs/>
          <w:lang w:eastAsia="en-AU"/>
        </w:rPr>
        <w:t>staging their product for domestic and international markets</w:t>
      </w:r>
    </w:p>
    <w:p w14:paraId="33D08CE0" w14:textId="7617728B" w:rsidR="00607CF8" w:rsidRPr="009A1EFF" w:rsidRDefault="00607CF8" w:rsidP="00FA515D">
      <w:pPr>
        <w:pStyle w:val="ListParagraph"/>
        <w:numPr>
          <w:ilvl w:val="0"/>
          <w:numId w:val="9"/>
        </w:numPr>
        <w:spacing w:after="0"/>
        <w:rPr>
          <w:rFonts w:eastAsia="Times New Roman" w:cs="Arial"/>
          <w:lang w:eastAsia="en-AU"/>
        </w:rPr>
      </w:pPr>
      <w:r w:rsidRPr="009A1EFF">
        <w:rPr>
          <w:rFonts w:eastAsia="Times New Roman" w:cs="Arial"/>
          <w:bCs/>
          <w:lang w:eastAsia="en-AU"/>
        </w:rPr>
        <w:t>creating jobs</w:t>
      </w:r>
    </w:p>
    <w:p w14:paraId="232D994C" w14:textId="2E941793" w:rsidR="00D943FD" w:rsidRPr="009A1EFF" w:rsidRDefault="00607CF8" w:rsidP="00FA515D">
      <w:pPr>
        <w:pStyle w:val="ListParagraph"/>
        <w:numPr>
          <w:ilvl w:val="0"/>
          <w:numId w:val="9"/>
        </w:numPr>
        <w:spacing w:after="0"/>
        <w:rPr>
          <w:rFonts w:eastAsia="Times New Roman" w:cs="Arial"/>
          <w:bCs/>
          <w:lang w:eastAsia="en-AU"/>
        </w:rPr>
      </w:pPr>
      <w:r w:rsidRPr="009A1EFF">
        <w:rPr>
          <w:rFonts w:eastAsia="Times New Roman" w:cs="Arial"/>
          <w:bCs/>
          <w:lang w:eastAsia="en-AU"/>
        </w:rPr>
        <w:t>boosting the state's economy.</w:t>
      </w:r>
    </w:p>
    <w:p w14:paraId="124C3306" w14:textId="77777777" w:rsidR="00FD6EFA" w:rsidRPr="000058A2" w:rsidRDefault="00FD6EFA" w:rsidP="00FD6EFA">
      <w:pPr>
        <w:spacing w:after="0"/>
        <w:ind w:left="1440"/>
        <w:rPr>
          <w:rFonts w:eastAsia="Times New Roman" w:cs="Arial"/>
          <w:bCs/>
          <w:lang w:eastAsia="en-AU"/>
        </w:rPr>
      </w:pPr>
    </w:p>
    <w:p w14:paraId="047BCEED" w14:textId="6FD421E5" w:rsidR="000277A4" w:rsidRPr="000058A2" w:rsidRDefault="000277A4" w:rsidP="00D943FD">
      <w:pPr>
        <w:spacing w:after="0"/>
        <w:rPr>
          <w:rFonts w:eastAsia="Times New Roman" w:cs="Arial"/>
          <w:bCs/>
          <w:lang w:eastAsia="en-AU"/>
        </w:rPr>
      </w:pPr>
      <w:r w:rsidRPr="000058A2">
        <w:rPr>
          <w:rFonts w:eastAsia="Times New Roman" w:cs="Arial"/>
          <w:bCs/>
          <w:lang w:eastAsia="en-AU"/>
        </w:rPr>
        <w:t>DPIRD, in conjunction with Coriolis (a consulting company)</w:t>
      </w:r>
      <w:r w:rsidR="00074B0F">
        <w:rPr>
          <w:rFonts w:eastAsia="Times New Roman" w:cs="Arial"/>
          <w:bCs/>
          <w:lang w:eastAsia="en-AU"/>
        </w:rPr>
        <w:t>,</w:t>
      </w:r>
      <w:r w:rsidRPr="000058A2">
        <w:rPr>
          <w:rFonts w:eastAsia="Times New Roman" w:cs="Arial"/>
          <w:bCs/>
          <w:lang w:eastAsia="en-AU"/>
        </w:rPr>
        <w:t xml:space="preserve"> developed </w:t>
      </w:r>
      <w:r w:rsidR="00074B0F" w:rsidRPr="000058A2">
        <w:rPr>
          <w:rFonts w:eastAsia="Times New Roman" w:cs="Arial"/>
          <w:bCs/>
          <w:lang w:eastAsia="en-AU"/>
        </w:rPr>
        <w:t>several</w:t>
      </w:r>
      <w:r w:rsidRPr="000058A2">
        <w:rPr>
          <w:rFonts w:eastAsia="Times New Roman" w:cs="Arial"/>
          <w:bCs/>
          <w:lang w:eastAsia="en-AU"/>
        </w:rPr>
        <w:t xml:space="preserve"> reports identifying market opportunities for WA businesses. </w:t>
      </w:r>
      <w:r w:rsidR="00D943FD" w:rsidRPr="000058A2">
        <w:rPr>
          <w:rFonts w:eastAsia="Times New Roman" w:cs="Arial"/>
          <w:bCs/>
          <w:lang w:eastAsia="en-AU"/>
        </w:rPr>
        <w:t xml:space="preserve">These include: </w:t>
      </w:r>
    </w:p>
    <w:p w14:paraId="11684A31" w14:textId="65CDFCD5" w:rsidR="00DF0059" w:rsidRPr="00DF0059" w:rsidRDefault="00D943FD" w:rsidP="00FA515D">
      <w:pPr>
        <w:pStyle w:val="ListParagraph"/>
        <w:numPr>
          <w:ilvl w:val="0"/>
          <w:numId w:val="12"/>
        </w:numPr>
        <w:spacing w:after="0"/>
        <w:rPr>
          <w:rFonts w:eastAsia="Times New Roman" w:cs="Arial"/>
          <w:bCs/>
          <w:lang w:eastAsia="en-AU"/>
        </w:rPr>
      </w:pPr>
      <w:r w:rsidRPr="00DF0059">
        <w:rPr>
          <w:rFonts w:eastAsia="Times New Roman" w:cs="Arial"/>
          <w:bCs/>
          <w:lang w:eastAsia="en-AU"/>
        </w:rPr>
        <w:t>Target Market Opportunities Report</w:t>
      </w:r>
      <w:r w:rsidR="00DF0059" w:rsidRPr="00DF0059">
        <w:rPr>
          <w:rFonts w:eastAsia="Times New Roman" w:cs="Arial"/>
          <w:bCs/>
          <w:lang w:eastAsia="en-AU"/>
        </w:rPr>
        <w:t xml:space="preserve"> </w:t>
      </w:r>
      <w:r w:rsidR="00DF0059">
        <w:rPr>
          <w:rFonts w:eastAsia="Times New Roman" w:cs="Arial"/>
          <w:bCs/>
          <w:lang w:eastAsia="en-AU"/>
        </w:rPr>
        <w:t>(March 2016)</w:t>
      </w:r>
    </w:p>
    <w:p w14:paraId="4BECFA45" w14:textId="72434EC4" w:rsidR="00DF0059" w:rsidRPr="000058A2" w:rsidRDefault="00DF0059" w:rsidP="00FA515D">
      <w:pPr>
        <w:pStyle w:val="ListParagraph"/>
        <w:numPr>
          <w:ilvl w:val="0"/>
          <w:numId w:val="12"/>
        </w:numPr>
        <w:spacing w:after="0"/>
        <w:rPr>
          <w:rFonts w:eastAsia="Times New Roman" w:cs="Arial"/>
          <w:bCs/>
          <w:lang w:eastAsia="en-AU"/>
        </w:rPr>
      </w:pPr>
      <w:r w:rsidRPr="000058A2">
        <w:rPr>
          <w:rFonts w:eastAsia="Times New Roman" w:cs="Arial"/>
          <w:bCs/>
          <w:lang w:eastAsia="en-AU"/>
        </w:rPr>
        <w:t>Pathway to Competitiveness WA Agriculture</w:t>
      </w:r>
      <w:r>
        <w:rPr>
          <w:rFonts w:eastAsia="Times New Roman" w:cs="Arial"/>
          <w:bCs/>
          <w:lang w:eastAsia="en-AU"/>
        </w:rPr>
        <w:t xml:space="preserve"> (July 2016)</w:t>
      </w:r>
    </w:p>
    <w:p w14:paraId="67D4141C" w14:textId="33FA90FC" w:rsidR="00D943FD" w:rsidRPr="000058A2" w:rsidRDefault="001448C4" w:rsidP="00FA515D">
      <w:pPr>
        <w:pStyle w:val="ListParagraph"/>
        <w:numPr>
          <w:ilvl w:val="0"/>
          <w:numId w:val="12"/>
        </w:numPr>
        <w:spacing w:after="0"/>
        <w:rPr>
          <w:rFonts w:eastAsia="Times New Roman" w:cs="Arial"/>
          <w:bCs/>
          <w:lang w:eastAsia="en-AU"/>
        </w:rPr>
      </w:pPr>
      <w:r>
        <w:rPr>
          <w:rFonts w:eastAsia="Times New Roman" w:cs="Arial"/>
          <w:bCs/>
          <w:lang w:eastAsia="en-AU"/>
        </w:rPr>
        <w:t>Premium Agri-</w:t>
      </w:r>
      <w:r w:rsidR="00DF0059">
        <w:rPr>
          <w:rFonts w:eastAsia="Times New Roman" w:cs="Arial"/>
          <w:bCs/>
          <w:lang w:eastAsia="en-AU"/>
        </w:rPr>
        <w:t>food Market Opportunity (Dec</w:t>
      </w:r>
      <w:r w:rsidR="00A7494F">
        <w:rPr>
          <w:rFonts w:eastAsia="Times New Roman" w:cs="Arial"/>
          <w:bCs/>
          <w:lang w:eastAsia="en-AU"/>
        </w:rPr>
        <w:t>ember</w:t>
      </w:r>
      <w:r w:rsidR="00DF0059">
        <w:rPr>
          <w:rFonts w:eastAsia="Times New Roman" w:cs="Arial"/>
          <w:bCs/>
          <w:lang w:eastAsia="en-AU"/>
        </w:rPr>
        <w:t xml:space="preserve"> 2016) (Food Industry Innovation) </w:t>
      </w:r>
    </w:p>
    <w:p w14:paraId="78254F26" w14:textId="77777777" w:rsidR="00DF0059" w:rsidRPr="00392C36" w:rsidRDefault="00DF0059" w:rsidP="00392C36">
      <w:pPr>
        <w:spacing w:before="240" w:after="0"/>
        <w:rPr>
          <w:rFonts w:eastAsia="Times New Roman" w:cs="Arial"/>
          <w:b/>
          <w:color w:val="333333"/>
          <w:szCs w:val="21"/>
          <w:lang w:eastAsia="en-AU"/>
        </w:rPr>
      </w:pPr>
      <w:r w:rsidRPr="00392C36">
        <w:rPr>
          <w:rFonts w:eastAsia="Times New Roman" w:cs="Arial"/>
          <w:b/>
          <w:color w:val="333333"/>
          <w:szCs w:val="21"/>
          <w:lang w:eastAsia="en-AU"/>
        </w:rPr>
        <w:t>Target Market Opportunities Report</w:t>
      </w:r>
    </w:p>
    <w:p w14:paraId="4A5A6AB4" w14:textId="3825354B" w:rsidR="00DF0059" w:rsidRPr="00392C36" w:rsidRDefault="00DF0059" w:rsidP="00DF0059">
      <w:pPr>
        <w:spacing w:after="0"/>
        <w:rPr>
          <w:rFonts w:eastAsia="Times New Roman" w:cs="Arial"/>
          <w:szCs w:val="21"/>
          <w:lang w:eastAsia="en-AU"/>
        </w:rPr>
      </w:pPr>
      <w:r w:rsidRPr="00392C36">
        <w:rPr>
          <w:rFonts w:eastAsia="Times New Roman" w:cs="Arial"/>
          <w:szCs w:val="21"/>
          <w:lang w:eastAsia="en-AU"/>
        </w:rPr>
        <w:t>This research represented the first step in the Department of Primary Industries and Regional Development's Asian Market Success project, a three</w:t>
      </w:r>
      <w:r w:rsidR="00074B0F" w:rsidRPr="00392C36">
        <w:rPr>
          <w:rFonts w:eastAsia="Times New Roman" w:cs="Arial"/>
          <w:szCs w:val="21"/>
          <w:lang w:eastAsia="en-AU"/>
        </w:rPr>
        <w:t>-</w:t>
      </w:r>
      <w:r w:rsidRPr="00392C36">
        <w:rPr>
          <w:rFonts w:eastAsia="Times New Roman" w:cs="Arial"/>
          <w:szCs w:val="21"/>
          <w:lang w:eastAsia="en-AU"/>
        </w:rPr>
        <w:t>year, $6 million project funded by the State Government's Royalties for Regions program.</w:t>
      </w:r>
    </w:p>
    <w:p w14:paraId="09BC45A6" w14:textId="067A55B1" w:rsidR="00DF0059" w:rsidRPr="00392C36" w:rsidRDefault="00DF0059" w:rsidP="00392C36">
      <w:pPr>
        <w:spacing w:before="240" w:after="0"/>
        <w:rPr>
          <w:rFonts w:eastAsia="Times New Roman" w:cs="Arial"/>
          <w:szCs w:val="21"/>
          <w:lang w:eastAsia="en-AU"/>
        </w:rPr>
      </w:pPr>
      <w:r w:rsidRPr="00392C36">
        <w:rPr>
          <w:rFonts w:eastAsia="Times New Roman" w:cs="Arial"/>
          <w:szCs w:val="21"/>
          <w:lang w:eastAsia="en-AU"/>
        </w:rPr>
        <w:t>An extension until 30 June 2019, announced as part of the State Government’s 2018-19 budget, enabled the project to continue to provide WA agribusiness with additional research for expansion into premium Asian markets, capacity building and the delivery of an export</w:t>
      </w:r>
      <w:r w:rsidR="00693346" w:rsidRPr="00392C36">
        <w:rPr>
          <w:rFonts w:eastAsia="Times New Roman" w:cs="Arial"/>
          <w:szCs w:val="21"/>
          <w:lang w:eastAsia="en-AU"/>
        </w:rPr>
        <w:t>-</w:t>
      </w:r>
      <w:r w:rsidRPr="00392C36">
        <w:rPr>
          <w:rFonts w:eastAsia="Times New Roman" w:cs="Arial"/>
          <w:szCs w:val="21"/>
          <w:lang w:eastAsia="en-AU"/>
        </w:rPr>
        <w:t>oriented grants program.</w:t>
      </w:r>
    </w:p>
    <w:p w14:paraId="2A6EFDF1" w14:textId="1E3619CE" w:rsidR="00DF0059" w:rsidRPr="00392C36" w:rsidRDefault="00DF0059" w:rsidP="00392C36">
      <w:pPr>
        <w:spacing w:before="240" w:after="0"/>
        <w:rPr>
          <w:rFonts w:eastAsia="Times New Roman" w:cs="Arial"/>
          <w:szCs w:val="21"/>
          <w:lang w:eastAsia="en-AU"/>
        </w:rPr>
      </w:pPr>
      <w:r w:rsidRPr="00392C36">
        <w:rPr>
          <w:rFonts w:eastAsia="Times New Roman" w:cs="Arial"/>
          <w:szCs w:val="21"/>
          <w:lang w:eastAsia="en-AU"/>
        </w:rPr>
        <w:t xml:space="preserve">Global trade flows of over </w:t>
      </w:r>
      <w:r w:rsidR="007C634A" w:rsidRPr="00392C36">
        <w:rPr>
          <w:rFonts w:eastAsia="Times New Roman" w:cs="Arial"/>
          <w:szCs w:val="21"/>
          <w:lang w:eastAsia="en-AU"/>
        </w:rPr>
        <w:t>679</w:t>
      </w:r>
      <w:r w:rsidRPr="00392C36">
        <w:rPr>
          <w:rFonts w:eastAsia="Times New Roman" w:cs="Arial"/>
          <w:szCs w:val="21"/>
          <w:lang w:eastAsia="en-AU"/>
        </w:rPr>
        <w:t xml:space="preserve"> food and beverage products from every country to </w:t>
      </w:r>
      <w:r w:rsidR="009E25CD" w:rsidRPr="00392C36">
        <w:rPr>
          <w:rFonts w:eastAsia="Times New Roman" w:cs="Arial"/>
          <w:szCs w:val="21"/>
          <w:lang w:eastAsia="en-AU"/>
        </w:rPr>
        <w:t>24</w:t>
      </w:r>
      <w:r w:rsidRPr="00392C36">
        <w:rPr>
          <w:rFonts w:eastAsia="Times New Roman" w:cs="Arial"/>
          <w:szCs w:val="21"/>
          <w:lang w:eastAsia="en-AU"/>
        </w:rPr>
        <w:t xml:space="preserve"> high potential Asian and Middle Eastern target markets were analysed and fed through a multi-stage screening process.  At each stage, the results have been combined with interviews with many of Western Australia’s agri</w:t>
      </w:r>
      <w:r w:rsidR="001448C4" w:rsidRPr="00392C36">
        <w:rPr>
          <w:rFonts w:eastAsia="Times New Roman" w:cs="Arial"/>
          <w:szCs w:val="21"/>
          <w:lang w:eastAsia="en-AU"/>
        </w:rPr>
        <w:t>-</w:t>
      </w:r>
      <w:r w:rsidRPr="00392C36">
        <w:rPr>
          <w:rFonts w:eastAsia="Times New Roman" w:cs="Arial"/>
          <w:szCs w:val="21"/>
          <w:lang w:eastAsia="en-AU"/>
        </w:rPr>
        <w:t>food businesses. </w:t>
      </w:r>
    </w:p>
    <w:p w14:paraId="700B422B" w14:textId="1D7B4C5E" w:rsidR="00FD6EFA" w:rsidRDefault="00DF0059" w:rsidP="00392C36">
      <w:pPr>
        <w:pStyle w:val="NoSpacing"/>
        <w:spacing w:before="240"/>
        <w:rPr>
          <w:lang w:eastAsia="en-AU"/>
        </w:rPr>
      </w:pPr>
      <w:r w:rsidRPr="00D943FD">
        <w:rPr>
          <w:lang w:eastAsia="en-AU"/>
        </w:rPr>
        <w:t>The Target Market Opportunities report identified 20 high growth, high value premium opportunities at the intersection between what Asian consumers want and what W</w:t>
      </w:r>
      <w:r w:rsidR="00C822A1">
        <w:rPr>
          <w:lang w:eastAsia="en-AU"/>
        </w:rPr>
        <w:t>A</w:t>
      </w:r>
      <w:r w:rsidRPr="00D943FD">
        <w:rPr>
          <w:lang w:eastAsia="en-AU"/>
        </w:rPr>
        <w:t xml:space="preserve"> can produce. These opportunities range from existing products targeted at new and emerging markets, to all new products. All identified opportunities share a common thread; they all have large and growing demand from emerging consumers across</w:t>
      </w:r>
      <w:r>
        <w:rPr>
          <w:lang w:eastAsia="en-AU"/>
        </w:rPr>
        <w:t xml:space="preserve"> Asia and/or the Middle East. </w:t>
      </w:r>
      <w:r w:rsidRPr="00D943FD">
        <w:rPr>
          <w:lang w:eastAsia="en-AU"/>
        </w:rPr>
        <w:t xml:space="preserve">In addition to the top 20, a great set of “just missed the cut” products also present great opportunities. According to the </w:t>
      </w:r>
      <w:r w:rsidRPr="00D943FD">
        <w:rPr>
          <w:lang w:eastAsia="en-AU"/>
        </w:rPr>
        <w:lastRenderedPageBreak/>
        <w:t xml:space="preserve">research, these opportunities </w:t>
      </w:r>
      <w:r>
        <w:rPr>
          <w:lang w:eastAsia="en-AU"/>
        </w:rPr>
        <w:t>had</w:t>
      </w:r>
      <w:r w:rsidRPr="00D943FD">
        <w:rPr>
          <w:lang w:eastAsia="en-AU"/>
        </w:rPr>
        <w:t xml:space="preserve"> the potential to deliver an estimated $1.3</w:t>
      </w:r>
      <w:r w:rsidR="007C634A">
        <w:rPr>
          <w:lang w:eastAsia="en-AU"/>
        </w:rPr>
        <w:t xml:space="preserve"> </w:t>
      </w:r>
      <w:r w:rsidRPr="00D943FD">
        <w:rPr>
          <w:lang w:eastAsia="en-AU"/>
        </w:rPr>
        <w:t>b</w:t>
      </w:r>
      <w:r w:rsidR="007C634A">
        <w:rPr>
          <w:lang w:eastAsia="en-AU"/>
        </w:rPr>
        <w:t>illion</w:t>
      </w:r>
      <w:r w:rsidRPr="00D943FD">
        <w:rPr>
          <w:lang w:eastAsia="en-AU"/>
        </w:rPr>
        <w:t xml:space="preserve"> per year in incremental, new export revenue to W</w:t>
      </w:r>
      <w:r w:rsidR="008B4B61">
        <w:rPr>
          <w:lang w:eastAsia="en-AU"/>
        </w:rPr>
        <w:t>A</w:t>
      </w:r>
      <w:r w:rsidRPr="00D943FD">
        <w:rPr>
          <w:lang w:eastAsia="en-AU"/>
        </w:rPr>
        <w:t xml:space="preserve"> </w:t>
      </w:r>
      <w:r>
        <w:rPr>
          <w:lang w:eastAsia="en-AU"/>
        </w:rPr>
        <w:t>over</w:t>
      </w:r>
      <w:r w:rsidRPr="00D943FD">
        <w:rPr>
          <w:lang w:eastAsia="en-AU"/>
        </w:rPr>
        <w:t xml:space="preserve"> five to seven years.</w:t>
      </w:r>
    </w:p>
    <w:p w14:paraId="6F450AC0" w14:textId="66A67077" w:rsidR="00DF0059" w:rsidRDefault="00DF0059" w:rsidP="00392C36">
      <w:pPr>
        <w:pStyle w:val="NoSpacing"/>
        <w:spacing w:before="240"/>
        <w:rPr>
          <w:lang w:eastAsia="en-AU"/>
        </w:rPr>
      </w:pPr>
      <w:r>
        <w:t xml:space="preserve">The PowerPoint </w:t>
      </w:r>
      <w:r w:rsidR="00A77597">
        <w:t>‘Target Market Opportunities’</w:t>
      </w:r>
      <w:r>
        <w:t xml:space="preserve"> included in the teacher resources summarises the main points from the document. </w:t>
      </w:r>
    </w:p>
    <w:p w14:paraId="52C3A717" w14:textId="52385369" w:rsidR="00581007" w:rsidRDefault="00DF0059" w:rsidP="00392C36">
      <w:pPr>
        <w:spacing w:before="240"/>
      </w:pPr>
      <w:r>
        <w:t xml:space="preserve">Further information: </w:t>
      </w:r>
      <w:hyperlink r:id="rId45" w:history="1">
        <w:r w:rsidR="003E7C7E">
          <w:rPr>
            <w:rStyle w:val="Hyperlink"/>
          </w:rPr>
          <w:t>Target Market Opportunities: detailed reports</w:t>
        </w:r>
      </w:hyperlink>
    </w:p>
    <w:p w14:paraId="222816CB" w14:textId="5F15ED5A" w:rsidR="00D943FD" w:rsidRDefault="00D943FD" w:rsidP="00FE0A89">
      <w:pPr>
        <w:rPr>
          <w:rFonts w:cs="Arial"/>
          <w:sz w:val="21"/>
          <w:szCs w:val="21"/>
        </w:rPr>
      </w:pPr>
      <w:r>
        <w:rPr>
          <w:rFonts w:eastAsia="Times New Roman" w:cs="Arial"/>
          <w:b/>
          <w:bCs/>
          <w:color w:val="333333"/>
          <w:lang w:eastAsia="en-AU"/>
        </w:rPr>
        <w:t>Pathway to Competitiveness WA Agriculture</w:t>
      </w:r>
      <w:r w:rsidR="00AC4F19">
        <w:rPr>
          <w:rFonts w:cs="Arial"/>
          <w:sz w:val="21"/>
          <w:szCs w:val="21"/>
        </w:rPr>
        <w:br/>
      </w:r>
      <w:r w:rsidRPr="00D943FD">
        <w:rPr>
          <w:rFonts w:cs="Arial"/>
          <w:sz w:val="21"/>
          <w:szCs w:val="21"/>
        </w:rPr>
        <w:t>The Department of Agriculture and Food, WA (DAFWA) commissioned global consultancy Coriolis to produce an independent, data-driven report called the </w:t>
      </w:r>
      <w:hyperlink r:id="rId46" w:history="1">
        <w:r w:rsidRPr="00D943FD">
          <w:rPr>
            <w:rStyle w:val="Strong"/>
            <w:rFonts w:cs="Arial"/>
            <w:b w:val="0"/>
            <w:sz w:val="21"/>
            <w:szCs w:val="21"/>
          </w:rPr>
          <w:t>Pathways to Competitiveness report</w:t>
        </w:r>
      </w:hyperlink>
      <w:r w:rsidRPr="00D943FD">
        <w:rPr>
          <w:rFonts w:cs="Arial"/>
          <w:sz w:val="21"/>
          <w:szCs w:val="21"/>
        </w:rPr>
        <w:t>. The report identifies opportunities, constraints and drivers for growth and investment of Western Australian agri</w:t>
      </w:r>
      <w:r w:rsidR="001448C4">
        <w:rPr>
          <w:rFonts w:cs="Arial"/>
          <w:sz w:val="21"/>
          <w:szCs w:val="21"/>
        </w:rPr>
        <w:t>-</w:t>
      </w:r>
      <w:r w:rsidRPr="00D943FD">
        <w:rPr>
          <w:rFonts w:cs="Arial"/>
          <w:sz w:val="21"/>
          <w:szCs w:val="21"/>
        </w:rPr>
        <w:t>food businesses.</w:t>
      </w:r>
    </w:p>
    <w:p w14:paraId="50319D3A" w14:textId="10701FB4" w:rsidR="00D943FD" w:rsidRPr="00D943FD" w:rsidRDefault="00D943FD" w:rsidP="00D943FD">
      <w:pPr>
        <w:spacing w:after="0"/>
        <w:rPr>
          <w:rFonts w:eastAsia="Times New Roman" w:cs="Arial"/>
          <w:sz w:val="21"/>
          <w:szCs w:val="21"/>
          <w:lang w:eastAsia="en-AU"/>
        </w:rPr>
      </w:pPr>
      <w:r w:rsidRPr="00D943FD">
        <w:rPr>
          <w:rFonts w:eastAsia="Times New Roman" w:cs="Arial"/>
          <w:i/>
          <w:iCs/>
          <w:sz w:val="21"/>
          <w:szCs w:val="21"/>
          <w:lang w:eastAsia="en-AU"/>
        </w:rPr>
        <w:t>Pathways to Competitiveness</w:t>
      </w:r>
      <w:r w:rsidRPr="00D943FD">
        <w:rPr>
          <w:rFonts w:eastAsia="Times New Roman" w:cs="Arial"/>
          <w:sz w:val="21"/>
          <w:szCs w:val="21"/>
          <w:lang w:eastAsia="en-AU"/>
        </w:rPr>
        <w:t> looks at key drivers, practices and mechanisms which characterise international competitiveness, and draws lessons from peer regions that have transformed relevant industry sectors over a relatively short time period. For example, dairy activity in New Mexico, pork industry growth in Chile, and agri</w:t>
      </w:r>
      <w:r w:rsidR="001448C4">
        <w:rPr>
          <w:rFonts w:eastAsia="Times New Roman" w:cs="Arial"/>
          <w:sz w:val="21"/>
          <w:szCs w:val="21"/>
          <w:lang w:eastAsia="en-AU"/>
        </w:rPr>
        <w:t>-</w:t>
      </w:r>
      <w:r w:rsidRPr="00D943FD">
        <w:rPr>
          <w:rFonts w:eastAsia="Times New Roman" w:cs="Arial"/>
          <w:sz w:val="21"/>
          <w:szCs w:val="21"/>
          <w:lang w:eastAsia="en-AU"/>
        </w:rPr>
        <w:t>food growth in Peru, all highlight what is possible.</w:t>
      </w:r>
    </w:p>
    <w:p w14:paraId="1A69AA3E" w14:textId="1C8FABEF" w:rsidR="00D943FD" w:rsidRPr="00D943FD" w:rsidRDefault="00D943FD" w:rsidP="00392C36">
      <w:pPr>
        <w:spacing w:before="240" w:after="0"/>
        <w:rPr>
          <w:rFonts w:eastAsia="Times New Roman" w:cs="Arial"/>
          <w:sz w:val="21"/>
          <w:szCs w:val="21"/>
          <w:u w:val="single"/>
          <w:lang w:eastAsia="en-AU"/>
        </w:rPr>
      </w:pPr>
      <w:r w:rsidRPr="00D943FD">
        <w:rPr>
          <w:rFonts w:eastAsia="Times New Roman" w:cs="Arial"/>
          <w:bCs/>
          <w:sz w:val="21"/>
          <w:szCs w:val="21"/>
          <w:u w:val="single"/>
          <w:lang w:eastAsia="en-AU"/>
        </w:rPr>
        <w:t xml:space="preserve">What questions does it </w:t>
      </w:r>
      <w:r w:rsidR="00B5145D" w:rsidRPr="00D943FD">
        <w:rPr>
          <w:rFonts w:eastAsia="Times New Roman" w:cs="Arial"/>
          <w:bCs/>
          <w:sz w:val="21"/>
          <w:szCs w:val="21"/>
          <w:u w:val="single"/>
          <w:lang w:eastAsia="en-AU"/>
        </w:rPr>
        <w:t>answer?</w:t>
      </w:r>
    </w:p>
    <w:p w14:paraId="62B4BCC7" w14:textId="77777777" w:rsidR="00D943FD" w:rsidRPr="00D943FD" w:rsidRDefault="00D943FD" w:rsidP="00FA515D">
      <w:pPr>
        <w:pStyle w:val="NoSpacing"/>
        <w:numPr>
          <w:ilvl w:val="0"/>
          <w:numId w:val="13"/>
        </w:numPr>
        <w:rPr>
          <w:lang w:eastAsia="en-AU"/>
        </w:rPr>
      </w:pPr>
      <w:r w:rsidRPr="00D943FD">
        <w:rPr>
          <w:lang w:eastAsia="en-AU"/>
        </w:rPr>
        <w:t>What is required to become globally competitive?</w:t>
      </w:r>
    </w:p>
    <w:p w14:paraId="4ABAF73C" w14:textId="77777777" w:rsidR="00D943FD" w:rsidRPr="00D943FD" w:rsidRDefault="00D943FD" w:rsidP="00FA515D">
      <w:pPr>
        <w:pStyle w:val="NoSpacing"/>
        <w:numPr>
          <w:ilvl w:val="0"/>
          <w:numId w:val="13"/>
        </w:numPr>
        <w:rPr>
          <w:lang w:eastAsia="en-AU"/>
        </w:rPr>
      </w:pPr>
      <w:r w:rsidRPr="00D943FD">
        <w:rPr>
          <w:lang w:eastAsia="en-AU"/>
        </w:rPr>
        <w:t>How did peer countries or industries transform their industries?</w:t>
      </w:r>
    </w:p>
    <w:p w14:paraId="01AB8394" w14:textId="77777777" w:rsidR="00D943FD" w:rsidRPr="00D943FD" w:rsidRDefault="00D943FD" w:rsidP="00FA515D">
      <w:pPr>
        <w:pStyle w:val="NoSpacing"/>
        <w:numPr>
          <w:ilvl w:val="0"/>
          <w:numId w:val="13"/>
        </w:numPr>
        <w:rPr>
          <w:lang w:eastAsia="en-AU"/>
        </w:rPr>
      </w:pPr>
      <w:r w:rsidRPr="00D943FD">
        <w:rPr>
          <w:lang w:eastAsia="en-AU"/>
        </w:rPr>
        <w:t>What is the Pathway to Competitiveness?</w:t>
      </w:r>
    </w:p>
    <w:p w14:paraId="2BE382E2" w14:textId="0BE81B6E" w:rsidR="00D943FD" w:rsidRPr="00D943FD" w:rsidRDefault="00D943FD" w:rsidP="00FA515D">
      <w:pPr>
        <w:pStyle w:val="NoSpacing"/>
        <w:numPr>
          <w:ilvl w:val="0"/>
          <w:numId w:val="13"/>
        </w:numPr>
        <w:rPr>
          <w:lang w:eastAsia="en-AU"/>
        </w:rPr>
      </w:pPr>
      <w:r w:rsidRPr="00D943FD">
        <w:rPr>
          <w:lang w:eastAsia="en-AU"/>
        </w:rPr>
        <w:t>What is required for W</w:t>
      </w:r>
      <w:r w:rsidR="00490CB3">
        <w:rPr>
          <w:lang w:eastAsia="en-AU"/>
        </w:rPr>
        <w:t>A</w:t>
      </w:r>
      <w:r w:rsidRPr="00D943FD">
        <w:rPr>
          <w:lang w:eastAsia="en-AU"/>
        </w:rPr>
        <w:t xml:space="preserve"> to expand beyond a handful of key sectors?</w:t>
      </w:r>
    </w:p>
    <w:p w14:paraId="24E8EAEE" w14:textId="248CC79C" w:rsidR="00BD561B" w:rsidRDefault="00BD561B" w:rsidP="00392C36">
      <w:pPr>
        <w:spacing w:before="240" w:after="0"/>
      </w:pPr>
      <w:r>
        <w:t xml:space="preserve">The PowerPoint </w:t>
      </w:r>
      <w:r w:rsidR="00FE0A89">
        <w:t>‘P</w:t>
      </w:r>
      <w:r w:rsidR="00A77597">
        <w:t>athways to competitiveness’</w:t>
      </w:r>
      <w:r>
        <w:t xml:space="preserve"> included in the teacher resources summarises the main points from the document. </w:t>
      </w:r>
    </w:p>
    <w:p w14:paraId="0A9F9FAE" w14:textId="4EBD5565" w:rsidR="00D943FD" w:rsidRDefault="00D943FD" w:rsidP="00392C36">
      <w:pPr>
        <w:spacing w:before="240" w:after="0"/>
        <w:rPr>
          <w:rFonts w:eastAsia="Times New Roman" w:cs="Arial"/>
          <w:color w:val="333333"/>
          <w:sz w:val="21"/>
          <w:szCs w:val="21"/>
          <w:lang w:eastAsia="en-AU"/>
        </w:rPr>
      </w:pPr>
      <w:r>
        <w:rPr>
          <w:rFonts w:eastAsia="Times New Roman" w:cs="Arial"/>
          <w:color w:val="333333"/>
          <w:sz w:val="21"/>
          <w:szCs w:val="21"/>
          <w:lang w:eastAsia="en-AU"/>
        </w:rPr>
        <w:t xml:space="preserve">For further information: </w:t>
      </w:r>
      <w:hyperlink r:id="rId47" w:history="1">
        <w:r w:rsidR="009B0D67">
          <w:rPr>
            <w:rStyle w:val="Hyperlink"/>
            <w:rFonts w:eastAsia="Times New Roman" w:cs="Arial"/>
            <w:sz w:val="21"/>
            <w:szCs w:val="21"/>
            <w:lang w:eastAsia="en-AU"/>
          </w:rPr>
          <w:t>Pathway to Competitiveness Report</w:t>
        </w:r>
      </w:hyperlink>
      <w:r>
        <w:rPr>
          <w:rFonts w:eastAsia="Times New Roman" w:cs="Arial"/>
          <w:color w:val="333333"/>
          <w:sz w:val="21"/>
          <w:szCs w:val="21"/>
          <w:lang w:eastAsia="en-AU"/>
        </w:rPr>
        <w:t xml:space="preserve"> </w:t>
      </w:r>
    </w:p>
    <w:p w14:paraId="103891AB" w14:textId="41A3FE3F" w:rsidR="009B3CE6" w:rsidRPr="009B3CE6" w:rsidRDefault="009B3CE6" w:rsidP="00392C36">
      <w:pPr>
        <w:spacing w:before="240" w:after="0"/>
        <w:rPr>
          <w:rFonts w:eastAsia="Times New Roman" w:cs="Arial"/>
          <w:b/>
          <w:color w:val="333333"/>
          <w:lang w:eastAsia="en-AU"/>
        </w:rPr>
      </w:pPr>
      <w:r w:rsidRPr="009B3CE6">
        <w:rPr>
          <w:rFonts w:eastAsia="Times New Roman" w:cs="Arial"/>
          <w:b/>
          <w:color w:val="333333"/>
          <w:lang w:eastAsia="en-AU"/>
        </w:rPr>
        <w:t xml:space="preserve">Premium Agri-food Market Opportunity </w:t>
      </w:r>
    </w:p>
    <w:p w14:paraId="30D350B4" w14:textId="596B1A7B" w:rsidR="00FD6EFA" w:rsidRDefault="00FD6EFA" w:rsidP="00FD6EFA">
      <w:pPr>
        <w:spacing w:after="0"/>
        <w:rPr>
          <w:rFonts w:eastAsia="Times New Roman" w:cs="Arial"/>
          <w:sz w:val="21"/>
          <w:szCs w:val="21"/>
          <w:lang w:eastAsia="en-AU"/>
        </w:rPr>
      </w:pPr>
      <w:r w:rsidRPr="00FD6EFA">
        <w:rPr>
          <w:rFonts w:eastAsia="Times New Roman" w:cs="Arial"/>
          <w:sz w:val="21"/>
          <w:szCs w:val="21"/>
          <w:lang w:eastAsia="en-AU"/>
        </w:rPr>
        <w:t>The Premium Agri</w:t>
      </w:r>
      <w:r w:rsidR="001448C4">
        <w:rPr>
          <w:rFonts w:eastAsia="Times New Roman" w:cs="Arial"/>
          <w:sz w:val="21"/>
          <w:szCs w:val="21"/>
          <w:lang w:eastAsia="en-AU"/>
        </w:rPr>
        <w:t>-</w:t>
      </w:r>
      <w:r w:rsidRPr="00FD6EFA">
        <w:rPr>
          <w:rFonts w:eastAsia="Times New Roman" w:cs="Arial"/>
          <w:sz w:val="21"/>
          <w:szCs w:val="21"/>
          <w:lang w:eastAsia="en-AU"/>
        </w:rPr>
        <w:t>food Market Opportunity report was commissioned by the Food Industry Innovation program and completed by Coriolis Research in 2016. The report identifies a shortlist of 20 key food and beverage product opportunities targeting high-value, high-growth markets for WA's premium food industry - narrowed down from more than 500. </w:t>
      </w:r>
    </w:p>
    <w:p w14:paraId="35CBC5A3" w14:textId="5081E061" w:rsidR="00FD6EFA" w:rsidRPr="00FD6EFA" w:rsidRDefault="00FD6EFA" w:rsidP="00392C36">
      <w:pPr>
        <w:spacing w:before="240" w:after="0"/>
        <w:rPr>
          <w:rFonts w:eastAsia="Times New Roman" w:cs="Arial"/>
          <w:sz w:val="21"/>
          <w:szCs w:val="21"/>
          <w:lang w:eastAsia="en-AU"/>
        </w:rPr>
      </w:pPr>
      <w:r w:rsidRPr="00FD6EFA">
        <w:rPr>
          <w:rFonts w:eastAsia="Times New Roman" w:cs="Arial"/>
          <w:sz w:val="21"/>
          <w:szCs w:val="21"/>
          <w:lang w:eastAsia="en-AU"/>
        </w:rPr>
        <w:t>It highlights export market value of up to $4 billion across the 20 priority opportunities and analyses the capacity for WA businesses to capture this potential value. The report uses market trend research with a focus on domestic and Asian export markets to identify new and emerging premium food and beverage products that add value to WA's abundant raw materials.</w:t>
      </w:r>
    </w:p>
    <w:p w14:paraId="336408C7" w14:textId="2189B72A" w:rsidR="00FD6EFA" w:rsidRDefault="00FD6EFA" w:rsidP="00392C36">
      <w:pPr>
        <w:spacing w:before="240"/>
      </w:pPr>
      <w:r>
        <w:t xml:space="preserve">The PowerPoint </w:t>
      </w:r>
      <w:r w:rsidR="00A77597">
        <w:t>‘Premium Agri</w:t>
      </w:r>
      <w:r w:rsidR="003C32A8">
        <w:t>-</w:t>
      </w:r>
      <w:r w:rsidR="00A77597">
        <w:t>food Market Opportunities’</w:t>
      </w:r>
      <w:r>
        <w:t xml:space="preserve"> included in the teacher resources summarises the main points from the document.</w:t>
      </w:r>
    </w:p>
    <w:p w14:paraId="0AA923E8" w14:textId="5234B6F6" w:rsidR="00D943FD" w:rsidRDefault="00FD6EFA" w:rsidP="00FD6EFA">
      <w:pPr>
        <w:spacing w:after="0"/>
      </w:pPr>
      <w:r>
        <w:t xml:space="preserve">For further information: </w:t>
      </w:r>
      <w:hyperlink r:id="rId48" w:history="1">
        <w:r w:rsidR="00A23C88">
          <w:rPr>
            <w:rStyle w:val="Hyperlink"/>
          </w:rPr>
          <w:t>Food Industry Innovation</w:t>
        </w:r>
      </w:hyperlink>
      <w:r>
        <w:t xml:space="preserve"> </w:t>
      </w:r>
    </w:p>
    <w:p w14:paraId="7D9BB9CE" w14:textId="5927B93C" w:rsidR="003D1467" w:rsidRPr="003D1467" w:rsidRDefault="003D1467" w:rsidP="00392C36">
      <w:pPr>
        <w:pStyle w:val="NoSpacing"/>
        <w:spacing w:before="240"/>
        <w:rPr>
          <w:b/>
        </w:rPr>
      </w:pPr>
      <w:r w:rsidRPr="003D1467">
        <w:rPr>
          <w:b/>
        </w:rPr>
        <w:t>Research Highlights 2021</w:t>
      </w:r>
    </w:p>
    <w:p w14:paraId="0E15F6F9" w14:textId="7D4FE89D" w:rsidR="005E06F1" w:rsidRDefault="0022290E" w:rsidP="005E06F1">
      <w:r>
        <w:t xml:space="preserve">In the Research Highlights 2021 document, DPIRD states that the State Government is committed to reinvigorating research and development in WA’s primary industries and improving commercial outcomes, industry performance, economic growth and employment. </w:t>
      </w:r>
    </w:p>
    <w:p w14:paraId="737B5949" w14:textId="7A76E89A" w:rsidR="00FC6E40" w:rsidRDefault="0022290E" w:rsidP="005E06F1">
      <w:r>
        <w:t xml:space="preserve">To achieve this, they are investing in research and digital infrastructure across the regions and building capacity while safeguarding the soil, water and land resources. </w:t>
      </w:r>
      <w:r w:rsidR="009C58A3">
        <w:t xml:space="preserve">The ‘Research Highlights 2021’ report </w:t>
      </w:r>
      <w:r w:rsidR="00607CF8">
        <w:t>summarises the work of</w:t>
      </w:r>
      <w:r w:rsidR="00FC6E40">
        <w:t xml:space="preserve"> 60 (</w:t>
      </w:r>
      <w:r w:rsidR="00A23C88">
        <w:t xml:space="preserve">out </w:t>
      </w:r>
      <w:r w:rsidR="00FC6E40">
        <w:t>of 140) current and recently completed projects undertaken by</w:t>
      </w:r>
      <w:r w:rsidR="00607CF8">
        <w:t xml:space="preserve"> DPIRD</w:t>
      </w:r>
      <w:r w:rsidR="00FC6E40">
        <w:t>.</w:t>
      </w:r>
    </w:p>
    <w:p w14:paraId="11BC56E0" w14:textId="37C9B47D" w:rsidR="0022290E" w:rsidRDefault="00607CF8" w:rsidP="005E06F1">
      <w:r>
        <w:t xml:space="preserve">The PowerPoint </w:t>
      </w:r>
      <w:r w:rsidR="00A77597">
        <w:t>‘Research Highlights 2021 Summary’</w:t>
      </w:r>
      <w:r w:rsidR="00BD561B">
        <w:t xml:space="preserve"> </w:t>
      </w:r>
      <w:r>
        <w:t>included in the teacher resources summarises the main points from the document</w:t>
      </w:r>
      <w:r w:rsidR="003D1467">
        <w:t>.</w:t>
      </w:r>
    </w:p>
    <w:p w14:paraId="0052ED51" w14:textId="493CB065" w:rsidR="00607CF8" w:rsidRDefault="00607CF8" w:rsidP="005E06F1">
      <w:r>
        <w:lastRenderedPageBreak/>
        <w:t xml:space="preserve">For further information: </w:t>
      </w:r>
      <w:hyperlink r:id="rId49" w:history="1">
        <w:r w:rsidR="00146F07">
          <w:rPr>
            <w:rStyle w:val="Hyperlink"/>
          </w:rPr>
          <w:t>Primed Industries Development Research Highlights 2021</w:t>
        </w:r>
      </w:hyperlink>
      <w:r>
        <w:t xml:space="preserve"> </w:t>
      </w:r>
    </w:p>
    <w:p w14:paraId="1126FDCC" w14:textId="3CB3F346" w:rsidR="00C62D8E" w:rsidRPr="005E06F1" w:rsidRDefault="00C62D8E" w:rsidP="005E06F1">
      <w:r>
        <w:t xml:space="preserve">The </w:t>
      </w:r>
      <w:r w:rsidR="00865FF1">
        <w:t xml:space="preserve">background information and </w:t>
      </w:r>
      <w:r>
        <w:t xml:space="preserve">PowerPoint summaries </w:t>
      </w:r>
      <w:r w:rsidR="00865FF1">
        <w:t>are provided for the teacher</w:t>
      </w:r>
      <w:r w:rsidR="00146F07">
        <w:t>.</w:t>
      </w:r>
      <w:r w:rsidR="00865FF1">
        <w:t xml:space="preserve"> </w:t>
      </w:r>
      <w:r w:rsidR="00146F07">
        <w:t>H</w:t>
      </w:r>
      <w:r w:rsidR="00865FF1">
        <w:t xml:space="preserve">owever, they </w:t>
      </w:r>
      <w:r>
        <w:t xml:space="preserve">can be adapted for use in the classroom using content relevant to </w:t>
      </w:r>
      <w:r w:rsidR="00865FF1">
        <w:t>your</w:t>
      </w:r>
      <w:r>
        <w:t xml:space="preserve"> cohort. </w:t>
      </w:r>
    </w:p>
    <w:p w14:paraId="1384A6CC" w14:textId="5ADA5AF4" w:rsidR="00824E1C" w:rsidRDefault="00E241DC" w:rsidP="00824E1C">
      <w:pPr>
        <w:pStyle w:val="NoSpacing"/>
        <w:rPr>
          <w:b/>
        </w:rPr>
      </w:pPr>
      <w:r>
        <w:rPr>
          <w:b/>
        </w:rPr>
        <w:t>Western Australian Agri</w:t>
      </w:r>
      <w:r w:rsidR="001448C4">
        <w:rPr>
          <w:b/>
        </w:rPr>
        <w:t>-</w:t>
      </w:r>
      <w:r>
        <w:rPr>
          <w:b/>
        </w:rPr>
        <w:t xml:space="preserve">food Export eNews </w:t>
      </w:r>
    </w:p>
    <w:p w14:paraId="46A1879E" w14:textId="7DE92EC8" w:rsidR="00E241DC" w:rsidRDefault="00E241DC" w:rsidP="00824E1C">
      <w:pPr>
        <w:pStyle w:val="NoSpacing"/>
      </w:pPr>
      <w:r>
        <w:t>The following link provides a weekly update and interesting/useful articles related to Agri</w:t>
      </w:r>
      <w:r w:rsidR="001448C4">
        <w:t>-</w:t>
      </w:r>
      <w:r>
        <w:t>food business.</w:t>
      </w:r>
    </w:p>
    <w:p w14:paraId="32D260B4" w14:textId="398E75DA" w:rsidR="0084099E" w:rsidRDefault="00F35D58" w:rsidP="00392C36">
      <w:pPr>
        <w:spacing w:before="240"/>
      </w:pPr>
      <w:hyperlink r:id="rId50" w:history="1">
        <w:r w:rsidR="00C74124">
          <w:rPr>
            <w:rStyle w:val="Hyperlink"/>
          </w:rPr>
          <w:t>Western Australian Agrifood Export eNews</w:t>
        </w:r>
      </w:hyperlink>
      <w:r w:rsidR="00E241DC">
        <w:t xml:space="preserve"> </w:t>
      </w:r>
    </w:p>
    <w:p w14:paraId="10C8980C" w14:textId="086EC9BE" w:rsidR="006529F5" w:rsidRDefault="00F11B24" w:rsidP="0092535E">
      <w:r>
        <w:rPr>
          <w:noProof/>
          <w:lang w:eastAsia="en-AU"/>
        </w:rPr>
        <mc:AlternateContent>
          <mc:Choice Requires="wps">
            <w:drawing>
              <wp:inline distT="0" distB="0" distL="0" distR="0" wp14:anchorId="686C20C8" wp14:editId="1D2A8CA9">
                <wp:extent cx="6400800" cy="618309"/>
                <wp:effectExtent l="0" t="0" r="19050" b="10795"/>
                <wp:docPr id="18" name="Rectangle 18"/>
                <wp:cNvGraphicFramePr/>
                <a:graphic xmlns:a="http://schemas.openxmlformats.org/drawingml/2006/main">
                  <a:graphicData uri="http://schemas.microsoft.com/office/word/2010/wordprocessingShape">
                    <wps:wsp>
                      <wps:cNvSpPr/>
                      <wps:spPr>
                        <a:xfrm>
                          <a:off x="0" y="0"/>
                          <a:ext cx="6400800" cy="618309"/>
                        </a:xfrm>
                        <a:prstGeom prst="rect">
                          <a:avLst/>
                        </a:prstGeom>
                      </wps:spPr>
                      <wps:style>
                        <a:lnRef idx="2">
                          <a:schemeClr val="accent2"/>
                        </a:lnRef>
                        <a:fillRef idx="1">
                          <a:schemeClr val="lt1"/>
                        </a:fillRef>
                        <a:effectRef idx="0">
                          <a:schemeClr val="accent2"/>
                        </a:effectRef>
                        <a:fontRef idx="minor">
                          <a:schemeClr val="dk1"/>
                        </a:fontRef>
                      </wps:style>
                      <wps:txbx>
                        <w:txbxContent>
                          <w:p w14:paraId="27F0A349" w14:textId="2776C3B4" w:rsidR="00312F19" w:rsidRDefault="00312F19" w:rsidP="0021138B">
                            <w:r>
                              <w:t xml:space="preserve">The following links </w:t>
                            </w:r>
                            <w:hyperlink r:id="rId51" w:history="1">
                              <w:r>
                                <w:rPr>
                                  <w:rStyle w:val="Hyperlink"/>
                                </w:rPr>
                                <w:t>Support for businesses in Australia</w:t>
                              </w:r>
                            </w:hyperlink>
                            <w:r>
                              <w:t xml:space="preserve">, </w:t>
                            </w:r>
                            <w:hyperlink r:id="rId52" w:history="1">
                              <w:r>
                                <w:rPr>
                                  <w:rStyle w:val="Hyperlink"/>
                                </w:rPr>
                                <w:t>Agriculture industry</w:t>
                              </w:r>
                            </w:hyperlink>
                            <w:r>
                              <w:t xml:space="preserve"> and </w:t>
                            </w:r>
                            <w:hyperlink r:id="rId53" w:history="1">
                              <w:r>
                                <w:rPr>
                                  <w:rStyle w:val="Hyperlink"/>
                                </w:rPr>
                                <w:t>Fisheries industry</w:t>
                              </w:r>
                            </w:hyperlink>
                            <w:r>
                              <w:t xml:space="preserve">  provide information about Federal government services and requirements for businesses in primary industries.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86C20C8" id="Rectangle 18" o:spid="_x0000_s1057" style="width:7in;height: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" fillcolor="white [3201]" strokecolor="#ed7d31 [3205]" strokeweight="2pt">
                <v:textbox>
                  <w:txbxContent>
                    <w:p w14:paraId="27F0A349" w14:textId="2776C3B4" w:rsidR="00312F19" w:rsidRDefault="00312F19" w:rsidP="0021138B">
                      <w:r>
                        <w:t xml:space="preserve">The following links </w:t>
                      </w:r>
                      <w:hyperlink r:id="rId54" w:history="1">
                        <w:r>
                          <w:rPr>
                            <w:rStyle w:val="Hyperlink"/>
                          </w:rPr>
                          <w:t>Support for businesses in Australia</w:t>
                        </w:r>
                      </w:hyperlink>
                      <w:r>
                        <w:t xml:space="preserve">, </w:t>
                      </w:r>
                      <w:hyperlink r:id="rId55" w:history="1">
                        <w:r>
                          <w:rPr>
                            <w:rStyle w:val="Hyperlink"/>
                          </w:rPr>
                          <w:t>Agriculture industry</w:t>
                        </w:r>
                      </w:hyperlink>
                      <w:r>
                        <w:t xml:space="preserve"> and </w:t>
                      </w:r>
                      <w:hyperlink r:id="rId56" w:history="1">
                        <w:r>
                          <w:rPr>
                            <w:rStyle w:val="Hyperlink"/>
                          </w:rPr>
                          <w:t>Fisheries industry</w:t>
                        </w:r>
                      </w:hyperlink>
                      <w:r>
                        <w:t xml:space="preserve">  provide information about Federal government services and requirements for businesses in primary industries. </w:t>
                      </w:r>
                    </w:p>
                  </w:txbxContent>
                </v:textbox>
                <w10:anchorlock/>
              </v:rect>
            </w:pict>
          </mc:Fallback>
        </mc:AlternateContent>
      </w:r>
    </w:p>
    <w:p w14:paraId="34726EE1" w14:textId="4C748CBB" w:rsidR="00C62D8E" w:rsidRDefault="00C62D8E" w:rsidP="00C21E33">
      <w:r>
        <w:rPr>
          <w:noProof/>
          <w:lang w:eastAsia="en-AU"/>
        </w:rPr>
        <mc:AlternateContent>
          <mc:Choice Requires="wps">
            <w:drawing>
              <wp:inline distT="0" distB="0" distL="0" distR="0" wp14:anchorId="2E47BFF8" wp14:editId="0ECC1455">
                <wp:extent cx="6400800" cy="792480"/>
                <wp:effectExtent l="0" t="0" r="19050" b="26670"/>
                <wp:docPr id="22" name="Rectangle 22"/>
                <wp:cNvGraphicFramePr/>
                <a:graphic xmlns:a="http://schemas.openxmlformats.org/drawingml/2006/main">
                  <a:graphicData uri="http://schemas.microsoft.com/office/word/2010/wordprocessingShape">
                    <wps:wsp>
                      <wps:cNvSpPr/>
                      <wps:spPr>
                        <a:xfrm>
                          <a:off x="0" y="0"/>
                          <a:ext cx="6400800" cy="7924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A4DC9F1" w14:textId="0E93A6FC" w:rsidR="00312F19" w:rsidRDefault="00312F19" w:rsidP="00C62D8E">
                            <w:r>
                              <w:t xml:space="preserve">Other resources: </w:t>
                            </w:r>
                          </w:p>
                          <w:p w14:paraId="11DA4AB0" w14:textId="08BF2EFD" w:rsidR="00312F19" w:rsidRDefault="00F35D58" w:rsidP="00FA515D">
                            <w:pPr>
                              <w:pStyle w:val="ListParagraph"/>
                              <w:numPr>
                                <w:ilvl w:val="0"/>
                                <w:numId w:val="16"/>
                              </w:numPr>
                            </w:pPr>
                            <w:hyperlink r:id="rId57" w:history="1">
                              <w:r w:rsidR="00312F19">
                                <w:rPr>
                                  <w:rStyle w:val="Hyperlink"/>
                                </w:rPr>
                                <w:t>Need for Government Intervention</w:t>
                              </w:r>
                            </w:hyperlink>
                            <w:r w:rsidR="00312F19">
                              <w:t xml:space="preserve"> </w:t>
                            </w:r>
                          </w:p>
                          <w:p w14:paraId="7D7F2BFE" w14:textId="6201C8CB" w:rsidR="00312F19" w:rsidRDefault="00F35D58" w:rsidP="00FA515D">
                            <w:pPr>
                              <w:pStyle w:val="ListParagraph"/>
                              <w:numPr>
                                <w:ilvl w:val="0"/>
                                <w:numId w:val="16"/>
                              </w:numPr>
                            </w:pPr>
                            <w:hyperlink r:id="rId58" w:history="1">
                              <w:r w:rsidR="00312F19">
                                <w:rPr>
                                  <w:rStyle w:val="Hyperlink"/>
                                </w:rPr>
                                <w:t>Primary Industries Plan 2020-2024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47BFF8" id="Rectangle 22" o:spid="_x0000_s1058" style="width:7in;height: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" fillcolor="white [3201]" strokecolor="#ed7d31 [3205]" strokeweight="2pt">
                <v:textbox>
                  <w:txbxContent>
                    <w:p w14:paraId="0A4DC9F1" w14:textId="0E93A6FC" w:rsidR="00312F19" w:rsidRDefault="00312F19" w:rsidP="00C62D8E">
                      <w:r>
                        <w:t xml:space="preserve">Other resources: </w:t>
                      </w:r>
                    </w:p>
                    <w:p w14:paraId="11DA4AB0" w14:textId="08BF2EFD" w:rsidR="00312F19" w:rsidRDefault="00F35D58" w:rsidP="00FA515D">
                      <w:pPr>
                        <w:pStyle w:val="ListParagraph"/>
                        <w:numPr>
                          <w:ilvl w:val="0"/>
                          <w:numId w:val="16"/>
                        </w:numPr>
                      </w:pPr>
                      <w:hyperlink r:id="rId59" w:history="1">
                        <w:r w:rsidR="00312F19">
                          <w:rPr>
                            <w:rStyle w:val="Hyperlink"/>
                          </w:rPr>
                          <w:t>Need for Government Intervention</w:t>
                        </w:r>
                      </w:hyperlink>
                      <w:r w:rsidR="00312F19">
                        <w:t xml:space="preserve"> </w:t>
                      </w:r>
                    </w:p>
                    <w:p w14:paraId="7D7F2BFE" w14:textId="6201C8CB" w:rsidR="00312F19" w:rsidRDefault="00F35D58" w:rsidP="00FA515D">
                      <w:pPr>
                        <w:pStyle w:val="ListParagraph"/>
                        <w:numPr>
                          <w:ilvl w:val="0"/>
                          <w:numId w:val="16"/>
                        </w:numPr>
                      </w:pPr>
                      <w:hyperlink r:id="rId60" w:history="1">
                        <w:r w:rsidR="00312F19">
                          <w:rPr>
                            <w:rStyle w:val="Hyperlink"/>
                          </w:rPr>
                          <w:t>Primary Industries Plan 2020-2024</w:t>
                        </w:r>
                      </w:hyperlink>
                    </w:p>
                  </w:txbxContent>
                </v:textbox>
                <w10:anchorlock/>
              </v:rect>
            </w:pict>
          </mc:Fallback>
        </mc:AlternateContent>
      </w:r>
    </w:p>
    <w:p w14:paraId="0C5AEE59" w14:textId="4DBA8734" w:rsidR="00092E63" w:rsidRDefault="00092E63" w:rsidP="00092E63">
      <w:pPr>
        <w:pStyle w:val="Heading4"/>
      </w:pPr>
      <w:r w:rsidRPr="00A506DC">
        <w:t>Resources and equipment</w:t>
      </w:r>
    </w:p>
    <w:p w14:paraId="576A58C8" w14:textId="77777777" w:rsidR="00FA515D" w:rsidRDefault="00FA515D" w:rsidP="00FA515D">
      <w:pPr>
        <w:pStyle w:val="NoSpacing"/>
      </w:pPr>
      <w:r>
        <w:t>Teacher resources (background information):</w:t>
      </w:r>
    </w:p>
    <w:p w14:paraId="25DCD3CA" w14:textId="77777777" w:rsidR="00FA515D" w:rsidRDefault="00FA515D" w:rsidP="00FA515D">
      <w:pPr>
        <w:pStyle w:val="NoSpacing"/>
        <w:numPr>
          <w:ilvl w:val="0"/>
          <w:numId w:val="31"/>
        </w:numPr>
      </w:pPr>
      <w:r>
        <w:t xml:space="preserve">PPT – Target Market Opportunities </w:t>
      </w:r>
    </w:p>
    <w:p w14:paraId="23B5ABC6" w14:textId="77777777" w:rsidR="00FA515D" w:rsidRDefault="00FA515D" w:rsidP="00FA515D">
      <w:pPr>
        <w:pStyle w:val="NoSpacing"/>
        <w:numPr>
          <w:ilvl w:val="0"/>
          <w:numId w:val="31"/>
        </w:numPr>
      </w:pPr>
      <w:r>
        <w:t>PPT – Pathways to Competitiveness</w:t>
      </w:r>
    </w:p>
    <w:p w14:paraId="0B8B9809" w14:textId="58ED38F8" w:rsidR="00FA515D" w:rsidRDefault="00FA515D" w:rsidP="00FA515D">
      <w:pPr>
        <w:pStyle w:val="NoSpacing"/>
        <w:numPr>
          <w:ilvl w:val="0"/>
          <w:numId w:val="31"/>
        </w:numPr>
      </w:pPr>
      <w:r>
        <w:t>PPT – Premium Agri</w:t>
      </w:r>
      <w:r w:rsidR="00874934">
        <w:t>-</w:t>
      </w:r>
      <w:r>
        <w:t>food Market Opportunities</w:t>
      </w:r>
    </w:p>
    <w:p w14:paraId="1FAF6A06" w14:textId="50B10CE1" w:rsidR="00FE0A89" w:rsidRDefault="00FE0A89" w:rsidP="00FA515D">
      <w:pPr>
        <w:pStyle w:val="NoSpacing"/>
        <w:numPr>
          <w:ilvl w:val="0"/>
          <w:numId w:val="31"/>
        </w:numPr>
      </w:pPr>
      <w:r>
        <w:t>PPT – The Primary Industry Plan</w:t>
      </w:r>
    </w:p>
    <w:p w14:paraId="0554413A" w14:textId="77777777" w:rsidR="00FA515D" w:rsidRDefault="00FA515D" w:rsidP="00FA515D">
      <w:pPr>
        <w:pStyle w:val="NoSpacing"/>
        <w:spacing w:before="120"/>
      </w:pPr>
      <w:r>
        <w:t>Student worksheets:</w:t>
      </w:r>
    </w:p>
    <w:p w14:paraId="0C570B24" w14:textId="77777777" w:rsidR="00FA515D" w:rsidRDefault="00FA515D" w:rsidP="00FA515D">
      <w:pPr>
        <w:pStyle w:val="NoSpacing"/>
        <w:numPr>
          <w:ilvl w:val="0"/>
          <w:numId w:val="30"/>
        </w:numPr>
      </w:pPr>
      <w:r>
        <w:t xml:space="preserve">Information sheets Primary Industry Plan strategic themes 1 – 5 </w:t>
      </w:r>
    </w:p>
    <w:p w14:paraId="109276BC" w14:textId="294C0211" w:rsidR="00053CA0" w:rsidRDefault="00911B9D" w:rsidP="00FA515D">
      <w:pPr>
        <w:pStyle w:val="NoSpacing"/>
        <w:ind w:left="720"/>
      </w:pPr>
      <w:r>
        <w:t>Student W</w:t>
      </w:r>
      <w:r w:rsidR="00FA515D">
        <w:t>orksheet 3.1 Strategic initiatives</w:t>
      </w:r>
    </w:p>
    <w:p w14:paraId="6A68E10B" w14:textId="77777777" w:rsidR="00FA515D" w:rsidRDefault="00FA515D">
      <w:pPr>
        <w:spacing w:line="276" w:lineRule="auto"/>
        <w:rPr>
          <w:color w:val="auto"/>
        </w:rPr>
      </w:pPr>
      <w:r>
        <w:br w:type="page"/>
      </w:r>
    </w:p>
    <w:p w14:paraId="33CF0DAD" w14:textId="3584991E" w:rsidR="001F4A59" w:rsidRDefault="00814D4E" w:rsidP="00392C36">
      <w:pPr>
        <w:pStyle w:val="Heading3"/>
      </w:pPr>
      <w:r w:rsidRPr="00DA3287">
        <w:lastRenderedPageBreak/>
        <w:t>Instructions for suggested activities</w:t>
      </w:r>
    </w:p>
    <w:p w14:paraId="3AF2E69F" w14:textId="492C4C08" w:rsidR="00D43283" w:rsidRPr="00D43283" w:rsidRDefault="00D43283" w:rsidP="00D43283">
      <w:r w:rsidRPr="00A23C80">
        <w:t>Explain</w:t>
      </w:r>
      <w:r w:rsidRPr="00D43283">
        <w:rPr>
          <w:b/>
        </w:rPr>
        <w:t xml:space="preserve"> </w:t>
      </w:r>
      <w:r>
        <w:t xml:space="preserve">the importance of the primary industry (not including the resource sector) to </w:t>
      </w:r>
      <w:r w:rsidR="001111DC">
        <w:t>the Western Australian economy.</w:t>
      </w:r>
    </w:p>
    <w:p w14:paraId="179ED59C" w14:textId="77777777" w:rsidR="004C5F1B" w:rsidRDefault="00652238" w:rsidP="00FA515D">
      <w:pPr>
        <w:pStyle w:val="ListParagraph"/>
        <w:numPr>
          <w:ilvl w:val="0"/>
          <w:numId w:val="14"/>
        </w:numPr>
        <w:spacing w:before="240"/>
        <w:ind w:left="360"/>
      </w:pPr>
      <w:r w:rsidRPr="00DA3287">
        <w:t xml:space="preserve">For classes that completed the research in Module 2, </w:t>
      </w:r>
      <w:r w:rsidRPr="004C5F1B">
        <w:rPr>
          <w:b/>
        </w:rPr>
        <w:t>summarise</w:t>
      </w:r>
      <w:r w:rsidRPr="00DA3287">
        <w:t xml:space="preserve"> the </w:t>
      </w:r>
      <w:r w:rsidR="00D1374B" w:rsidRPr="00DA3287">
        <w:t xml:space="preserve">findings and </w:t>
      </w:r>
      <w:r w:rsidR="00D1374B" w:rsidRPr="004C5F1B">
        <w:rPr>
          <w:b/>
        </w:rPr>
        <w:t xml:space="preserve">discuss </w:t>
      </w:r>
      <w:r w:rsidR="00D1374B" w:rsidRPr="00DA3287">
        <w:t xml:space="preserve">the importance of </w:t>
      </w:r>
      <w:r w:rsidR="00DA3287">
        <w:t>p</w:t>
      </w:r>
      <w:r w:rsidR="00DA3287" w:rsidRPr="00DA3287">
        <w:t>rimary</w:t>
      </w:r>
      <w:r w:rsidR="00DA3287">
        <w:t xml:space="preserve"> industry to the WA economy.</w:t>
      </w:r>
      <w:r w:rsidR="00115B7A">
        <w:t xml:space="preserve"> </w:t>
      </w:r>
    </w:p>
    <w:p w14:paraId="68DFE06C" w14:textId="4EC93263" w:rsidR="00115B7A" w:rsidRDefault="00DA3287" w:rsidP="004C5F1B">
      <w:pPr>
        <w:spacing w:before="240"/>
      </w:pPr>
      <w:r w:rsidRPr="00DA3287">
        <w:t xml:space="preserve">1a) </w:t>
      </w:r>
      <w:r>
        <w:t xml:space="preserve">Alternatively, use the following images to generate discussion. </w:t>
      </w:r>
    </w:p>
    <w:tbl>
      <w:tblPr>
        <w:tblStyle w:val="TableGrid"/>
        <w:tblW w:w="0" w:type="auto"/>
        <w:tblInd w:w="360" w:type="dxa"/>
        <w:tblLook w:val="04A0" w:firstRow="1" w:lastRow="0" w:firstColumn="1" w:lastColumn="0" w:noHBand="0" w:noVBand="1"/>
      </w:tblPr>
      <w:tblGrid>
        <w:gridCol w:w="3392"/>
        <w:gridCol w:w="5876"/>
      </w:tblGrid>
      <w:tr w:rsidR="00115B7A" w14:paraId="291AACF0" w14:textId="77777777" w:rsidTr="00B95101">
        <w:trPr>
          <w:trHeight w:val="4174"/>
        </w:trPr>
        <w:tc>
          <w:tcPr>
            <w:tcW w:w="3604" w:type="dxa"/>
          </w:tcPr>
          <w:p w14:paraId="732FBF9A" w14:textId="77777777" w:rsidR="00115B7A" w:rsidRDefault="00117240" w:rsidP="00117240">
            <w:pPr>
              <w:spacing w:before="240"/>
            </w:pPr>
            <w:r>
              <w:rPr>
                <w:noProof/>
                <w:lang w:eastAsia="en-AU"/>
              </w:rPr>
              <w:drawing>
                <wp:inline distT="0" distB="0" distL="0" distR="0" wp14:anchorId="45BE8B05" wp14:editId="3A60AB57">
                  <wp:extent cx="1899758" cy="2509383"/>
                  <wp:effectExtent l="0" t="0" r="5715" b="5715"/>
                  <wp:docPr id="28" name="Picture 28" descr="C:\Users\e0314419\AppData\Local\Microsoft\Windows\INetCache\Content.Word\PI export snapshot.PNG&#10;&#10;Export snapsho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e0314419\AppData\Local\Microsoft\Windows\INetCache\Content.Word\PI export snapshot.PNG&#10;&#10;Export snapshot imag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9835" cy="2535903"/>
                          </a:xfrm>
                          <a:prstGeom prst="rect">
                            <a:avLst/>
                          </a:prstGeom>
                          <a:noFill/>
                          <a:ln>
                            <a:noFill/>
                          </a:ln>
                        </pic:spPr>
                      </pic:pic>
                    </a:graphicData>
                  </a:graphic>
                </wp:inline>
              </w:drawing>
            </w:r>
          </w:p>
          <w:p w14:paraId="3E9B5B73" w14:textId="5031863B" w:rsidR="00483FDC" w:rsidRPr="00DE7FD7" w:rsidRDefault="004C376D" w:rsidP="00117240">
            <w:pPr>
              <w:spacing w:before="240"/>
              <w:rPr>
                <w:sz w:val="18"/>
                <w:szCs w:val="18"/>
              </w:rPr>
            </w:pPr>
            <w:r>
              <w:rPr>
                <w:sz w:val="18"/>
                <w:szCs w:val="18"/>
              </w:rPr>
              <w:t xml:space="preserve">                </w:t>
            </w:r>
            <w:r w:rsidR="00483FDC" w:rsidRPr="00DE7FD7">
              <w:rPr>
                <w:sz w:val="18"/>
                <w:szCs w:val="18"/>
              </w:rPr>
              <w:t>Image 1.1</w:t>
            </w:r>
            <w:r w:rsidR="00501A35" w:rsidRPr="00DE7FD7">
              <w:rPr>
                <w:sz w:val="18"/>
                <w:szCs w:val="18"/>
              </w:rPr>
              <w:t>.2</w:t>
            </w:r>
          </w:p>
        </w:tc>
        <w:tc>
          <w:tcPr>
            <w:tcW w:w="5664" w:type="dxa"/>
          </w:tcPr>
          <w:p w14:paraId="1FA2CCE3" w14:textId="77777777" w:rsidR="008C272A" w:rsidRDefault="008C272A" w:rsidP="00117240">
            <w:pPr>
              <w:spacing w:before="240"/>
            </w:pPr>
            <w:r>
              <w:rPr>
                <w:noProof/>
                <w:lang w:eastAsia="en-AU"/>
              </w:rPr>
              <w:drawing>
                <wp:inline distT="0" distB="0" distL="0" distR="0" wp14:anchorId="07A9744A" wp14:editId="449FA0ED">
                  <wp:extent cx="3591790" cy="2211421"/>
                  <wp:effectExtent l="0" t="0" r="2540" b="0"/>
                  <wp:docPr id="3" name="Picture 3" descr="Supply chain job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ly chain jobs image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16407" cy="2226577"/>
                          </a:xfrm>
                          <a:prstGeom prst="rect">
                            <a:avLst/>
                          </a:prstGeom>
                        </pic:spPr>
                      </pic:pic>
                    </a:graphicData>
                  </a:graphic>
                </wp:inline>
              </w:drawing>
            </w:r>
          </w:p>
          <w:p w14:paraId="4BF315BE" w14:textId="77777777" w:rsidR="00501A35" w:rsidRDefault="00501A35" w:rsidP="00117240">
            <w:pPr>
              <w:spacing w:before="240"/>
            </w:pPr>
          </w:p>
          <w:p w14:paraId="691015A1" w14:textId="21200F80" w:rsidR="004C376D" w:rsidRPr="00DE7FD7" w:rsidRDefault="004C376D" w:rsidP="00117240">
            <w:pPr>
              <w:spacing w:before="240"/>
              <w:rPr>
                <w:sz w:val="18"/>
                <w:szCs w:val="18"/>
              </w:rPr>
            </w:pPr>
            <w:r>
              <w:t xml:space="preserve">                                        </w:t>
            </w:r>
            <w:r>
              <w:rPr>
                <w:sz w:val="18"/>
                <w:szCs w:val="18"/>
              </w:rPr>
              <w:t>Image 1.1.2</w:t>
            </w:r>
          </w:p>
        </w:tc>
      </w:tr>
    </w:tbl>
    <w:p w14:paraId="00BCC03F" w14:textId="77777777" w:rsidR="00BC1BED" w:rsidRDefault="00BC1BED" w:rsidP="00BC1BED">
      <w:pPr>
        <w:pStyle w:val="ListParagraph"/>
      </w:pPr>
    </w:p>
    <w:p w14:paraId="4CB65DF5" w14:textId="25A88527" w:rsidR="00115B7A" w:rsidRDefault="004C5F1B" w:rsidP="00FA515D">
      <w:pPr>
        <w:pStyle w:val="ListParagraph"/>
        <w:numPr>
          <w:ilvl w:val="0"/>
          <w:numId w:val="14"/>
        </w:numPr>
      </w:pPr>
      <w:r>
        <w:t xml:space="preserve">Students </w:t>
      </w:r>
      <w:r>
        <w:rPr>
          <w:b/>
        </w:rPr>
        <w:t xml:space="preserve">create </w:t>
      </w:r>
      <w:r w:rsidR="00FC0674">
        <w:t xml:space="preserve">a </w:t>
      </w:r>
      <w:r w:rsidR="00F94DE3">
        <w:t>one-minute</w:t>
      </w:r>
      <w:r w:rsidR="00FC0674">
        <w:t xml:space="preserve"> </w:t>
      </w:r>
      <w:r w:rsidR="00FD4AA0">
        <w:t>pitch</w:t>
      </w:r>
      <w:r w:rsidR="00FC0674">
        <w:t xml:space="preserve"> </w:t>
      </w:r>
      <w:r>
        <w:t xml:space="preserve">explaining why </w:t>
      </w:r>
      <w:r w:rsidR="00FC0674">
        <w:t xml:space="preserve">government should continue to support and invest in </w:t>
      </w:r>
      <w:r>
        <w:t xml:space="preserve">primary industries. </w:t>
      </w:r>
    </w:p>
    <w:p w14:paraId="7D0DC300" w14:textId="5E5283D0" w:rsidR="00D43283" w:rsidRDefault="00D43283" w:rsidP="00D43283">
      <w:r w:rsidRPr="00A23C80">
        <w:t>Examine</w:t>
      </w:r>
      <w:r w:rsidRPr="00D43283">
        <w:rPr>
          <w:b/>
        </w:rPr>
        <w:t xml:space="preserve"> </w:t>
      </w:r>
      <w:r>
        <w:t xml:space="preserve">the contribution/influence of the State </w:t>
      </w:r>
      <w:r w:rsidR="001111DC">
        <w:t>Government on primary industry.</w:t>
      </w:r>
    </w:p>
    <w:p w14:paraId="3941C48A" w14:textId="1AD00B11" w:rsidR="00115B7A" w:rsidRDefault="00115B7A" w:rsidP="00FA515D">
      <w:pPr>
        <w:pStyle w:val="ListParagraph"/>
        <w:numPr>
          <w:ilvl w:val="0"/>
          <w:numId w:val="14"/>
        </w:numPr>
      </w:pPr>
      <w:r w:rsidRPr="00DA3287">
        <w:t xml:space="preserve">Students </w:t>
      </w:r>
      <w:r w:rsidRPr="00115B7A">
        <w:rPr>
          <w:b/>
        </w:rPr>
        <w:t>suggest</w:t>
      </w:r>
      <w:r w:rsidRPr="00DA3287">
        <w:t xml:space="preserve"> the ways in which the Federal and State governme</w:t>
      </w:r>
      <w:r>
        <w:t xml:space="preserve">nts influence/impact businesses involved in primary industry from ‘farm to fork’. </w:t>
      </w:r>
      <w:r w:rsidRPr="00DA3287">
        <w:t xml:space="preserve">For example, funding, research, regulations, trade and market access, promote economic growth, sustainable practices, international competitiveness, environmental issues, </w:t>
      </w:r>
      <w:r>
        <w:t xml:space="preserve">assistance during/after </w:t>
      </w:r>
      <w:r w:rsidRPr="00DA3287">
        <w:t>natural disasters</w:t>
      </w:r>
      <w:r>
        <w:t xml:space="preserve"> or pandemics. </w:t>
      </w:r>
    </w:p>
    <w:p w14:paraId="13953F21" w14:textId="1E4AA639" w:rsidR="007A629F" w:rsidRPr="00DA3287" w:rsidRDefault="00865FF1" w:rsidP="00FE0A89">
      <w:pPr>
        <w:pStyle w:val="ListParagraph"/>
        <w:numPr>
          <w:ilvl w:val="0"/>
          <w:numId w:val="14"/>
        </w:numPr>
      </w:pPr>
      <w:r>
        <w:t>Teacher to</w:t>
      </w:r>
      <w:r w:rsidR="007A629F">
        <w:t xml:space="preserve"> provide a brief background on how the WA Government supports primary industries and</w:t>
      </w:r>
      <w:r>
        <w:t xml:space="preserve"> introduce the Primary Industries Plan</w:t>
      </w:r>
      <w:r w:rsidR="007A629F">
        <w:t>.</w:t>
      </w:r>
      <w:r w:rsidR="008E694E">
        <w:t xml:space="preserve"> </w:t>
      </w:r>
      <w:hyperlink r:id="rId63" w:history="1">
        <w:r w:rsidR="008E694E">
          <w:rPr>
            <w:rStyle w:val="Hyperlink"/>
          </w:rPr>
          <w:t>Primary Industries Plan 2020-2024</w:t>
        </w:r>
      </w:hyperlink>
      <w:r w:rsidR="007A629F">
        <w:t xml:space="preserve"> </w:t>
      </w:r>
    </w:p>
    <w:p w14:paraId="44A96EF3" w14:textId="409AEA4E" w:rsidR="00652238" w:rsidRDefault="0091247D" w:rsidP="00FA515D">
      <w:pPr>
        <w:pStyle w:val="ListParagraph"/>
        <w:numPr>
          <w:ilvl w:val="0"/>
          <w:numId w:val="14"/>
        </w:numPr>
      </w:pPr>
      <w:r>
        <w:t xml:space="preserve">Using a jigsaw instructional strategy, </w:t>
      </w:r>
      <w:r>
        <w:rPr>
          <w:b/>
        </w:rPr>
        <w:t xml:space="preserve">complete </w:t>
      </w:r>
      <w:r>
        <w:t xml:space="preserve">Student worksheet </w:t>
      </w:r>
      <w:r w:rsidR="006B44B4">
        <w:t>3.1 -</w:t>
      </w:r>
      <w:r>
        <w:t xml:space="preserve"> Strategic Initiatives. </w:t>
      </w:r>
    </w:p>
    <w:p w14:paraId="25E3CC34" w14:textId="30D794CD" w:rsidR="0091247D" w:rsidRDefault="0091247D" w:rsidP="00FA515D">
      <w:pPr>
        <w:pStyle w:val="ListParagraph"/>
        <w:numPr>
          <w:ilvl w:val="0"/>
          <w:numId w:val="15"/>
        </w:numPr>
      </w:pPr>
      <w:r>
        <w:t xml:space="preserve">Create home groups - </w:t>
      </w:r>
      <w:r w:rsidR="008E694E">
        <w:t>five</w:t>
      </w:r>
      <w:r>
        <w:t xml:space="preserve"> students per group </w:t>
      </w:r>
    </w:p>
    <w:p w14:paraId="16CBFE62" w14:textId="6E3382D5" w:rsidR="0091247D" w:rsidRDefault="0091247D" w:rsidP="00FA515D">
      <w:pPr>
        <w:pStyle w:val="ListParagraph"/>
        <w:numPr>
          <w:ilvl w:val="0"/>
          <w:numId w:val="15"/>
        </w:numPr>
      </w:pPr>
      <w:r>
        <w:t xml:space="preserve">Number students 1, 2, 3, 4, 5 and hand out corresponding information sheet. </w:t>
      </w:r>
    </w:p>
    <w:p w14:paraId="492F2415" w14:textId="38BF1C66" w:rsidR="0091247D" w:rsidRDefault="0091247D" w:rsidP="00FA515D">
      <w:pPr>
        <w:pStyle w:val="ListParagraph"/>
        <w:numPr>
          <w:ilvl w:val="0"/>
          <w:numId w:val="15"/>
        </w:numPr>
      </w:pPr>
      <w:r>
        <w:t xml:space="preserve">Read and discuss requirements of the task. </w:t>
      </w:r>
    </w:p>
    <w:p w14:paraId="5AEA1BAD" w14:textId="597FA179" w:rsidR="006B44B4" w:rsidRDefault="006B44B4" w:rsidP="00FA515D">
      <w:pPr>
        <w:pStyle w:val="ListParagraph"/>
        <w:numPr>
          <w:ilvl w:val="0"/>
          <w:numId w:val="15"/>
        </w:numPr>
      </w:pPr>
      <w:r>
        <w:t xml:space="preserve">Move students into expert groups (same number) to complete the first the three tasks listed. </w:t>
      </w:r>
    </w:p>
    <w:p w14:paraId="10628B3B" w14:textId="6EB9E1D7" w:rsidR="006B44B4" w:rsidRDefault="006B44B4" w:rsidP="00FA515D">
      <w:pPr>
        <w:pStyle w:val="ListParagraph"/>
        <w:numPr>
          <w:ilvl w:val="0"/>
          <w:numId w:val="15"/>
        </w:numPr>
      </w:pPr>
      <w:r>
        <w:t xml:space="preserve">Students return to home group and share their information. </w:t>
      </w:r>
    </w:p>
    <w:p w14:paraId="75B0636D" w14:textId="77777777" w:rsidR="00F52DDB" w:rsidRDefault="00F52DDB">
      <w:pPr>
        <w:spacing w:line="276" w:lineRule="auto"/>
        <w:rPr>
          <w:rFonts w:cs="Arial"/>
          <w:b/>
          <w:color w:val="C45911"/>
          <w:sz w:val="24"/>
        </w:rPr>
      </w:pPr>
      <w:r>
        <w:br w:type="page"/>
      </w:r>
    </w:p>
    <w:p w14:paraId="21934AF8" w14:textId="3C6832F7" w:rsidR="00C22D4B" w:rsidRPr="00324CB4" w:rsidRDefault="007F7AB3" w:rsidP="00C22D4B">
      <w:pPr>
        <w:pStyle w:val="Heading3"/>
      </w:pPr>
      <w:r>
        <w:lastRenderedPageBreak/>
        <w:t xml:space="preserve">Module </w:t>
      </w:r>
      <w:r w:rsidR="00324CB4">
        <w:t>4</w:t>
      </w:r>
      <w:r>
        <w:t>:</w:t>
      </w:r>
      <w:r>
        <w:tab/>
      </w:r>
      <w:r w:rsidR="00C22D4B">
        <w:tab/>
      </w:r>
      <w:r w:rsidR="00C22D4B">
        <w:tab/>
      </w:r>
      <w:r w:rsidR="00C22D4B">
        <w:tab/>
      </w:r>
      <w:r w:rsidR="00C22D4B">
        <w:tab/>
      </w:r>
      <w:r w:rsidR="00C22D4B">
        <w:tab/>
      </w:r>
      <w:r w:rsidR="00C22D4B">
        <w:tab/>
      </w:r>
      <w:r w:rsidR="00C22D4B">
        <w:tab/>
      </w:r>
      <w:r w:rsidR="00C22D4B">
        <w:tab/>
      </w:r>
      <w:r w:rsidR="00C22D4B">
        <w:tab/>
        <w:t>(1 – 3 lessons)</w:t>
      </w:r>
    </w:p>
    <w:p w14:paraId="1A4622E7" w14:textId="55FAF98B" w:rsidR="00324CB4" w:rsidRPr="005F1DF9" w:rsidRDefault="00324CB4" w:rsidP="00324CB4">
      <w:pPr>
        <w:rPr>
          <w:color w:val="auto"/>
        </w:rPr>
      </w:pPr>
      <w:r w:rsidRPr="005F1DF9">
        <w:rPr>
          <w:rFonts w:cs="Arial"/>
          <w:noProof/>
          <w:color w:val="auto"/>
          <w:lang w:eastAsia="en-AU"/>
        </w:rPr>
        <mc:AlternateContent>
          <mc:Choice Requires="wpg">
            <w:drawing>
              <wp:inline distT="0" distB="0" distL="0" distR="0" wp14:anchorId="721B8D33" wp14:editId="7865FB03">
                <wp:extent cx="5981700" cy="320675"/>
                <wp:effectExtent l="0" t="0" r="19050" b="22225"/>
                <wp:docPr id="245" name="Group 245"/>
                <wp:cNvGraphicFramePr/>
                <a:graphic xmlns:a="http://schemas.openxmlformats.org/drawingml/2006/main">
                  <a:graphicData uri="http://schemas.microsoft.com/office/word/2010/wordprocessingGroup">
                    <wpg:wgp>
                      <wpg:cNvGrpSpPr/>
                      <wpg:grpSpPr>
                        <a:xfrm>
                          <a:off x="0" y="0"/>
                          <a:ext cx="5981700" cy="320675"/>
                          <a:chOff x="0" y="0"/>
                          <a:chExt cx="4878966" cy="288538"/>
                        </a:xfrm>
                      </wpg:grpSpPr>
                      <wps:wsp>
                        <wps:cNvPr id="246" name="Right Arrow 128"/>
                        <wps:cNvSpPr/>
                        <wps:spPr>
                          <a:xfrm>
                            <a:off x="381279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ight Arrow 130"/>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ight Arrow 131"/>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ight Arrow 13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lowchart: Alternate Process 250"/>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8391300" w14:textId="77777777" w:rsidR="00312F19" w:rsidRPr="005F1DF9" w:rsidRDefault="00312F19" w:rsidP="00312F19">
                              <w:pPr>
                                <w:spacing w:after="0"/>
                                <w:jc w:val="center"/>
                                <w:rPr>
                                  <w:color w:val="auto"/>
                                  <w:sz w:val="16"/>
                                  <w:szCs w:val="16"/>
                                </w:rPr>
                              </w:pPr>
                              <w:r w:rsidRPr="005F1DF9">
                                <w:rPr>
                                  <w:color w:val="auto"/>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lowchart: Alternate Process 251"/>
                        <wps:cNvSpPr/>
                        <wps:spPr>
                          <a:xfrm>
                            <a:off x="925920"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09AB2FA" w14:textId="77777777" w:rsidR="00312F19" w:rsidRPr="005F1DF9" w:rsidRDefault="00312F19" w:rsidP="00324CB4">
                              <w:pPr>
                                <w:spacing w:after="0"/>
                                <w:jc w:val="center"/>
                                <w:rPr>
                                  <w:color w:val="auto"/>
                                  <w:sz w:val="16"/>
                                  <w:szCs w:val="16"/>
                                </w:rPr>
                              </w:pPr>
                              <w:r w:rsidRPr="005F1DF9">
                                <w:rPr>
                                  <w:color w:val="auto"/>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lowchart: Alternate Process 252"/>
                        <wps:cNvSpPr/>
                        <wps:spPr>
                          <a:xfrm>
                            <a:off x="1920240"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9D11016" w14:textId="77777777" w:rsidR="00312F19" w:rsidRPr="005F1DF9" w:rsidRDefault="00312F19" w:rsidP="00324CB4">
                              <w:pPr>
                                <w:spacing w:after="0"/>
                                <w:jc w:val="center"/>
                                <w:rPr>
                                  <w:color w:val="auto"/>
                                  <w:sz w:val="16"/>
                                  <w:szCs w:val="16"/>
                                </w:rPr>
                              </w:pPr>
                              <w:r w:rsidRPr="005F1DF9">
                                <w:rPr>
                                  <w:color w:val="auto"/>
                                  <w:sz w:val="16"/>
                                  <w:szCs w:val="16"/>
                                </w:rPr>
                                <w:t>EXPLAIN</w:t>
                              </w:r>
                              <w:r w:rsidRPr="005F1DF9">
                                <w:rPr>
                                  <w:color w:val="auto"/>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Flowchart: Alternate Process 253"/>
                        <wps:cNvSpPr/>
                        <wps:spPr>
                          <a:xfrm>
                            <a:off x="2948792" y="0"/>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4631214" w14:textId="77777777" w:rsidR="00312F19" w:rsidRPr="005F1DF9" w:rsidRDefault="00312F19" w:rsidP="00324CB4">
                              <w:pPr>
                                <w:spacing w:after="0"/>
                                <w:jc w:val="center"/>
                                <w:rPr>
                                  <w:color w:val="auto"/>
                                  <w:sz w:val="16"/>
                                  <w:szCs w:val="16"/>
                                </w:rPr>
                              </w:pPr>
                              <w:r w:rsidRPr="005F1DF9">
                                <w:rPr>
                                  <w:color w:val="auto"/>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lowchart: Alternate Process 254"/>
                        <wps:cNvSpPr/>
                        <wps:spPr>
                          <a:xfrm>
                            <a:off x="4087121" y="883"/>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7B96D4C" w14:textId="77777777" w:rsidR="00312F19" w:rsidRPr="005F1DF9" w:rsidRDefault="00312F19" w:rsidP="00324CB4">
                              <w:pPr>
                                <w:spacing w:after="0"/>
                                <w:jc w:val="center"/>
                                <w:rPr>
                                  <w:color w:val="auto"/>
                                  <w:sz w:val="16"/>
                                  <w:szCs w:val="16"/>
                                </w:rPr>
                              </w:pPr>
                              <w:r w:rsidRPr="005F1DF9">
                                <w:rPr>
                                  <w:color w:val="auto"/>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1B8D33" id="Group 245" o:spid="_x0000_s1059" style="width:471pt;height:25.25pt;mso-position-horizontal-relative:char;mso-position-vertical-relative:line" coordsize="48789,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">
                <v:shape id="Right Arrow 128" o:spid="_x0000_s1060" type="#_x0000_t13" style="position:absolute;left:38127;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" adj="14700" fillcolor="#da3f31" strokecolor="#da3f31" strokeweight="2pt"/>
                <v:shape id="Right Arrow 130" o:spid="_x0000_s1061"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" adj="14700" fillcolor="#da3f31" strokecolor="#da3f31" strokeweight="2pt"/>
                <v:shape id="Right Arrow 131" o:spid="_x0000_s1062"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" adj="14700" fillcolor="#da3f31" strokecolor="#da3f31" strokeweight="2pt"/>
                <v:shape id="Right Arrow 132" o:spid="_x0000_s1063"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" adj="14700" fillcolor="#da3f31" strokecolor="#da3f31" strokeweight="2pt"/>
                <v:shape id="Flowchart: Alternate Process 250" o:spid="_x0000_s1064"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" fillcolor="white [3201]" strokecolor="#da3f31" strokeweight="2pt">
                  <v:textbox>
                    <w:txbxContent>
                      <w:p w14:paraId="48391300" w14:textId="77777777" w:rsidR="00312F19" w:rsidRPr="005F1DF9" w:rsidRDefault="00312F19" w:rsidP="00312F19">
                        <w:pPr>
                          <w:spacing w:after="0"/>
                          <w:jc w:val="center"/>
                          <w:rPr>
                            <w:color w:val="auto"/>
                            <w:sz w:val="16"/>
                            <w:szCs w:val="16"/>
                          </w:rPr>
                        </w:pPr>
                        <w:r w:rsidRPr="005F1DF9">
                          <w:rPr>
                            <w:color w:val="auto"/>
                            <w:sz w:val="16"/>
                            <w:szCs w:val="16"/>
                          </w:rPr>
                          <w:t>ENGAGE</w:t>
                        </w:r>
                      </w:p>
                    </w:txbxContent>
                  </v:textbox>
                </v:shape>
                <v:shape id="Flowchart: Alternate Process 251" o:spid="_x0000_s1065" type="#_x0000_t176" style="position:absolute;left:925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" fillcolor="white [3201]" strokecolor="#da3f31" strokeweight="2pt">
                  <v:textbox>
                    <w:txbxContent>
                      <w:p w14:paraId="509AB2FA" w14:textId="77777777" w:rsidR="00312F19" w:rsidRPr="005F1DF9" w:rsidRDefault="00312F19" w:rsidP="00324CB4">
                        <w:pPr>
                          <w:spacing w:after="0"/>
                          <w:jc w:val="center"/>
                          <w:rPr>
                            <w:color w:val="auto"/>
                            <w:sz w:val="16"/>
                            <w:szCs w:val="16"/>
                          </w:rPr>
                        </w:pPr>
                        <w:r w:rsidRPr="005F1DF9">
                          <w:rPr>
                            <w:color w:val="auto"/>
                            <w:sz w:val="16"/>
                            <w:szCs w:val="16"/>
                          </w:rPr>
                          <w:t>EXPLORE</w:t>
                        </w:r>
                      </w:p>
                    </w:txbxContent>
                  </v:textbox>
                </v:shape>
                <v:shape id="Flowchart: Alternate Process 252" o:spid="_x0000_s1066" type="#_x0000_t176" style="position:absolute;left:19202;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" fillcolor="white [3201]" strokecolor="#da3f31" strokeweight="2pt">
                  <v:textbox>
                    <w:txbxContent>
                      <w:p w14:paraId="59D11016" w14:textId="77777777" w:rsidR="00312F19" w:rsidRPr="005F1DF9" w:rsidRDefault="00312F19" w:rsidP="00324CB4">
                        <w:pPr>
                          <w:spacing w:after="0"/>
                          <w:jc w:val="center"/>
                          <w:rPr>
                            <w:color w:val="auto"/>
                            <w:sz w:val="16"/>
                            <w:szCs w:val="16"/>
                          </w:rPr>
                        </w:pPr>
                        <w:r w:rsidRPr="005F1DF9">
                          <w:rPr>
                            <w:color w:val="auto"/>
                            <w:sz w:val="16"/>
                            <w:szCs w:val="16"/>
                          </w:rPr>
                          <w:t>EXPLAIN</w:t>
                        </w:r>
                        <w:r w:rsidRPr="005F1DF9">
                          <w:rPr>
                            <w:color w:val="auto"/>
                            <w:sz w:val="18"/>
                            <w:szCs w:val="18"/>
                          </w:rPr>
                          <w:t xml:space="preserve"> </w:t>
                        </w:r>
                      </w:p>
                    </w:txbxContent>
                  </v:textbox>
                </v:shape>
                <v:shape id="Flowchart: Alternate Process 253" o:spid="_x0000_s1067" type="#_x0000_t176" style="position:absolute;left:29487;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" fillcolor="#da3f31" strokecolor="#da3f31" strokeweight="2pt">
                  <v:textbox>
                    <w:txbxContent>
                      <w:p w14:paraId="44631214" w14:textId="77777777" w:rsidR="00312F19" w:rsidRPr="005F1DF9" w:rsidRDefault="00312F19" w:rsidP="00324CB4">
                        <w:pPr>
                          <w:spacing w:after="0"/>
                          <w:jc w:val="center"/>
                          <w:rPr>
                            <w:color w:val="auto"/>
                            <w:sz w:val="16"/>
                            <w:szCs w:val="16"/>
                          </w:rPr>
                        </w:pPr>
                        <w:r w:rsidRPr="005F1DF9">
                          <w:rPr>
                            <w:color w:val="auto"/>
                            <w:sz w:val="16"/>
                            <w:szCs w:val="16"/>
                          </w:rPr>
                          <w:t>ELABORATE</w:t>
                        </w:r>
                      </w:p>
                    </w:txbxContent>
                  </v:textbox>
                </v:shape>
                <v:shape id="Flowchart: Alternate Process 254" o:spid="_x0000_s1068" type="#_x0000_t176" style="position:absolute;left:40871;top:8;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" fillcolor="white [3201]" strokecolor="#da3f31" strokeweight="2pt">
                  <v:textbox>
                    <w:txbxContent>
                      <w:p w14:paraId="27B96D4C" w14:textId="77777777" w:rsidR="00312F19" w:rsidRPr="005F1DF9" w:rsidRDefault="00312F19" w:rsidP="00324CB4">
                        <w:pPr>
                          <w:spacing w:after="0"/>
                          <w:jc w:val="center"/>
                          <w:rPr>
                            <w:color w:val="auto"/>
                            <w:sz w:val="16"/>
                            <w:szCs w:val="16"/>
                          </w:rPr>
                        </w:pPr>
                        <w:r w:rsidRPr="005F1DF9">
                          <w:rPr>
                            <w:color w:val="auto"/>
                            <w:sz w:val="16"/>
                            <w:szCs w:val="16"/>
                          </w:rPr>
                          <w:t>EVALUATE</w:t>
                        </w:r>
                      </w:p>
                    </w:txbxContent>
                  </v:textbox>
                </v:shape>
                <w10:anchorlock/>
              </v:group>
            </w:pict>
          </mc:Fallback>
        </mc:AlternateContent>
      </w:r>
    </w:p>
    <w:p w14:paraId="2D4676B4" w14:textId="77777777" w:rsidR="00324CB4" w:rsidRPr="005701DE" w:rsidRDefault="00324CB4" w:rsidP="00324CB4">
      <w:pPr>
        <w:pStyle w:val="Heading4"/>
      </w:pPr>
      <w:r>
        <w:t>Learning intentions</w:t>
      </w:r>
    </w:p>
    <w:p w14:paraId="0344974F" w14:textId="2991D96B" w:rsidR="00324CB4" w:rsidRDefault="00324CB4" w:rsidP="00392C36">
      <w:pPr>
        <w:spacing w:after="0"/>
      </w:pPr>
      <w:r w:rsidRPr="005701DE">
        <w:t>Students will be able to:</w:t>
      </w:r>
    </w:p>
    <w:p w14:paraId="5B4E9671" w14:textId="436974FB" w:rsidR="00D43283" w:rsidRDefault="00D43283" w:rsidP="00FA515D">
      <w:pPr>
        <w:pStyle w:val="ListParagraph"/>
        <w:numPr>
          <w:ilvl w:val="0"/>
          <w:numId w:val="22"/>
        </w:numPr>
      </w:pPr>
      <w:r>
        <w:t xml:space="preserve">Investigate companies demonstrating improved productivity.  </w:t>
      </w:r>
    </w:p>
    <w:p w14:paraId="73777A98" w14:textId="271F57D2" w:rsidR="00324CB4" w:rsidRDefault="00324CB4" w:rsidP="00324CB4">
      <w:pPr>
        <w:pStyle w:val="Heading4"/>
      </w:pPr>
      <w:r w:rsidRPr="005701DE">
        <w:t>Background information</w:t>
      </w:r>
    </w:p>
    <w:p w14:paraId="13865363" w14:textId="6E00E95D" w:rsidR="008A4A98" w:rsidRDefault="008A4A98" w:rsidP="00A37E03">
      <w:r>
        <w:t xml:space="preserve">The following websites provide background information regarding productivity in Australia. </w:t>
      </w:r>
    </w:p>
    <w:p w14:paraId="383AB9F3" w14:textId="77777777" w:rsidR="00392C36" w:rsidRDefault="00F35D58" w:rsidP="00A37E03">
      <w:pPr>
        <w:rPr>
          <w:rStyle w:val="Hyperlink"/>
        </w:rPr>
      </w:pPr>
      <w:hyperlink r:id="rId64" w:history="1">
        <w:r w:rsidR="00BD14CE">
          <w:rPr>
            <w:rStyle w:val="Hyperlink"/>
          </w:rPr>
          <w:t>Home - Productivity Commission</w:t>
        </w:r>
      </w:hyperlink>
    </w:p>
    <w:p w14:paraId="585A4A7F" w14:textId="27DF2FD5" w:rsidR="008A4A98" w:rsidRDefault="00F35D58" w:rsidP="00A37E03">
      <w:hyperlink r:id="rId65" w:history="1">
        <w:r w:rsidR="00F16182">
          <w:rPr>
            <w:rStyle w:val="Hyperlink"/>
          </w:rPr>
          <w:t xml:space="preserve">PC Productivity Insights </w:t>
        </w:r>
      </w:hyperlink>
    </w:p>
    <w:p w14:paraId="643F4515" w14:textId="7C715E72" w:rsidR="008A4A98" w:rsidRDefault="008A4A98" w:rsidP="00A37E03">
      <w:r>
        <w:t>Improving productivity and responding to economic conditions can occur in numerous ways. The case studies</w:t>
      </w:r>
      <w:r w:rsidR="00092E63">
        <w:t xml:space="preserve"> included provide examples of a</w:t>
      </w:r>
      <w:r>
        <w:t xml:space="preserve"> </w:t>
      </w:r>
      <w:r w:rsidR="000E2D96">
        <w:t>new</w:t>
      </w:r>
      <w:r>
        <w:t xml:space="preserve"> business, an established cooperative and a business that has diversified production.  </w:t>
      </w:r>
    </w:p>
    <w:p w14:paraId="2441309B" w14:textId="263255A1" w:rsidR="00B57F2F" w:rsidRDefault="00B57F2F" w:rsidP="00A37E03">
      <w:r>
        <w:t xml:space="preserve">If possible, use case studies from your local area. </w:t>
      </w:r>
    </w:p>
    <w:p w14:paraId="295460CD" w14:textId="1D248C91" w:rsidR="00092E63" w:rsidRDefault="00092E63" w:rsidP="00DB17A5">
      <w:pPr>
        <w:pStyle w:val="Heading4"/>
      </w:pPr>
      <w:r w:rsidRPr="00A506DC">
        <w:t>Resources and equipment</w:t>
      </w:r>
    </w:p>
    <w:p w14:paraId="4793010F" w14:textId="7F261291" w:rsidR="00324CB4" w:rsidRDefault="00324CB4" w:rsidP="00324CB4">
      <w:pPr>
        <w:pStyle w:val="NoSpacing"/>
      </w:pPr>
      <w:r>
        <w:t>Student resource</w:t>
      </w:r>
    </w:p>
    <w:p w14:paraId="3EB2BC3A" w14:textId="77777777" w:rsidR="00C82D68" w:rsidRDefault="00C82D68" w:rsidP="00FA515D">
      <w:pPr>
        <w:pStyle w:val="ListParagraph"/>
        <w:numPr>
          <w:ilvl w:val="0"/>
          <w:numId w:val="5"/>
        </w:numPr>
        <w:spacing w:line="288" w:lineRule="auto"/>
      </w:pPr>
      <w:r>
        <w:t>Case Study - Eden Towers</w:t>
      </w:r>
    </w:p>
    <w:p w14:paraId="69EBC32A" w14:textId="7F126BCB" w:rsidR="00C82D68" w:rsidRDefault="00C82D68" w:rsidP="00FA515D">
      <w:pPr>
        <w:pStyle w:val="ListParagraph"/>
        <w:numPr>
          <w:ilvl w:val="0"/>
          <w:numId w:val="5"/>
        </w:numPr>
        <w:spacing w:line="288" w:lineRule="auto"/>
      </w:pPr>
      <w:r>
        <w:t>Case Study – Geraldton Fisherman’s Co</w:t>
      </w:r>
      <w:r w:rsidR="007E74FE">
        <w:t>-</w:t>
      </w:r>
      <w:r>
        <w:t xml:space="preserve">operative </w:t>
      </w:r>
    </w:p>
    <w:p w14:paraId="72A3482C" w14:textId="7FC5AFA6" w:rsidR="00C82D68" w:rsidRDefault="00C82D68" w:rsidP="00FA515D">
      <w:pPr>
        <w:pStyle w:val="ListParagraph"/>
        <w:numPr>
          <w:ilvl w:val="0"/>
          <w:numId w:val="5"/>
        </w:numPr>
        <w:spacing w:line="288" w:lineRule="auto"/>
      </w:pPr>
      <w:r>
        <w:t>Case Study - Handasydes Strawberries</w:t>
      </w:r>
    </w:p>
    <w:p w14:paraId="2F99BB42" w14:textId="62F3D0BB" w:rsidR="00E8143E" w:rsidRDefault="00A912B0" w:rsidP="00FA515D">
      <w:pPr>
        <w:pStyle w:val="ListParagraph"/>
        <w:numPr>
          <w:ilvl w:val="0"/>
          <w:numId w:val="17"/>
        </w:numPr>
      </w:pPr>
      <w:r>
        <w:t>Student w</w:t>
      </w:r>
      <w:r w:rsidR="00E8143E">
        <w:t>orksheet 4.1 Business case study</w:t>
      </w:r>
    </w:p>
    <w:p w14:paraId="63BC6206" w14:textId="3E9B8A4C" w:rsidR="00CB4300" w:rsidRPr="00E8143E" w:rsidRDefault="00A912B0" w:rsidP="00FA515D">
      <w:pPr>
        <w:pStyle w:val="ListParagraph"/>
        <w:numPr>
          <w:ilvl w:val="0"/>
          <w:numId w:val="17"/>
        </w:numPr>
      </w:pPr>
      <w:r>
        <w:t>Student w</w:t>
      </w:r>
      <w:r w:rsidR="00CB4300">
        <w:t>orksheet 4.2 Extent barometer</w:t>
      </w:r>
    </w:p>
    <w:p w14:paraId="315777AE" w14:textId="3B01EB55" w:rsidR="00086521" w:rsidRPr="00086521" w:rsidRDefault="00324CB4" w:rsidP="00086521">
      <w:pPr>
        <w:pStyle w:val="Heading3"/>
      </w:pPr>
      <w:r>
        <w:t>Instructions for suggested activities</w:t>
      </w:r>
    </w:p>
    <w:p w14:paraId="3D80AFF9" w14:textId="41D3258F" w:rsidR="00E8143E" w:rsidRDefault="00E8143E" w:rsidP="00FA515D">
      <w:pPr>
        <w:pStyle w:val="ListParagraph"/>
        <w:numPr>
          <w:ilvl w:val="0"/>
          <w:numId w:val="18"/>
        </w:numPr>
        <w:spacing w:line="276" w:lineRule="auto"/>
      </w:pPr>
      <w:r>
        <w:t xml:space="preserve">As a class, </w:t>
      </w:r>
      <w:r>
        <w:rPr>
          <w:b/>
        </w:rPr>
        <w:t xml:space="preserve">revise </w:t>
      </w:r>
      <w:r>
        <w:t xml:space="preserve">the definition of productivity and the ways in which a business can improve it. For example, technology, research and development, customer relationships, marketing strategies, management of resources, training and business planning. </w:t>
      </w:r>
    </w:p>
    <w:p w14:paraId="686C22FC" w14:textId="1FC996DC" w:rsidR="00E8143E" w:rsidRDefault="00E8143E" w:rsidP="00FA515D">
      <w:pPr>
        <w:pStyle w:val="ListParagraph"/>
        <w:numPr>
          <w:ilvl w:val="0"/>
          <w:numId w:val="18"/>
        </w:numPr>
        <w:spacing w:line="276" w:lineRule="auto"/>
      </w:pPr>
      <w:r>
        <w:t xml:space="preserve">Organise students into groups of three and give each student a role. The roles are: </w:t>
      </w:r>
    </w:p>
    <w:p w14:paraId="13AD4486" w14:textId="27DC8EE4" w:rsidR="00E8143E" w:rsidRDefault="00E8143E" w:rsidP="00FA515D">
      <w:pPr>
        <w:pStyle w:val="ListParagraph"/>
        <w:numPr>
          <w:ilvl w:val="0"/>
          <w:numId w:val="19"/>
        </w:numPr>
        <w:spacing w:line="276" w:lineRule="auto"/>
      </w:pPr>
      <w:r>
        <w:t>The questioner</w:t>
      </w:r>
    </w:p>
    <w:p w14:paraId="53627A99" w14:textId="5C1C549A" w:rsidR="00E8143E" w:rsidRDefault="00E8143E" w:rsidP="00FA515D">
      <w:pPr>
        <w:pStyle w:val="ListParagraph"/>
        <w:numPr>
          <w:ilvl w:val="0"/>
          <w:numId w:val="19"/>
        </w:numPr>
        <w:spacing w:line="276" w:lineRule="auto"/>
      </w:pPr>
      <w:r>
        <w:t>The summariser</w:t>
      </w:r>
    </w:p>
    <w:p w14:paraId="45E67D2C" w14:textId="115A364F" w:rsidR="00E8143E" w:rsidRDefault="00E8143E" w:rsidP="00FA515D">
      <w:pPr>
        <w:pStyle w:val="ListParagraph"/>
        <w:numPr>
          <w:ilvl w:val="0"/>
          <w:numId w:val="19"/>
        </w:numPr>
        <w:spacing w:line="276" w:lineRule="auto"/>
      </w:pPr>
      <w:r>
        <w:t xml:space="preserve">The predictor. </w:t>
      </w:r>
    </w:p>
    <w:p w14:paraId="4CE2397C" w14:textId="701562D1" w:rsidR="00E8143E" w:rsidRDefault="00E8143E" w:rsidP="00FA515D">
      <w:pPr>
        <w:pStyle w:val="ListParagraph"/>
        <w:numPr>
          <w:ilvl w:val="0"/>
          <w:numId w:val="18"/>
        </w:numPr>
        <w:spacing w:line="276" w:lineRule="auto"/>
      </w:pPr>
      <w:r>
        <w:t>Dis</w:t>
      </w:r>
      <w:r w:rsidR="001D2DE8">
        <w:t>tribute</w:t>
      </w:r>
      <w:r w:rsidR="00A912B0">
        <w:t xml:space="preserve"> Student</w:t>
      </w:r>
      <w:r w:rsidR="001D2DE8">
        <w:t xml:space="preserve"> </w:t>
      </w:r>
      <w:r w:rsidR="00A912B0">
        <w:t>w</w:t>
      </w:r>
      <w:r w:rsidR="001D2DE8">
        <w:t>orksheet 4.1 Business case s</w:t>
      </w:r>
      <w:r>
        <w:t xml:space="preserve">tudy and allocate one case study per group. </w:t>
      </w:r>
    </w:p>
    <w:p w14:paraId="4C14ACAB" w14:textId="0B49D984" w:rsidR="00E8143E" w:rsidRDefault="00E8143E" w:rsidP="00FA515D">
      <w:pPr>
        <w:pStyle w:val="ListParagraph"/>
        <w:numPr>
          <w:ilvl w:val="0"/>
          <w:numId w:val="18"/>
        </w:numPr>
        <w:spacing w:line="276" w:lineRule="auto"/>
      </w:pPr>
      <w:r>
        <w:t xml:space="preserve">Students to </w:t>
      </w:r>
      <w:r w:rsidRPr="0036622B">
        <w:rPr>
          <w:b/>
        </w:rPr>
        <w:t>complete</w:t>
      </w:r>
      <w:r>
        <w:t xml:space="preserve"> the worksheet – step 1 is an individual task and step 2 is a group task. Provide a time limit for each task based on your cohort. </w:t>
      </w:r>
    </w:p>
    <w:p w14:paraId="2B2A5620" w14:textId="67B081C6" w:rsidR="0036622B" w:rsidRDefault="0036622B" w:rsidP="00FA515D">
      <w:pPr>
        <w:pStyle w:val="ListParagraph"/>
        <w:numPr>
          <w:ilvl w:val="0"/>
          <w:numId w:val="18"/>
        </w:numPr>
        <w:spacing w:line="276" w:lineRule="auto"/>
      </w:pPr>
      <w:r>
        <w:t xml:space="preserve">Reorganise students into different groups of three where each student can </w:t>
      </w:r>
      <w:r w:rsidRPr="0036622B">
        <w:rPr>
          <w:b/>
        </w:rPr>
        <w:t>share</w:t>
      </w:r>
      <w:r>
        <w:t xml:space="preserve"> their case study responses.  </w:t>
      </w:r>
    </w:p>
    <w:p w14:paraId="641FC120" w14:textId="091ED693" w:rsidR="001C206B" w:rsidRPr="003D407E" w:rsidRDefault="00C82D68" w:rsidP="00FA515D">
      <w:pPr>
        <w:pStyle w:val="ListParagraph"/>
        <w:numPr>
          <w:ilvl w:val="0"/>
          <w:numId w:val="18"/>
        </w:numPr>
        <w:spacing w:line="276" w:lineRule="auto"/>
      </w:pPr>
      <w:r w:rsidRPr="003D407E">
        <w:t xml:space="preserve">Concluding activity suggestion: </w:t>
      </w:r>
      <w:r w:rsidR="00092E63" w:rsidRPr="003D407E">
        <w:t xml:space="preserve">Students </w:t>
      </w:r>
      <w:r w:rsidR="00CB4300" w:rsidRPr="003D407E">
        <w:rPr>
          <w:b/>
        </w:rPr>
        <w:t>consider</w:t>
      </w:r>
      <w:r w:rsidR="00CB4300" w:rsidRPr="003D407E">
        <w:t xml:space="preserve"> to what extent the case studies demonstrate commitment to the UN Sustainable Development Goals by completing </w:t>
      </w:r>
      <w:r w:rsidR="00A912B0">
        <w:t xml:space="preserve">Student </w:t>
      </w:r>
      <w:r w:rsidR="00CB4300" w:rsidRPr="003D407E">
        <w:t xml:space="preserve">worksheet 4.2 Extent barometer. </w:t>
      </w:r>
    </w:p>
    <w:p w14:paraId="6F7A588B" w14:textId="47FBB387" w:rsidR="001C206B" w:rsidRPr="003D407E" w:rsidRDefault="001C206B" w:rsidP="001C206B">
      <w:pPr>
        <w:pStyle w:val="ListParagraph"/>
        <w:spacing w:line="276" w:lineRule="auto"/>
      </w:pPr>
      <w:r w:rsidRPr="003D407E">
        <w:t>Step 1: f</w:t>
      </w:r>
      <w:r w:rsidR="00CB4300" w:rsidRPr="003D407E">
        <w:t xml:space="preserve">or each </w:t>
      </w:r>
      <w:r w:rsidRPr="003D407E">
        <w:t>goal</w:t>
      </w:r>
      <w:r w:rsidR="00CB4300" w:rsidRPr="003D407E">
        <w:t>, students gathe</w:t>
      </w:r>
      <w:r w:rsidRPr="003D407E">
        <w:t>r evidence from the case studies</w:t>
      </w:r>
    </w:p>
    <w:p w14:paraId="139BDCC0" w14:textId="1F021254" w:rsidR="0036622B" w:rsidRPr="003D407E" w:rsidRDefault="001C206B" w:rsidP="001C206B">
      <w:pPr>
        <w:pStyle w:val="ListParagraph"/>
        <w:spacing w:line="276" w:lineRule="auto"/>
      </w:pPr>
      <w:r w:rsidRPr="003D407E">
        <w:t xml:space="preserve">Step 2: decided on the extent barometer (0 – 100%) how high they would rate the commitment. </w:t>
      </w:r>
    </w:p>
    <w:p w14:paraId="2D85EFB7" w14:textId="333A75E1" w:rsidR="001C206B" w:rsidRPr="003D407E" w:rsidRDefault="001C206B" w:rsidP="001C206B">
      <w:pPr>
        <w:pStyle w:val="ListParagraph"/>
        <w:spacing w:line="276" w:lineRule="auto"/>
      </w:pPr>
      <w:r w:rsidRPr="003D407E">
        <w:t>Step 3: pr</w:t>
      </w:r>
      <w:r w:rsidR="003D407E">
        <w:t>ovide an overall rating</w:t>
      </w:r>
      <w:r w:rsidR="003D407E" w:rsidRPr="003D407E">
        <w:t xml:space="preserve"> and provide justification in the general comments. </w:t>
      </w:r>
    </w:p>
    <w:p w14:paraId="35466D1E" w14:textId="34F726AD" w:rsidR="004A4716" w:rsidRDefault="00C82D68">
      <w:pPr>
        <w:spacing w:line="276" w:lineRule="auto"/>
      </w:pPr>
      <w:r>
        <w:rPr>
          <w:noProof/>
          <w:lang w:eastAsia="en-AU"/>
        </w:rPr>
        <w:lastRenderedPageBreak/>
        <mc:AlternateContent>
          <mc:Choice Requires="wps">
            <w:drawing>
              <wp:inline distT="0" distB="0" distL="0" distR="0" wp14:anchorId="4CC84420" wp14:editId="38373BBE">
                <wp:extent cx="5943600" cy="1193530"/>
                <wp:effectExtent l="12700" t="12700" r="12700" b="13335"/>
                <wp:docPr id="23" name="Rectangle 23"/>
                <wp:cNvGraphicFramePr/>
                <a:graphic xmlns:a="http://schemas.openxmlformats.org/drawingml/2006/main">
                  <a:graphicData uri="http://schemas.microsoft.com/office/word/2010/wordprocessingShape">
                    <wps:wsp>
                      <wps:cNvSpPr/>
                      <wps:spPr>
                        <a:xfrm>
                          <a:off x="0" y="0"/>
                          <a:ext cx="5943600" cy="1193530"/>
                        </a:xfrm>
                        <a:prstGeom prst="rect">
                          <a:avLst/>
                        </a:prstGeom>
                      </wps:spPr>
                      <wps:style>
                        <a:lnRef idx="2">
                          <a:schemeClr val="accent2"/>
                        </a:lnRef>
                        <a:fillRef idx="1">
                          <a:schemeClr val="lt1"/>
                        </a:fillRef>
                        <a:effectRef idx="0">
                          <a:schemeClr val="accent2"/>
                        </a:effectRef>
                        <a:fontRef idx="minor">
                          <a:schemeClr val="dk1"/>
                        </a:fontRef>
                      </wps:style>
                      <wps:txbx>
                        <w:txbxContent>
                          <w:p w14:paraId="795D6C17" w14:textId="19B48CBD" w:rsidR="00312F19" w:rsidRDefault="00312F19" w:rsidP="00086521">
                            <w:r>
                              <w:t xml:space="preserve">Extra activity: </w:t>
                            </w:r>
                          </w:p>
                          <w:p w14:paraId="3E87F338" w14:textId="7FB61D62" w:rsidR="00312F19" w:rsidRDefault="00312F19" w:rsidP="00086521">
                            <w:r>
                              <w:t xml:space="preserve">Invite a guest speaker from your local area to discuss how they organise their business to improve productivity and respond to economic conditions. </w:t>
                            </w:r>
                          </w:p>
                          <w:p w14:paraId="3FD1B11E" w14:textId="4CC63162" w:rsidR="00312F19" w:rsidRDefault="00312F19" w:rsidP="00086521">
                            <w:r>
                              <w:t xml:space="preserve">Students/class to devise a series of questions to ask invited speaker to talk of their experiences.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CC84420" id="Rectangle 23" o:spid="_x0000_s1069" style="width:468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" fillcolor="white [3201]" strokecolor="#ed7d31 [3205]" strokeweight="2pt">
                <v:textbox>
                  <w:txbxContent>
                    <w:p w14:paraId="795D6C17" w14:textId="19B48CBD" w:rsidR="00312F19" w:rsidRDefault="00312F19" w:rsidP="00086521">
                      <w:r>
                        <w:t xml:space="preserve">Extra activity: </w:t>
                      </w:r>
                    </w:p>
                    <w:p w14:paraId="3E87F338" w14:textId="7FB61D62" w:rsidR="00312F19" w:rsidRDefault="00312F19" w:rsidP="00086521">
                      <w:r>
                        <w:t xml:space="preserve">Invite a guest speaker from your local area to discuss how they organise their business to improve productivity and respond to economic conditions. </w:t>
                      </w:r>
                    </w:p>
                    <w:p w14:paraId="3FD1B11E" w14:textId="4CC63162" w:rsidR="00312F19" w:rsidRDefault="00312F19" w:rsidP="00086521">
                      <w:r>
                        <w:t xml:space="preserve">Students/class to devise a series of questions to ask invited speaker to talk of their experiences. </w:t>
                      </w:r>
                    </w:p>
                  </w:txbxContent>
                </v:textbox>
                <w10:anchorlock/>
              </v:rect>
            </w:pict>
          </mc:Fallback>
        </mc:AlternateContent>
      </w:r>
      <w:r w:rsidR="00BA4B35">
        <w:br w:type="page"/>
      </w:r>
    </w:p>
    <w:p w14:paraId="5B5FECEF" w14:textId="7BC9B6F3" w:rsidR="006106D8" w:rsidRPr="00392C36" w:rsidRDefault="00A37E03" w:rsidP="00392C36">
      <w:pPr>
        <w:pStyle w:val="Heading3"/>
        <w:rPr>
          <w:rStyle w:val="eop"/>
        </w:rPr>
      </w:pPr>
      <w:r w:rsidRPr="00392C36">
        <w:rPr>
          <w:rStyle w:val="normaltextrun"/>
        </w:rPr>
        <w:lastRenderedPageBreak/>
        <w:t>Module 5:</w:t>
      </w:r>
      <w:r w:rsidRPr="00392C36">
        <w:rPr>
          <w:rStyle w:val="tabchar"/>
        </w:rPr>
        <w:t xml:space="preserve"> </w:t>
      </w:r>
      <w:r w:rsidR="00C22D4B">
        <w:rPr>
          <w:rStyle w:val="tabchar"/>
        </w:rPr>
        <w:tab/>
      </w:r>
      <w:r w:rsidR="00C22D4B">
        <w:rPr>
          <w:rStyle w:val="tabchar"/>
        </w:rPr>
        <w:tab/>
      </w:r>
      <w:r w:rsidR="00C22D4B">
        <w:rPr>
          <w:rStyle w:val="tabchar"/>
        </w:rPr>
        <w:tab/>
      </w:r>
      <w:r w:rsidR="00C22D4B">
        <w:rPr>
          <w:rStyle w:val="tabchar"/>
        </w:rPr>
        <w:tab/>
      </w:r>
      <w:r w:rsidR="00C22D4B">
        <w:rPr>
          <w:rStyle w:val="tabchar"/>
        </w:rPr>
        <w:tab/>
      </w:r>
      <w:r w:rsidR="00C22D4B">
        <w:rPr>
          <w:rStyle w:val="tabchar"/>
        </w:rPr>
        <w:tab/>
      </w:r>
      <w:r w:rsidR="00C22D4B">
        <w:rPr>
          <w:rStyle w:val="tabchar"/>
        </w:rPr>
        <w:tab/>
      </w:r>
      <w:r w:rsidR="00C22D4B">
        <w:rPr>
          <w:rStyle w:val="tabchar"/>
        </w:rPr>
        <w:tab/>
      </w:r>
      <w:r w:rsidR="00C22D4B">
        <w:rPr>
          <w:rStyle w:val="tabchar"/>
        </w:rPr>
        <w:tab/>
      </w:r>
      <w:r w:rsidR="00C22D4B">
        <w:rPr>
          <w:rStyle w:val="tabchar"/>
        </w:rPr>
        <w:tab/>
      </w:r>
      <w:r w:rsidR="00C22D4B">
        <w:rPr>
          <w:rStyle w:val="normaltextrun"/>
        </w:rPr>
        <w:t>(2 – 3 lessons)</w:t>
      </w:r>
    </w:p>
    <w:p w14:paraId="71F14F21" w14:textId="72C05908" w:rsidR="00A37E03" w:rsidRPr="00EB57A8" w:rsidRDefault="006106D8" w:rsidP="00EB57A8">
      <w:pPr>
        <w:rPr>
          <w:rStyle w:val="normaltextrun"/>
          <w:rFonts w:ascii="Segoe UI" w:hAnsi="Segoe UI" w:cs="Segoe UI"/>
          <w:b/>
          <w:color w:val="C45911"/>
          <w:sz w:val="18"/>
          <w:szCs w:val="18"/>
        </w:rPr>
      </w:pPr>
      <w:r w:rsidRPr="005F1DF9">
        <w:rPr>
          <w:noProof/>
          <w:lang w:eastAsia="en-AU"/>
        </w:rPr>
        <mc:AlternateContent>
          <mc:Choice Requires="wpg">
            <w:drawing>
              <wp:inline distT="0" distB="0" distL="0" distR="0" wp14:anchorId="78010A39" wp14:editId="7DB78F57">
                <wp:extent cx="6092825" cy="320675"/>
                <wp:effectExtent l="0" t="0" r="22225" b="22225"/>
                <wp:docPr id="46" name="Group 46"/>
                <wp:cNvGraphicFramePr/>
                <a:graphic xmlns:a="http://schemas.openxmlformats.org/drawingml/2006/main">
                  <a:graphicData uri="http://schemas.microsoft.com/office/word/2010/wordprocessingGroup">
                    <wpg:wgp>
                      <wpg:cNvGrpSpPr/>
                      <wpg:grpSpPr>
                        <a:xfrm>
                          <a:off x="0" y="0"/>
                          <a:ext cx="6092825" cy="320675"/>
                          <a:chOff x="0" y="0"/>
                          <a:chExt cx="4878966" cy="288538"/>
                        </a:xfrm>
                      </wpg:grpSpPr>
                      <wps:wsp>
                        <wps:cNvPr id="47" name="Right Arrow 128"/>
                        <wps:cNvSpPr/>
                        <wps:spPr>
                          <a:xfrm>
                            <a:off x="381279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30"/>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Arrow 131"/>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ght Arrow 13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Alternate Process 250"/>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DE6B43B" w14:textId="77777777" w:rsidR="00312F19" w:rsidRPr="00402A78" w:rsidRDefault="00312F19" w:rsidP="00312F19">
                              <w:pPr>
                                <w:spacing w:after="0"/>
                                <w:jc w:val="center"/>
                                <w:rPr>
                                  <w:color w:val="auto"/>
                                  <w:sz w:val="16"/>
                                  <w:szCs w:val="16"/>
                                </w:rPr>
                              </w:pPr>
                              <w:r w:rsidRPr="00402A78">
                                <w:rPr>
                                  <w:color w:val="auto"/>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Alternate Process 251"/>
                        <wps:cNvSpPr/>
                        <wps:spPr>
                          <a:xfrm>
                            <a:off x="925920"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F0760FC" w14:textId="77777777" w:rsidR="00312F19" w:rsidRPr="00402A78" w:rsidRDefault="00312F19" w:rsidP="006106D8">
                              <w:pPr>
                                <w:spacing w:after="0"/>
                                <w:jc w:val="center"/>
                                <w:rPr>
                                  <w:color w:val="auto"/>
                                  <w:sz w:val="16"/>
                                  <w:szCs w:val="16"/>
                                </w:rPr>
                              </w:pPr>
                              <w:r w:rsidRPr="00402A78">
                                <w:rPr>
                                  <w:color w:val="auto"/>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Alternate Process 252"/>
                        <wps:cNvSpPr/>
                        <wps:spPr>
                          <a:xfrm>
                            <a:off x="1920240"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1E0E953" w14:textId="77777777" w:rsidR="00312F19" w:rsidRPr="00402A78" w:rsidRDefault="00312F19" w:rsidP="006106D8">
                              <w:pPr>
                                <w:spacing w:after="0"/>
                                <w:jc w:val="center"/>
                                <w:rPr>
                                  <w:color w:val="auto"/>
                                  <w:sz w:val="16"/>
                                  <w:szCs w:val="16"/>
                                </w:rPr>
                              </w:pPr>
                              <w:r w:rsidRPr="00402A78">
                                <w:rPr>
                                  <w:color w:val="auto"/>
                                  <w:sz w:val="16"/>
                                  <w:szCs w:val="16"/>
                                </w:rPr>
                                <w:t>EXPLAIN</w:t>
                              </w:r>
                              <w:r w:rsidRPr="00402A78">
                                <w:rPr>
                                  <w:color w:val="auto"/>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Alternate Process 253"/>
                        <wps:cNvSpPr/>
                        <wps:spPr>
                          <a:xfrm>
                            <a:off x="2948792" y="0"/>
                            <a:ext cx="864000" cy="287655"/>
                          </a:xfrm>
                          <a:prstGeom prst="flowChartAlternateProcess">
                            <a:avLst/>
                          </a:prstGeom>
                          <a:ln>
                            <a:solidFill>
                              <a:srgbClr val="DA3F31"/>
                            </a:solidFill>
                          </a:ln>
                        </wps:spPr>
                        <wps:style>
                          <a:lnRef idx="2">
                            <a:schemeClr val="accent2"/>
                          </a:lnRef>
                          <a:fillRef idx="1">
                            <a:schemeClr val="lt1"/>
                          </a:fillRef>
                          <a:effectRef idx="0">
                            <a:schemeClr val="accent2"/>
                          </a:effectRef>
                          <a:fontRef idx="minor">
                            <a:schemeClr val="dk1"/>
                          </a:fontRef>
                        </wps:style>
                        <wps:txbx>
                          <w:txbxContent>
                            <w:p w14:paraId="2CFD442D" w14:textId="77777777" w:rsidR="00312F19" w:rsidRPr="00402A78" w:rsidRDefault="00312F19" w:rsidP="006106D8">
                              <w:pPr>
                                <w:spacing w:after="0"/>
                                <w:jc w:val="center"/>
                                <w:rPr>
                                  <w:color w:val="auto"/>
                                  <w:sz w:val="16"/>
                                  <w:szCs w:val="16"/>
                                </w:rPr>
                              </w:pPr>
                              <w:r w:rsidRPr="00402A78">
                                <w:rPr>
                                  <w:color w:val="auto"/>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Alternate Process 254"/>
                        <wps:cNvSpPr/>
                        <wps:spPr>
                          <a:xfrm>
                            <a:off x="4087121" y="883"/>
                            <a:ext cx="791845" cy="287655"/>
                          </a:xfrm>
                          <a:prstGeom prst="flowChartAlternateProcess">
                            <a:avLst/>
                          </a:prstGeom>
                          <a:solidFill>
                            <a:srgbClr val="DA3F3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23E3137" w14:textId="77777777" w:rsidR="00312F19" w:rsidRPr="00402A78" w:rsidRDefault="00312F19" w:rsidP="006106D8">
                              <w:pPr>
                                <w:spacing w:after="0"/>
                                <w:jc w:val="center"/>
                                <w:rPr>
                                  <w:color w:val="FFFFFF" w:themeColor="background1"/>
                                  <w:sz w:val="16"/>
                                  <w:szCs w:val="16"/>
                                </w:rPr>
                              </w:pPr>
                              <w:r w:rsidRPr="00402A78">
                                <w:rPr>
                                  <w:color w:val="FFFFFF" w:themeColor="background1"/>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010A39" id="Group 46" o:spid="_x0000_s1070" style="width:479.75pt;height:25.25pt;mso-position-horizontal-relative:char;mso-position-vertical-relative:line" coordsize="48789,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">
                <v:shape id="Right Arrow 128" o:spid="_x0000_s1071" type="#_x0000_t13" style="position:absolute;left:38127;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" adj="14700" fillcolor="#da3f31" strokecolor="#da3f31" strokeweight="2pt"/>
                <v:shape id="Right Arrow 130" o:spid="_x0000_s1072"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" adj="14700" fillcolor="#da3f31" strokecolor="#da3f31" strokeweight="2pt"/>
                <v:shape id="Right Arrow 131" o:spid="_x0000_s1073"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" adj="14700" fillcolor="#da3f31" strokecolor="#da3f31" strokeweight="2pt"/>
                <v:shape id="Right Arrow 132" o:spid="_x0000_s1074"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" adj="14700" fillcolor="#da3f31" strokecolor="#da3f31" strokeweight="2pt"/>
                <v:shape id="Flowchart: Alternate Process 250" o:spid="_x0000_s1075"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" fillcolor="white [3201]" strokecolor="#da3f31" strokeweight="2pt">
                  <v:textbox>
                    <w:txbxContent>
                      <w:p w14:paraId="2DE6B43B" w14:textId="77777777" w:rsidR="00312F19" w:rsidRPr="00402A78" w:rsidRDefault="00312F19" w:rsidP="00312F19">
                        <w:pPr>
                          <w:spacing w:after="0"/>
                          <w:jc w:val="center"/>
                          <w:rPr>
                            <w:color w:val="auto"/>
                            <w:sz w:val="16"/>
                            <w:szCs w:val="16"/>
                          </w:rPr>
                        </w:pPr>
                        <w:r w:rsidRPr="00402A78">
                          <w:rPr>
                            <w:color w:val="auto"/>
                            <w:sz w:val="16"/>
                            <w:szCs w:val="16"/>
                          </w:rPr>
                          <w:t>ENGAGE</w:t>
                        </w:r>
                      </w:p>
                    </w:txbxContent>
                  </v:textbox>
                </v:shape>
                <v:shape id="Flowchart: Alternate Process 251" o:spid="_x0000_s1076" type="#_x0000_t176" style="position:absolute;left:925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" fillcolor="white [3201]" strokecolor="#da3f31" strokeweight="2pt">
                  <v:textbox>
                    <w:txbxContent>
                      <w:p w14:paraId="4F0760FC" w14:textId="77777777" w:rsidR="00312F19" w:rsidRPr="00402A78" w:rsidRDefault="00312F19" w:rsidP="006106D8">
                        <w:pPr>
                          <w:spacing w:after="0"/>
                          <w:jc w:val="center"/>
                          <w:rPr>
                            <w:color w:val="auto"/>
                            <w:sz w:val="16"/>
                            <w:szCs w:val="16"/>
                          </w:rPr>
                        </w:pPr>
                        <w:r w:rsidRPr="00402A78">
                          <w:rPr>
                            <w:color w:val="auto"/>
                            <w:sz w:val="16"/>
                            <w:szCs w:val="16"/>
                          </w:rPr>
                          <w:t>EXPLORE</w:t>
                        </w:r>
                      </w:p>
                    </w:txbxContent>
                  </v:textbox>
                </v:shape>
                <v:shape id="Flowchart: Alternate Process 252" o:spid="_x0000_s1077" type="#_x0000_t176" style="position:absolute;left:19202;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" fillcolor="white [3201]" strokecolor="#da3f31" strokeweight="2pt">
                  <v:textbox>
                    <w:txbxContent>
                      <w:p w14:paraId="21E0E953" w14:textId="77777777" w:rsidR="00312F19" w:rsidRPr="00402A78" w:rsidRDefault="00312F19" w:rsidP="006106D8">
                        <w:pPr>
                          <w:spacing w:after="0"/>
                          <w:jc w:val="center"/>
                          <w:rPr>
                            <w:color w:val="auto"/>
                            <w:sz w:val="16"/>
                            <w:szCs w:val="16"/>
                          </w:rPr>
                        </w:pPr>
                        <w:r w:rsidRPr="00402A78">
                          <w:rPr>
                            <w:color w:val="auto"/>
                            <w:sz w:val="16"/>
                            <w:szCs w:val="16"/>
                          </w:rPr>
                          <w:t>EXPLAIN</w:t>
                        </w:r>
                        <w:r w:rsidRPr="00402A78">
                          <w:rPr>
                            <w:color w:val="auto"/>
                            <w:sz w:val="18"/>
                            <w:szCs w:val="18"/>
                          </w:rPr>
                          <w:t xml:space="preserve"> </w:t>
                        </w:r>
                      </w:p>
                    </w:txbxContent>
                  </v:textbox>
                </v:shape>
                <v:shape id="Flowchart: Alternate Process 253" o:spid="_x0000_s1078" type="#_x0000_t176" style="position:absolute;left:29487;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" fillcolor="white [3201]" strokecolor="#da3f31" strokeweight="2pt">
                  <v:textbox>
                    <w:txbxContent>
                      <w:p w14:paraId="2CFD442D" w14:textId="77777777" w:rsidR="00312F19" w:rsidRPr="00402A78" w:rsidRDefault="00312F19" w:rsidP="006106D8">
                        <w:pPr>
                          <w:spacing w:after="0"/>
                          <w:jc w:val="center"/>
                          <w:rPr>
                            <w:color w:val="auto"/>
                            <w:sz w:val="16"/>
                            <w:szCs w:val="16"/>
                          </w:rPr>
                        </w:pPr>
                        <w:r w:rsidRPr="00402A78">
                          <w:rPr>
                            <w:color w:val="auto"/>
                            <w:sz w:val="16"/>
                            <w:szCs w:val="16"/>
                          </w:rPr>
                          <w:t>ELABORATE</w:t>
                        </w:r>
                      </w:p>
                    </w:txbxContent>
                  </v:textbox>
                </v:shape>
                <v:shape id="Flowchart: Alternate Process 254" o:spid="_x0000_s1079" type="#_x0000_t176" style="position:absolute;left:40871;top:8;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" fillcolor="#da3f31" strokecolor="#da3f31" strokeweight="2pt">
                  <v:textbox>
                    <w:txbxContent>
                      <w:p w14:paraId="623E3137" w14:textId="77777777" w:rsidR="00312F19" w:rsidRPr="00402A78" w:rsidRDefault="00312F19" w:rsidP="006106D8">
                        <w:pPr>
                          <w:spacing w:after="0"/>
                          <w:jc w:val="center"/>
                          <w:rPr>
                            <w:color w:val="FFFFFF" w:themeColor="background1"/>
                            <w:sz w:val="16"/>
                            <w:szCs w:val="16"/>
                          </w:rPr>
                        </w:pPr>
                        <w:r w:rsidRPr="00402A78">
                          <w:rPr>
                            <w:color w:val="FFFFFF" w:themeColor="background1"/>
                            <w:sz w:val="16"/>
                            <w:szCs w:val="16"/>
                          </w:rPr>
                          <w:t>EVALUATE</w:t>
                        </w:r>
                      </w:p>
                    </w:txbxContent>
                  </v:textbox>
                </v:shape>
                <w10:anchorlock/>
              </v:group>
            </w:pict>
          </mc:Fallback>
        </mc:AlternateContent>
      </w:r>
    </w:p>
    <w:p w14:paraId="640C4D74" w14:textId="6337E24B" w:rsidR="00A37E03" w:rsidRPr="00392C36" w:rsidRDefault="00A37E03" w:rsidP="00392C36">
      <w:pPr>
        <w:pStyle w:val="Heading4"/>
      </w:pPr>
      <w:r w:rsidRPr="00392C36">
        <w:rPr>
          <w:rStyle w:val="normaltextrun"/>
        </w:rPr>
        <w:t>Learning intentions</w:t>
      </w:r>
      <w:r w:rsidRPr="00392C36">
        <w:rPr>
          <w:rStyle w:val="eop"/>
        </w:rPr>
        <w:t> </w:t>
      </w:r>
    </w:p>
    <w:p w14:paraId="460B4A50" w14:textId="77777777" w:rsidR="001343C5" w:rsidRDefault="00A37E03" w:rsidP="00A37E03">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Students will be able to:</w:t>
      </w:r>
    </w:p>
    <w:p w14:paraId="3653EB7D" w14:textId="2CEDA813" w:rsidR="001343C5" w:rsidRDefault="001E1225" w:rsidP="00FA515D">
      <w:pPr>
        <w:pStyle w:val="paragraph"/>
        <w:numPr>
          <w:ilvl w:val="0"/>
          <w:numId w:val="27"/>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Understand the role of government, business and consumers in primary industry. </w:t>
      </w:r>
    </w:p>
    <w:p w14:paraId="684BB047" w14:textId="24659579" w:rsidR="00A37E03" w:rsidRPr="00392C36" w:rsidRDefault="00A37E03" w:rsidP="00392C36">
      <w:pPr>
        <w:pStyle w:val="Heading4"/>
        <w:spacing w:before="240"/>
      </w:pPr>
      <w:r w:rsidRPr="00392C36">
        <w:t>Background information </w:t>
      </w:r>
    </w:p>
    <w:p w14:paraId="1C18D723" w14:textId="06492E1A" w:rsidR="00A37E03" w:rsidRDefault="00AA64D3" w:rsidP="00B02E0C">
      <w:pPr>
        <w:rPr>
          <w:rStyle w:val="normaltextrun"/>
          <w:rFonts w:cs="Arial"/>
        </w:rPr>
      </w:pPr>
      <w:r>
        <w:rPr>
          <w:rStyle w:val="normaltextrun"/>
          <w:rFonts w:cs="Arial"/>
        </w:rPr>
        <w:t xml:space="preserve">The </w:t>
      </w:r>
      <w:r w:rsidR="00877911">
        <w:rPr>
          <w:rStyle w:val="normaltextrun"/>
          <w:rFonts w:cs="Arial"/>
        </w:rPr>
        <w:t xml:space="preserve">Transform Peel project is a large scale, </w:t>
      </w:r>
      <w:r w:rsidR="00B5145D">
        <w:rPr>
          <w:rStyle w:val="normaltextrun"/>
          <w:rFonts w:cs="Arial"/>
        </w:rPr>
        <w:t>long-term</w:t>
      </w:r>
      <w:r w:rsidR="00877911">
        <w:rPr>
          <w:rStyle w:val="normaltextrun"/>
          <w:rFonts w:cs="Arial"/>
        </w:rPr>
        <w:t xml:space="preserve"> project supported by all levels of government and private investment. It is an example of how stakeholders work together to provide increased productivity and contribute to the WA economy. It offers opportunities for businesses to be in proximity to research and development </w:t>
      </w:r>
      <w:r w:rsidR="00B30309">
        <w:rPr>
          <w:rStyle w:val="normaltextrun"/>
          <w:rFonts w:cs="Arial"/>
        </w:rPr>
        <w:t xml:space="preserve">and training facilities. </w:t>
      </w:r>
    </w:p>
    <w:p w14:paraId="03379CA8" w14:textId="7F01B364" w:rsidR="00B30309" w:rsidRDefault="00B30309" w:rsidP="00A37E03">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Funding has been provided by the Federal and State Government. </w:t>
      </w:r>
      <w:r w:rsidR="00DC504E">
        <w:rPr>
          <w:rStyle w:val="normaltextrun"/>
          <w:rFonts w:ascii="Arial" w:hAnsi="Arial" w:cs="Arial"/>
          <w:sz w:val="22"/>
          <w:szCs w:val="22"/>
        </w:rPr>
        <w:t>The project is targeting agri-food business including:</w:t>
      </w:r>
    </w:p>
    <w:p w14:paraId="73C6D864" w14:textId="77777777" w:rsidR="00DC504E" w:rsidRPr="00DC504E" w:rsidRDefault="00DC504E" w:rsidP="00FA515D">
      <w:pPr>
        <w:pStyle w:val="NoSpacing"/>
        <w:numPr>
          <w:ilvl w:val="0"/>
          <w:numId w:val="17"/>
        </w:numPr>
        <w:rPr>
          <w:lang w:eastAsia="en-AU"/>
        </w:rPr>
      </w:pPr>
      <w:r w:rsidRPr="00DC504E">
        <w:rPr>
          <w:lang w:eastAsia="en-AU"/>
        </w:rPr>
        <w:t>Food manufacturers of all kinds</w:t>
      </w:r>
    </w:p>
    <w:p w14:paraId="2E685716" w14:textId="76420252" w:rsidR="00DC504E" w:rsidRPr="00DC504E" w:rsidRDefault="00DC504E" w:rsidP="00FA515D">
      <w:pPr>
        <w:pStyle w:val="NoSpacing"/>
        <w:numPr>
          <w:ilvl w:val="0"/>
          <w:numId w:val="17"/>
        </w:numPr>
        <w:rPr>
          <w:lang w:eastAsia="en-AU"/>
        </w:rPr>
      </w:pPr>
      <w:r w:rsidRPr="00DC504E">
        <w:rPr>
          <w:lang w:eastAsia="en-AU"/>
        </w:rPr>
        <w:t>Intensive food production, eg vertical farms, glasshouses</w:t>
      </w:r>
    </w:p>
    <w:p w14:paraId="73E1AA0D" w14:textId="77777777" w:rsidR="00DC504E" w:rsidRPr="00DC504E" w:rsidRDefault="00DC504E" w:rsidP="00FA515D">
      <w:pPr>
        <w:pStyle w:val="NoSpacing"/>
        <w:numPr>
          <w:ilvl w:val="0"/>
          <w:numId w:val="17"/>
        </w:numPr>
        <w:rPr>
          <w:lang w:eastAsia="en-AU"/>
        </w:rPr>
      </w:pPr>
      <w:r w:rsidRPr="00DC504E">
        <w:rPr>
          <w:lang w:eastAsia="en-AU"/>
        </w:rPr>
        <w:t>Bio factories – businesses which produce food (and other products) from algae, enzymes, bacteria and fermentation</w:t>
      </w:r>
    </w:p>
    <w:p w14:paraId="3345A45E" w14:textId="77777777" w:rsidR="00DC504E" w:rsidRPr="00DC504E" w:rsidRDefault="00DC504E" w:rsidP="00FA515D">
      <w:pPr>
        <w:pStyle w:val="NoSpacing"/>
        <w:numPr>
          <w:ilvl w:val="0"/>
          <w:numId w:val="17"/>
        </w:numPr>
        <w:rPr>
          <w:lang w:eastAsia="en-AU"/>
        </w:rPr>
      </w:pPr>
      <w:r w:rsidRPr="00DC504E">
        <w:rPr>
          <w:lang w:eastAsia="en-AU"/>
        </w:rPr>
        <w:t>Food researchers and institutions</w:t>
      </w:r>
    </w:p>
    <w:p w14:paraId="54F67EF5" w14:textId="77777777" w:rsidR="00B02E0C" w:rsidRDefault="00DC504E" w:rsidP="00FA515D">
      <w:pPr>
        <w:pStyle w:val="NoSpacing"/>
        <w:numPr>
          <w:ilvl w:val="0"/>
          <w:numId w:val="17"/>
        </w:numPr>
        <w:rPr>
          <w:lang w:eastAsia="en-AU"/>
        </w:rPr>
      </w:pPr>
      <w:r w:rsidRPr="00DC504E">
        <w:rPr>
          <w:lang w:eastAsia="en-AU"/>
        </w:rPr>
        <w:t>Food equipment manufacturers</w:t>
      </w:r>
    </w:p>
    <w:p w14:paraId="7931E9DC" w14:textId="6FA9823E" w:rsidR="00DC504E" w:rsidRPr="00DC504E" w:rsidRDefault="00DC504E" w:rsidP="00FA515D">
      <w:pPr>
        <w:pStyle w:val="NoSpacing"/>
        <w:numPr>
          <w:ilvl w:val="0"/>
          <w:numId w:val="17"/>
        </w:numPr>
        <w:rPr>
          <w:lang w:eastAsia="en-AU"/>
        </w:rPr>
      </w:pPr>
      <w:r w:rsidRPr="00DC504E">
        <w:rPr>
          <w:lang w:eastAsia="en-AU"/>
        </w:rPr>
        <w:t>Start-ups that want to be a part of the ecosystem</w:t>
      </w:r>
    </w:p>
    <w:p w14:paraId="76063845" w14:textId="376E2B58" w:rsidR="00F25474" w:rsidRDefault="00F25474" w:rsidP="00B02E0C">
      <w:pPr>
        <w:spacing w:before="200" w:after="120"/>
        <w:rPr>
          <w:rStyle w:val="normaltextrun"/>
          <w:rFonts w:cs="Arial"/>
          <w:bCs/>
        </w:rPr>
      </w:pPr>
      <w:r>
        <w:rPr>
          <w:rStyle w:val="normaltextrun"/>
          <w:rFonts w:cs="Arial"/>
          <w:bCs/>
        </w:rPr>
        <w:t xml:space="preserve">The following websites provide detailed information regarding the project and demonstrate the links with the DPIRD research documents from Module 3. </w:t>
      </w:r>
    </w:p>
    <w:p w14:paraId="53304007" w14:textId="439DA607" w:rsidR="00877911" w:rsidRDefault="00F35D58" w:rsidP="00724E55">
      <w:pPr>
        <w:spacing w:after="120"/>
        <w:rPr>
          <w:rStyle w:val="normaltextrun"/>
          <w:rFonts w:cs="Arial"/>
          <w:bCs/>
        </w:rPr>
      </w:pPr>
      <w:hyperlink r:id="rId66" w:history="1">
        <w:r w:rsidR="00BC3DDF">
          <w:rPr>
            <w:rStyle w:val="Hyperlink"/>
            <w:rFonts w:cs="Arial"/>
            <w:bCs/>
          </w:rPr>
          <w:t>Transform Peel</w:t>
        </w:r>
      </w:hyperlink>
      <w:r w:rsidR="00F25474">
        <w:rPr>
          <w:rStyle w:val="normaltextrun"/>
          <w:rFonts w:cs="Arial"/>
          <w:bCs/>
        </w:rPr>
        <w:t xml:space="preserve"> </w:t>
      </w:r>
    </w:p>
    <w:p w14:paraId="6C79568B" w14:textId="510F22E3" w:rsidR="00F25474" w:rsidRDefault="00F35D58" w:rsidP="00071C90">
      <w:pPr>
        <w:spacing w:after="120"/>
        <w:rPr>
          <w:rStyle w:val="normaltextrun"/>
          <w:rFonts w:cs="Arial"/>
          <w:bCs/>
        </w:rPr>
      </w:pPr>
      <w:hyperlink r:id="rId67" w:history="1">
        <w:r w:rsidR="00CF37E4" w:rsidRPr="00CF37E4">
          <w:rPr>
            <w:rStyle w:val="Hyperlink"/>
            <w:rFonts w:cs="Arial"/>
            <w:bCs/>
          </w:rPr>
          <w:t>WA Food Innovation Precinct to drive growth in premium value-added foods</w:t>
        </w:r>
      </w:hyperlink>
    </w:p>
    <w:p w14:paraId="7249B09D" w14:textId="4098D935" w:rsidR="00F25474" w:rsidRPr="00F25474" w:rsidRDefault="00F35D58" w:rsidP="00071C90">
      <w:pPr>
        <w:spacing w:after="120"/>
        <w:rPr>
          <w:rStyle w:val="normaltextrun"/>
          <w:rFonts w:cs="Arial"/>
          <w:bCs/>
        </w:rPr>
      </w:pPr>
      <w:hyperlink r:id="rId68" w:history="1">
        <w:r w:rsidR="00DB78EB">
          <w:rPr>
            <w:rStyle w:val="Hyperlink"/>
            <w:rFonts w:cs="Arial"/>
            <w:bCs/>
          </w:rPr>
          <w:t>Peel Business Park</w:t>
        </w:r>
      </w:hyperlink>
      <w:r w:rsidR="00F25474">
        <w:rPr>
          <w:rStyle w:val="normaltextrun"/>
          <w:rFonts w:cs="Arial"/>
          <w:bCs/>
        </w:rPr>
        <w:t xml:space="preserve"> </w:t>
      </w:r>
    </w:p>
    <w:p w14:paraId="312146AB" w14:textId="7AA2D0C6" w:rsidR="00A37E03" w:rsidRPr="00392C36" w:rsidRDefault="00A37E03" w:rsidP="00392C36">
      <w:pPr>
        <w:pStyle w:val="Heading4"/>
        <w:spacing w:before="240"/>
      </w:pPr>
      <w:r w:rsidRPr="00392C36">
        <w:t>Resources and equipment </w:t>
      </w:r>
    </w:p>
    <w:p w14:paraId="64A0EE2D" w14:textId="42D19228" w:rsidR="00A37E03" w:rsidRDefault="00A37E03" w:rsidP="00A37E03">
      <w:pPr>
        <w:pStyle w:val="paragraph"/>
        <w:spacing w:before="0" w:beforeAutospacing="0" w:after="0" w:afterAutospacing="0"/>
        <w:textAlignment w:val="baseline"/>
        <w:rPr>
          <w:rStyle w:val="eop"/>
          <w:sz w:val="22"/>
          <w:szCs w:val="22"/>
        </w:rPr>
      </w:pPr>
      <w:r>
        <w:rPr>
          <w:rStyle w:val="normaltextrun"/>
          <w:rFonts w:ascii="Arial" w:hAnsi="Arial" w:cs="Arial"/>
          <w:sz w:val="22"/>
          <w:szCs w:val="22"/>
        </w:rPr>
        <w:t>Teach</w:t>
      </w:r>
      <w:r w:rsidR="00913AEE">
        <w:rPr>
          <w:rStyle w:val="normaltextrun"/>
          <w:rFonts w:ascii="Arial" w:hAnsi="Arial" w:cs="Arial"/>
          <w:sz w:val="22"/>
          <w:szCs w:val="22"/>
        </w:rPr>
        <w:t>er</w:t>
      </w:r>
      <w:r>
        <w:rPr>
          <w:rStyle w:val="normaltextrun"/>
          <w:rFonts w:ascii="Arial" w:hAnsi="Arial" w:cs="Arial"/>
          <w:sz w:val="22"/>
          <w:szCs w:val="22"/>
        </w:rPr>
        <w:t xml:space="preserve"> resource</w:t>
      </w:r>
      <w:r>
        <w:rPr>
          <w:rStyle w:val="eop"/>
          <w:sz w:val="22"/>
          <w:szCs w:val="22"/>
        </w:rPr>
        <w:t> </w:t>
      </w:r>
    </w:p>
    <w:p w14:paraId="50201E20" w14:textId="17ADD66F" w:rsidR="00772ABC" w:rsidRPr="00772ABC" w:rsidRDefault="00F35D58" w:rsidP="00FA515D">
      <w:pPr>
        <w:pStyle w:val="ListParagraph"/>
        <w:numPr>
          <w:ilvl w:val="0"/>
          <w:numId w:val="24"/>
        </w:numPr>
        <w:rPr>
          <w:rFonts w:cs="Arial"/>
          <w:bCs/>
        </w:rPr>
      </w:pPr>
      <w:hyperlink r:id="rId69" w:history="1">
        <w:r w:rsidR="00D547C3">
          <w:rPr>
            <w:rStyle w:val="Hyperlink"/>
            <w:rFonts w:cs="Arial"/>
            <w:bCs/>
          </w:rPr>
          <w:t>Peel Business Park</w:t>
        </w:r>
      </w:hyperlink>
      <w:r w:rsidR="00772ABC" w:rsidRPr="00772ABC">
        <w:rPr>
          <w:rStyle w:val="normaltextrun"/>
          <w:rFonts w:cs="Arial"/>
          <w:bCs/>
        </w:rPr>
        <w:t xml:space="preserve"> </w:t>
      </w:r>
    </w:p>
    <w:p w14:paraId="42C99FF3" w14:textId="7C9398A4" w:rsidR="00A37E03" w:rsidRDefault="00A37E03" w:rsidP="00A37E03">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Other resources</w:t>
      </w:r>
    </w:p>
    <w:p w14:paraId="5BE91B32" w14:textId="03080F88" w:rsidR="00A37E03" w:rsidRPr="00F92640" w:rsidRDefault="00D547C3" w:rsidP="00FA515D">
      <w:pPr>
        <w:pStyle w:val="ListParagraph"/>
        <w:numPr>
          <w:ilvl w:val="0"/>
          <w:numId w:val="24"/>
        </w:numPr>
        <w:rPr>
          <w:rStyle w:val="normaltextrun"/>
          <w:rFonts w:cs="Arial"/>
        </w:rPr>
      </w:pPr>
      <w:r>
        <w:rPr>
          <w:rStyle w:val="normaltextrun"/>
          <w:rFonts w:cs="Arial"/>
        </w:rPr>
        <w:t>Student w</w:t>
      </w:r>
      <w:r w:rsidR="00772ABC" w:rsidRPr="00F92640">
        <w:rPr>
          <w:rStyle w:val="normaltextrun"/>
          <w:rFonts w:cs="Arial"/>
        </w:rPr>
        <w:t>orksheet 5.1 mind map</w:t>
      </w:r>
    </w:p>
    <w:p w14:paraId="699AC969" w14:textId="77777777" w:rsidR="00F07315" w:rsidRDefault="00F07315">
      <w:pPr>
        <w:spacing w:line="276" w:lineRule="auto"/>
        <w:rPr>
          <w:rStyle w:val="normaltextrun"/>
          <w:rFonts w:eastAsia="Times New Roman" w:cs="Arial"/>
          <w:b/>
          <w:bCs/>
          <w:color w:val="C45911"/>
          <w:sz w:val="24"/>
          <w:szCs w:val="24"/>
          <w:lang w:eastAsia="en-AU"/>
        </w:rPr>
      </w:pPr>
      <w:r>
        <w:rPr>
          <w:rStyle w:val="normaltextrun"/>
          <w:rFonts w:cs="Arial"/>
          <w:b/>
          <w:bCs/>
          <w:color w:val="C45911"/>
        </w:rPr>
        <w:br w:type="page"/>
      </w:r>
    </w:p>
    <w:p w14:paraId="34EB7C29" w14:textId="6546D65E" w:rsidR="00A37E03" w:rsidRPr="00392C36" w:rsidRDefault="00A37E03" w:rsidP="00392C36">
      <w:pPr>
        <w:pStyle w:val="Heading3"/>
      </w:pPr>
      <w:r w:rsidRPr="00392C36">
        <w:lastRenderedPageBreak/>
        <w:t>Instructions for suggested activities </w:t>
      </w:r>
    </w:p>
    <w:p w14:paraId="26D3895E" w14:textId="14C7660A" w:rsidR="00F25474" w:rsidRPr="001343C5" w:rsidRDefault="00772ABC" w:rsidP="00FA515D">
      <w:pPr>
        <w:pStyle w:val="ListParagraph"/>
        <w:numPr>
          <w:ilvl w:val="0"/>
          <w:numId w:val="23"/>
        </w:numPr>
        <w:spacing w:line="276" w:lineRule="auto"/>
        <w:rPr>
          <w:i/>
          <w:color w:val="FF0000"/>
        </w:rPr>
      </w:pPr>
      <w:r w:rsidRPr="001343C5">
        <w:t>Teacher to i</w:t>
      </w:r>
      <w:r w:rsidR="00F25474" w:rsidRPr="001343C5">
        <w:t xml:space="preserve">ntroduce the Peel Business Park project as an example of stakeholders working together to generate techniques to ensure future food security, generate jobs and income for the WA economy and </w:t>
      </w:r>
      <w:r w:rsidR="00D75D68" w:rsidRPr="001343C5">
        <w:t xml:space="preserve">develop relationships with emerging markets in the Middle East and Asian regions. </w:t>
      </w:r>
    </w:p>
    <w:p w14:paraId="5F6639E0" w14:textId="07F4646C" w:rsidR="00267CD4" w:rsidRPr="00F25474" w:rsidRDefault="00267CD4" w:rsidP="00FA515D">
      <w:pPr>
        <w:pStyle w:val="ListParagraph"/>
        <w:numPr>
          <w:ilvl w:val="0"/>
          <w:numId w:val="23"/>
        </w:numPr>
        <w:spacing w:line="276" w:lineRule="auto"/>
        <w:rPr>
          <w:i/>
          <w:color w:val="FF0000"/>
        </w:rPr>
      </w:pPr>
      <w:r>
        <w:t xml:space="preserve">Students </w:t>
      </w:r>
      <w:r>
        <w:rPr>
          <w:b/>
        </w:rPr>
        <w:t>complete</w:t>
      </w:r>
      <w:r>
        <w:t xml:space="preserve"> </w:t>
      </w:r>
      <w:r w:rsidR="00D547C3">
        <w:t xml:space="preserve">Student </w:t>
      </w:r>
      <w:r>
        <w:t xml:space="preserve">worksheet 5.1 Mind map. The students will take notes regarding the project and then consider the </w:t>
      </w:r>
      <w:r w:rsidR="0097009C">
        <w:t>Plus, M</w:t>
      </w:r>
      <w:r w:rsidR="001343C5">
        <w:t>inus</w:t>
      </w:r>
      <w:r w:rsidR="0097009C">
        <w:t xml:space="preserve"> and I</w:t>
      </w:r>
      <w:r>
        <w:t xml:space="preserve">nteresting aspects. </w:t>
      </w:r>
    </w:p>
    <w:p w14:paraId="1226BE99" w14:textId="3737443A" w:rsidR="00F25474" w:rsidRDefault="00307EDF" w:rsidP="00F25474">
      <w:pPr>
        <w:spacing w:line="276" w:lineRule="auto"/>
        <w:ind w:left="360"/>
        <w:rPr>
          <w:color w:val="FF0000"/>
        </w:rPr>
      </w:pPr>
      <w:r>
        <w:rPr>
          <w:noProof/>
          <w:color w:val="FF0000"/>
          <w:lang w:eastAsia="en-AU"/>
        </w:rPr>
        <mc:AlternateContent>
          <mc:Choice Requires="wps">
            <w:drawing>
              <wp:inline distT="0" distB="0" distL="0" distR="0" wp14:anchorId="4AA389F4" wp14:editId="7EF02224">
                <wp:extent cx="5686425" cy="809625"/>
                <wp:effectExtent l="12700" t="12700" r="15875" b="15875"/>
                <wp:docPr id="7" name="Rectangle 7"/>
                <wp:cNvGraphicFramePr/>
                <a:graphic xmlns:a="http://schemas.openxmlformats.org/drawingml/2006/main">
                  <a:graphicData uri="http://schemas.microsoft.com/office/word/2010/wordprocessingShape">
                    <wps:wsp>
                      <wps:cNvSpPr/>
                      <wps:spPr>
                        <a:xfrm>
                          <a:off x="0" y="0"/>
                          <a:ext cx="5686425" cy="809625"/>
                        </a:xfrm>
                        <a:prstGeom prst="rect">
                          <a:avLst/>
                        </a:prstGeom>
                      </wps:spPr>
                      <wps:style>
                        <a:lnRef idx="2">
                          <a:schemeClr val="accent2"/>
                        </a:lnRef>
                        <a:fillRef idx="1">
                          <a:schemeClr val="lt1"/>
                        </a:fillRef>
                        <a:effectRef idx="0">
                          <a:schemeClr val="accent2"/>
                        </a:effectRef>
                        <a:fontRef idx="minor">
                          <a:schemeClr val="dk1"/>
                        </a:fontRef>
                      </wps:style>
                      <wps:txbx>
                        <w:txbxContent>
                          <w:p w14:paraId="163A58D5" w14:textId="77777777" w:rsidR="00312F19" w:rsidRDefault="00312F19" w:rsidP="00307EDF">
                            <w:r w:rsidRPr="001343C5">
                              <w:t>Schools outside of the metro/Peel area might like to consider the possibility/advantages of having a similar scheme available in their region. What type of businesses would benefit? Are transport links/facilities sufficient? Would research and development teams be willing to relocate?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AA389F4" id="Rectangle 7" o:spid="_x0000_s1080" style="width:44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" fillcolor="white [3201]" strokecolor="#ed7d31 [3205]" strokeweight="2pt">
                <v:textbox>
                  <w:txbxContent>
                    <w:p w14:paraId="163A58D5" w14:textId="77777777" w:rsidR="00312F19" w:rsidRDefault="00312F19" w:rsidP="00307EDF">
                      <w:r w:rsidRPr="001343C5">
                        <w:t>Schools outside of the metro/Peel area might like to consider the possibility/advantages of having a similar scheme available in their region. What type of businesses would benefit? Are transport links/facilities sufficient? Would research and development teams be willing to relocate?</w:t>
                      </w:r>
                      <w:r>
                        <w:t xml:space="preserve"> </w:t>
                      </w:r>
                    </w:p>
                  </w:txbxContent>
                </v:textbox>
                <w10:anchorlock/>
              </v:rect>
            </w:pict>
          </mc:Fallback>
        </mc:AlternateContent>
      </w:r>
    </w:p>
    <w:p w14:paraId="628B81C1" w14:textId="15FD9A27" w:rsidR="005B585E" w:rsidRPr="00F25474" w:rsidRDefault="003C2763" w:rsidP="00FA515D">
      <w:pPr>
        <w:pStyle w:val="ListParagraph"/>
        <w:numPr>
          <w:ilvl w:val="0"/>
          <w:numId w:val="23"/>
        </w:numPr>
        <w:spacing w:line="276" w:lineRule="auto"/>
        <w:rPr>
          <w:i/>
          <w:color w:val="FF0000"/>
        </w:rPr>
      </w:pPr>
      <w:r>
        <w:t xml:space="preserve">As a class, </w:t>
      </w:r>
      <w:r>
        <w:rPr>
          <w:b/>
        </w:rPr>
        <w:t>revise</w:t>
      </w:r>
      <w:r>
        <w:t xml:space="preserve"> the information gathered from modules 1-5</w:t>
      </w:r>
      <w:r w:rsidR="005B585E">
        <w:t>.</w:t>
      </w:r>
      <w:r w:rsidR="005B585E" w:rsidRPr="005B585E">
        <w:t xml:space="preserve"> </w:t>
      </w:r>
      <w:r w:rsidR="005B585E">
        <w:t xml:space="preserve">That is, structure of a business system (inputs, processes, outputs); the types of careers and businesses involved in food and beverage production; government involvement in business development and examples of the ways in which businesses can increase productivity (technology, diversification or finding new markets). </w:t>
      </w:r>
    </w:p>
    <w:p w14:paraId="5E413C83" w14:textId="2AD8CCB2" w:rsidR="00EB1297" w:rsidRPr="001343C5" w:rsidRDefault="00EB1297" w:rsidP="001E1225">
      <w:pPr>
        <w:pStyle w:val="ListParagraph"/>
        <w:spacing w:line="276" w:lineRule="auto"/>
        <w:rPr>
          <w:color w:val="FF0000"/>
        </w:rPr>
      </w:pPr>
    </w:p>
    <w:p w14:paraId="07F8E0F4" w14:textId="1C0ECC4C" w:rsidR="005B585E" w:rsidRDefault="005B585E" w:rsidP="00FA515D">
      <w:pPr>
        <w:pStyle w:val="ListParagraph"/>
        <w:numPr>
          <w:ilvl w:val="0"/>
          <w:numId w:val="23"/>
        </w:numPr>
        <w:spacing w:line="276" w:lineRule="auto"/>
        <w:rPr>
          <w:color w:val="auto"/>
        </w:rPr>
      </w:pPr>
      <w:r w:rsidRPr="005B585E">
        <w:rPr>
          <w:color w:val="auto"/>
        </w:rPr>
        <w:t xml:space="preserve">Students </w:t>
      </w:r>
      <w:r>
        <w:rPr>
          <w:color w:val="auto"/>
        </w:rPr>
        <w:t xml:space="preserve">to </w:t>
      </w:r>
      <w:r w:rsidRPr="009B415F">
        <w:rPr>
          <w:b/>
          <w:color w:val="auto"/>
        </w:rPr>
        <w:t>respond</w:t>
      </w:r>
      <w:r>
        <w:rPr>
          <w:color w:val="auto"/>
        </w:rPr>
        <w:t xml:space="preserve"> to the initial question presented in Module 1: </w:t>
      </w:r>
    </w:p>
    <w:p w14:paraId="7EC04836" w14:textId="13C5A2C6" w:rsidR="008046A5" w:rsidRPr="008046A5" w:rsidRDefault="008046A5" w:rsidP="008046A5">
      <w:pPr>
        <w:pStyle w:val="ListParagraph"/>
        <w:rPr>
          <w:color w:val="auto"/>
        </w:rPr>
      </w:pPr>
    </w:p>
    <w:p w14:paraId="7A68DC8C" w14:textId="77777777" w:rsidR="008046A5" w:rsidRDefault="005B585E" w:rsidP="0095671E">
      <w:pPr>
        <w:pStyle w:val="ListParagraph"/>
        <w:rPr>
          <w:b/>
        </w:rPr>
      </w:pPr>
      <w:r w:rsidRPr="005B585E">
        <w:rPr>
          <w:b/>
        </w:rPr>
        <w:t xml:space="preserve">‘How can governments, businesses and consumers interact to ensure a sustainable, efficient and cost-effective food production system?’ </w:t>
      </w:r>
    </w:p>
    <w:p w14:paraId="28824D0F" w14:textId="6B0D5AFF" w:rsidR="0095671E" w:rsidRDefault="005B585E" w:rsidP="0095671E">
      <w:pPr>
        <w:pStyle w:val="ListParagraph"/>
        <w:rPr>
          <w:b/>
        </w:rPr>
      </w:pPr>
      <w:r w:rsidRPr="005B585E">
        <w:rPr>
          <w:b/>
        </w:rPr>
        <w:t xml:space="preserve"> </w:t>
      </w:r>
    </w:p>
    <w:p w14:paraId="4CE2A4DF" w14:textId="0ADEA541" w:rsidR="003A2B24" w:rsidRDefault="003A2B24" w:rsidP="0095671E">
      <w:pPr>
        <w:pStyle w:val="ListParagraph"/>
      </w:pPr>
      <w:r>
        <w:t>The responses could be:</w:t>
      </w:r>
    </w:p>
    <w:p w14:paraId="710814BA" w14:textId="670FDE10" w:rsidR="003A2B24" w:rsidRDefault="0095671E" w:rsidP="00FA515D">
      <w:pPr>
        <w:pStyle w:val="ListParagraph"/>
        <w:numPr>
          <w:ilvl w:val="1"/>
          <w:numId w:val="29"/>
        </w:numPr>
      </w:pPr>
      <w:r>
        <w:t>written eg</w:t>
      </w:r>
      <w:r w:rsidR="008046A5">
        <w:t xml:space="preserve"> an essay; </w:t>
      </w:r>
      <w:r w:rsidR="003A2B24">
        <w:t>a report or infographic</w:t>
      </w:r>
    </w:p>
    <w:p w14:paraId="6FE041BF" w14:textId="7BA67852" w:rsidR="003A2B24" w:rsidRDefault="008046A5" w:rsidP="00FA515D">
      <w:pPr>
        <w:pStyle w:val="ListParagraph"/>
        <w:numPr>
          <w:ilvl w:val="1"/>
          <w:numId w:val="29"/>
        </w:numPr>
      </w:pPr>
      <w:r>
        <w:t xml:space="preserve">individual oral presentations eg a speech, a podcast; </w:t>
      </w:r>
    </w:p>
    <w:p w14:paraId="1EDF5856" w14:textId="120F4BEB" w:rsidR="003A2B24" w:rsidRDefault="008046A5" w:rsidP="00FA515D">
      <w:pPr>
        <w:pStyle w:val="ListParagraph"/>
        <w:numPr>
          <w:ilvl w:val="1"/>
          <w:numId w:val="29"/>
        </w:numPr>
      </w:pPr>
      <w:r>
        <w:t>a class debate or panel discussion;</w:t>
      </w:r>
      <w:r w:rsidR="0095671E">
        <w:t xml:space="preserve"> </w:t>
      </w:r>
    </w:p>
    <w:p w14:paraId="6C7D1E62" w14:textId="3A19ECB6" w:rsidR="00654B99" w:rsidRDefault="0095671E" w:rsidP="00FA515D">
      <w:pPr>
        <w:pStyle w:val="ListParagraph"/>
        <w:numPr>
          <w:ilvl w:val="1"/>
          <w:numId w:val="29"/>
        </w:numPr>
      </w:pPr>
      <w:r>
        <w:t>a design task eg creating a</w:t>
      </w:r>
      <w:r w:rsidR="004E0BE9">
        <w:t>n</w:t>
      </w:r>
      <w:r>
        <w:t xml:space="preserve"> </w:t>
      </w:r>
      <w:r w:rsidR="004E0BE9">
        <w:t>imaginary, innovative</w:t>
      </w:r>
      <w:r w:rsidR="008046A5">
        <w:t xml:space="preserve"> </w:t>
      </w:r>
      <w:r>
        <w:t xml:space="preserve">business that demonstrates </w:t>
      </w:r>
      <w:r w:rsidR="001E1225">
        <w:t>key understand</w:t>
      </w:r>
      <w:r w:rsidR="008046A5">
        <w:t xml:space="preserve">ings. </w:t>
      </w:r>
    </w:p>
    <w:p w14:paraId="42A0CC0B" w14:textId="0452DCC0" w:rsidR="003A2B24" w:rsidRDefault="003A2B24" w:rsidP="003A2B24">
      <w:pPr>
        <w:ind w:left="720"/>
      </w:pPr>
      <w:r>
        <w:t xml:space="preserve">For the written or oral presentations, the ‘audience’ could be the relevant Government Departments and/or current Ministers. </w:t>
      </w:r>
    </w:p>
    <w:p w14:paraId="455E5EEF" w14:textId="3CC3DC5B" w:rsidR="003B359D" w:rsidRDefault="003620A2" w:rsidP="003620A2">
      <w:r>
        <w:t xml:space="preserve">      </w:t>
      </w:r>
      <w:r>
        <w:rPr>
          <w:noProof/>
          <w:color w:val="FF0000"/>
          <w:lang w:eastAsia="en-AU"/>
        </w:rPr>
        <mc:AlternateContent>
          <mc:Choice Requires="wps">
            <w:drawing>
              <wp:inline distT="0" distB="0" distL="0" distR="0" wp14:anchorId="396260EF" wp14:editId="4F40B163">
                <wp:extent cx="5686425" cy="818606"/>
                <wp:effectExtent l="0" t="0" r="28575" b="19685"/>
                <wp:docPr id="5" name="Rectangle 5"/>
                <wp:cNvGraphicFramePr/>
                <a:graphic xmlns:a="http://schemas.openxmlformats.org/drawingml/2006/main">
                  <a:graphicData uri="http://schemas.microsoft.com/office/word/2010/wordprocessingShape">
                    <wps:wsp>
                      <wps:cNvSpPr/>
                      <wps:spPr>
                        <a:xfrm>
                          <a:off x="0" y="0"/>
                          <a:ext cx="5686425" cy="818606"/>
                        </a:xfrm>
                        <a:prstGeom prst="rect">
                          <a:avLst/>
                        </a:prstGeom>
                      </wps:spPr>
                      <wps:style>
                        <a:lnRef idx="2">
                          <a:schemeClr val="accent2"/>
                        </a:lnRef>
                        <a:fillRef idx="1">
                          <a:schemeClr val="lt1"/>
                        </a:fillRef>
                        <a:effectRef idx="0">
                          <a:schemeClr val="accent2"/>
                        </a:effectRef>
                        <a:fontRef idx="minor">
                          <a:schemeClr val="dk1"/>
                        </a:fontRef>
                      </wps:style>
                      <wps:txbx>
                        <w:txbxContent>
                          <w:p w14:paraId="5B759DCC" w14:textId="68B67DB2" w:rsidR="00312F19" w:rsidRDefault="00312F19" w:rsidP="003620A2">
                            <w:r>
                              <w:t xml:space="preserve">The following media statement outlines a plan for 20 high school students to form a ‘New WA Student Council’ to inform the Education Minister on school issues. </w:t>
                            </w:r>
                          </w:p>
                          <w:p w14:paraId="7BFF531A" w14:textId="744615A0" w:rsidR="00312F19" w:rsidRDefault="00F35D58" w:rsidP="003620A2">
                            <w:hyperlink r:id="rId70" w:history="1">
                              <w:r w:rsidR="00312F19">
                                <w:rPr>
                                  <w:rStyle w:val="Hyperlink"/>
                                </w:rPr>
                                <w:t>New student council to represent voices of young West Aussies</w:t>
                              </w:r>
                            </w:hyperlink>
                            <w:r w:rsidR="00312F19">
                              <w:t xml:space="preserve"> </w:t>
                            </w:r>
                          </w:p>
                          <w:p w14:paraId="6844B4E7" w14:textId="178B8FD7" w:rsidR="00312F19" w:rsidRDefault="00312F19" w:rsidP="00362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96260EF" id="Rectangle 5" o:spid="_x0000_s1081" style="width:447.75pt;height:6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" fillcolor="white [3201]" strokecolor="#ed7d31 [3205]" strokeweight="2pt">
                <v:textbox>
                  <w:txbxContent>
                    <w:p w14:paraId="5B759DCC" w14:textId="68B67DB2" w:rsidR="00312F19" w:rsidRDefault="00312F19" w:rsidP="003620A2">
                      <w:r>
                        <w:t xml:space="preserve">The following media statement outlines a plan for 20 high school students to form a ‘New WA Student Council’ to inform the Education Minister on school issues. </w:t>
                      </w:r>
                    </w:p>
                    <w:p w14:paraId="7BFF531A" w14:textId="744615A0" w:rsidR="00312F19" w:rsidRDefault="00F35D58" w:rsidP="003620A2">
                      <w:hyperlink r:id="rId71" w:history="1">
                        <w:r w:rsidR="00312F19">
                          <w:rPr>
                            <w:rStyle w:val="Hyperlink"/>
                          </w:rPr>
                          <w:t>New student council to represent voices of young West Aussies</w:t>
                        </w:r>
                      </w:hyperlink>
                      <w:r w:rsidR="00312F19">
                        <w:t xml:space="preserve"> </w:t>
                      </w:r>
                    </w:p>
                    <w:p w14:paraId="6844B4E7" w14:textId="178B8FD7" w:rsidR="00312F19" w:rsidRDefault="00312F19" w:rsidP="003620A2"/>
                  </w:txbxContent>
                </v:textbox>
                <w10:anchorlock/>
              </v:rect>
            </w:pict>
          </mc:Fallback>
        </mc:AlternateContent>
      </w:r>
    </w:p>
    <w:p w14:paraId="40E97171" w14:textId="77777777" w:rsidR="003B359D" w:rsidRDefault="003B359D">
      <w:pPr>
        <w:spacing w:line="276" w:lineRule="auto"/>
      </w:pPr>
      <w:r>
        <w:br w:type="page"/>
      </w:r>
    </w:p>
    <w:p w14:paraId="20B709A7" w14:textId="37E7BF4A" w:rsidR="005A6737" w:rsidRDefault="005A6737" w:rsidP="005A6737">
      <w:pPr>
        <w:pStyle w:val="Heading2"/>
      </w:pPr>
      <w:r>
        <w:lastRenderedPageBreak/>
        <w:t xml:space="preserve">Acknowledgements </w:t>
      </w:r>
    </w:p>
    <w:p w14:paraId="66A43DF7" w14:textId="77777777" w:rsidR="005A6737" w:rsidRDefault="005A6737" w:rsidP="005A6737">
      <w:pPr>
        <w:pStyle w:val="Heading4"/>
      </w:pPr>
    </w:p>
    <w:p w14:paraId="3E9C6F88" w14:textId="5AABFBE1" w:rsidR="007D2826" w:rsidRDefault="007D2826" w:rsidP="007D2826">
      <w:pPr>
        <w:pStyle w:val="Heading4"/>
        <w:rPr>
          <w:rStyle w:val="Heading4Char"/>
          <w:b/>
        </w:rPr>
      </w:pPr>
      <w:r w:rsidRPr="007D2826">
        <w:t>I</w:t>
      </w:r>
      <w:r w:rsidRPr="00DE7FD7">
        <w:rPr>
          <w:rStyle w:val="Heading4Char"/>
          <w:b/>
        </w:rPr>
        <w:t>mages</w:t>
      </w:r>
    </w:p>
    <w:p w14:paraId="09A9C22E" w14:textId="084CA0FC" w:rsidR="007D2826" w:rsidRDefault="006B46E9" w:rsidP="007D2826">
      <w:r>
        <w:t>Image 1.1.1</w:t>
      </w:r>
      <w:r w:rsidR="00866015">
        <w:t xml:space="preserve"> Western Australian Government (18 November 2020) ‘Primary Industries Plan 2020-2024’ available at: &lt;</w:t>
      </w:r>
      <w:hyperlink r:id="rId72" w:history="1">
        <w:r w:rsidR="00866015" w:rsidRPr="0048216B">
          <w:rPr>
            <w:rStyle w:val="Hyperlink"/>
          </w:rPr>
          <w:t>https://www.wa.gov.au/government/publications/primary-industries-plan-2020-2024</w:t>
        </w:r>
      </w:hyperlink>
      <w:r w:rsidR="00866015">
        <w:t>&gt; accessed 13 August 2021</w:t>
      </w:r>
    </w:p>
    <w:p w14:paraId="2E875D99" w14:textId="6858B5D5" w:rsidR="006B46E9" w:rsidRPr="00DE7FD7" w:rsidRDefault="006B46E9" w:rsidP="00DE7FD7">
      <w:r>
        <w:t>Image 1.1.2</w:t>
      </w:r>
      <w:r w:rsidR="00866015">
        <w:t xml:space="preserve"> Western Australian Government (18 November 2020) ‘Primary Industries Plan 2020-2024’ available at: &lt;</w:t>
      </w:r>
      <w:hyperlink r:id="rId73" w:history="1">
        <w:r w:rsidR="00866015" w:rsidRPr="0048216B">
          <w:rPr>
            <w:rStyle w:val="Hyperlink"/>
          </w:rPr>
          <w:t>https://www.wa.gov.au/government/publications/primary-industries-plan-2020-2024</w:t>
        </w:r>
      </w:hyperlink>
      <w:r w:rsidR="00866015">
        <w:t>&gt; accessed 13 August 2021</w:t>
      </w:r>
    </w:p>
    <w:p w14:paraId="7E41D413" w14:textId="403905E7" w:rsidR="005A6737" w:rsidRDefault="005A6737" w:rsidP="005A6737">
      <w:pPr>
        <w:pStyle w:val="Heading4"/>
      </w:pPr>
      <w:r>
        <w:t>References</w:t>
      </w:r>
    </w:p>
    <w:p w14:paraId="59DDC8AC" w14:textId="77777777" w:rsidR="007D2826" w:rsidRDefault="007D2826" w:rsidP="007D2826">
      <w:r>
        <w:t xml:space="preserve">Digital Learning Selector (n.d) ‘Hexagonal thinking’ </w:t>
      </w:r>
      <w:r w:rsidRPr="001B5279">
        <w:rPr>
          <w:i/>
          <w:iCs/>
        </w:rPr>
        <w:t xml:space="preserve">New South Wales Government </w:t>
      </w:r>
      <w:r>
        <w:t>available at: &lt;</w:t>
      </w:r>
      <w:hyperlink r:id="rId74" w:history="1">
        <w:r w:rsidRPr="009D045D">
          <w:rPr>
            <w:rStyle w:val="Hyperlink"/>
          </w:rPr>
          <w:t>https://app.education.nsw.gov.au/digital-learning-selector/LearningActivity/Card/579</w:t>
        </w:r>
      </w:hyperlink>
      <w:r>
        <w:t>&gt; accessed 6 September 2021</w:t>
      </w:r>
    </w:p>
    <w:p w14:paraId="2C6853DD" w14:textId="77777777" w:rsidR="007D2826" w:rsidRDefault="007D2826" w:rsidP="007D2826">
      <w:r>
        <w:t xml:space="preserve">Harte, Chris (12 September 2018) ‘A user’s guide to hexagonal thinking’ </w:t>
      </w:r>
      <w:r>
        <w:rPr>
          <w:i/>
          <w:iCs/>
        </w:rPr>
        <w:t xml:space="preserve">Unstuck learning design </w:t>
      </w:r>
      <w:r>
        <w:t>available at: &lt;</w:t>
      </w:r>
      <w:hyperlink r:id="rId75" w:history="1">
        <w:r w:rsidRPr="001B5279">
          <w:rPr>
            <w:rStyle w:val="Hyperlink"/>
          </w:rPr>
          <w:t>https://www.unstucklearning.design/post/2018/09/12/a-users-guide-to-hexagonal-thinking</w:t>
        </w:r>
      </w:hyperlink>
      <w:r>
        <w:t>&gt; accessed 6 September 2021</w:t>
      </w:r>
    </w:p>
    <w:p w14:paraId="396615E9" w14:textId="77777777" w:rsidR="007D2826" w:rsidRDefault="007D2826" w:rsidP="007D2826">
      <w:r>
        <w:t>edX (29 March 2019) ‘Feeding a Hungry Planet: Agriculture, Nutrition and Sustainability I SDG Academy on edX’ ,YouTube, available at: &lt;</w:t>
      </w:r>
      <w:hyperlink r:id="rId76" w:history="1">
        <w:r w:rsidRPr="009F7081">
          <w:rPr>
            <w:rStyle w:val="Hyperlink"/>
          </w:rPr>
          <w:t>https://www.youtube.com/watch?app=desktop&amp;v=k6-Riw0FUuU&amp;feature=youtu.be</w:t>
        </w:r>
      </w:hyperlink>
      <w:r>
        <w:t>&gt; accessed 6 September 2021</w:t>
      </w:r>
    </w:p>
    <w:p w14:paraId="1C635035" w14:textId="77777777" w:rsidR="007D2826" w:rsidRDefault="007D2826" w:rsidP="007D2826">
      <w:r>
        <w:t>OECD (8 April 2016) ‘The Future of Agriculture’ ,YouTube, available at: &lt;</w:t>
      </w:r>
      <w:hyperlink r:id="rId77" w:history="1">
        <w:r w:rsidRPr="009F7081">
          <w:rPr>
            <w:rStyle w:val="Hyperlink"/>
          </w:rPr>
          <w:t>https://www.youtube.com/watch?app=desktop&amp;v=uAM4Si_WhDk&amp;feature=youtu.be</w:t>
        </w:r>
      </w:hyperlink>
      <w:r>
        <w:t>&gt; accessed 6 September 2021</w:t>
      </w:r>
    </w:p>
    <w:p w14:paraId="2908BC73" w14:textId="77777777" w:rsidR="007D2826" w:rsidRDefault="007D2826" w:rsidP="007D2826">
      <w:r>
        <w:t xml:space="preserve">Department of Primary Industries (n.d) ‘Primary industry careers’ </w:t>
      </w:r>
      <w:r>
        <w:rPr>
          <w:i/>
          <w:iCs/>
        </w:rPr>
        <w:t xml:space="preserve">Department of Primary Industries </w:t>
      </w:r>
      <w:r>
        <w:t>available at: &lt;</w:t>
      </w:r>
      <w:hyperlink r:id="rId78" w:history="1">
        <w:r w:rsidRPr="00017A7D">
          <w:rPr>
            <w:rStyle w:val="Hyperlink"/>
          </w:rPr>
          <w:t>https://www.dpi.nsw.gov.au/__data/assets/pdf_file/0005/735305/agriculture-careers-for-primary-school.pdf</w:t>
        </w:r>
      </w:hyperlink>
      <w:r>
        <w:t>&gt; [PDF 956 kB] accessed 6 September 2021</w:t>
      </w:r>
    </w:p>
    <w:p w14:paraId="4F324E49" w14:textId="77777777" w:rsidR="007D2826" w:rsidRDefault="007D2826" w:rsidP="007D2826">
      <w:r>
        <w:t xml:space="preserve">National Skills Commission (n.d) ‘Jobs by Industry’ </w:t>
      </w:r>
      <w:r>
        <w:rPr>
          <w:i/>
          <w:iCs/>
        </w:rPr>
        <w:t xml:space="preserve">Australian Government </w:t>
      </w:r>
      <w:r>
        <w:t>available at: &lt;</w:t>
      </w:r>
      <w:hyperlink r:id="rId79" w:history="1">
        <w:r w:rsidRPr="00017A7D">
          <w:rPr>
            <w:rStyle w:val="Hyperlink"/>
          </w:rPr>
          <w:t>https://www.nationalskillscommission.gov.au/jobs-industry</w:t>
        </w:r>
      </w:hyperlink>
      <w:r>
        <w:t>&gt; accessed 6 September 2021</w:t>
      </w:r>
    </w:p>
    <w:p w14:paraId="57F21D6F" w14:textId="77777777" w:rsidR="007D2826" w:rsidRDefault="007D2826" w:rsidP="007D2826">
      <w:r>
        <w:t>Buy West Eat Best (n.d) ‘Buy West Eat Best’ available at: &lt;</w:t>
      </w:r>
      <w:hyperlink r:id="rId80" w:history="1">
        <w:r w:rsidRPr="00017A7D">
          <w:rPr>
            <w:rStyle w:val="Hyperlink"/>
          </w:rPr>
          <w:t>https://www.buywesteatbest.org.au/</w:t>
        </w:r>
      </w:hyperlink>
      <w:r>
        <w:t>&gt; accessed 6 September 2021</w:t>
      </w:r>
    </w:p>
    <w:p w14:paraId="7E602022" w14:textId="77777777" w:rsidR="007D2826" w:rsidRDefault="007D2826" w:rsidP="007D2826">
      <w:r>
        <w:t>Agritourism WA (n.d) ‘Agritourism Western Australia’ available at: &lt;</w:t>
      </w:r>
      <w:hyperlink r:id="rId81" w:history="1">
        <w:r w:rsidRPr="009D045D">
          <w:rPr>
            <w:rStyle w:val="Hyperlink"/>
          </w:rPr>
          <w:t>https://www.agritourismwa.com.au/</w:t>
        </w:r>
      </w:hyperlink>
      <w:r>
        <w:t>&gt; accessed 6 September 2021</w:t>
      </w:r>
    </w:p>
    <w:p w14:paraId="48BDBF5F" w14:textId="77777777" w:rsidR="007D2826" w:rsidRDefault="007D2826" w:rsidP="007D2826">
      <w:r>
        <w:t xml:space="preserve">DevelopmentWA (n.d) ‘Peel Business Park’ </w:t>
      </w:r>
      <w:r>
        <w:rPr>
          <w:i/>
          <w:iCs/>
        </w:rPr>
        <w:t xml:space="preserve">Government of Western Australia </w:t>
      </w:r>
      <w:r>
        <w:t>available at: &lt;</w:t>
      </w:r>
      <w:hyperlink r:id="rId82" w:history="1">
        <w:r w:rsidRPr="009D045D">
          <w:rPr>
            <w:rStyle w:val="Hyperlink"/>
          </w:rPr>
          <w:t>https://developmentwa.com.au/projects/industrial-and-commercial/peel-business-park/overview</w:t>
        </w:r>
      </w:hyperlink>
      <w:r>
        <w:t>&gt; accessed 6 September 2021</w:t>
      </w:r>
    </w:p>
    <w:p w14:paraId="326385A4" w14:textId="77777777" w:rsidR="007D2826" w:rsidRDefault="007D2826" w:rsidP="007D2826">
      <w:r>
        <w:t>Department of Primary Industries and Regional Development (18 August 2021) ‘Primary Industries Development Research Highlights 2021’ available at: &lt;</w:t>
      </w:r>
      <w:hyperlink r:id="rId83" w:history="1">
        <w:r w:rsidRPr="002F6C5D">
          <w:rPr>
            <w:rStyle w:val="Hyperlink"/>
          </w:rPr>
          <w:t>https://www.agric.wa.gov.au/primary-industries-development-research-highlights-2021</w:t>
        </w:r>
      </w:hyperlink>
      <w:r>
        <w:t>&gt; accessed 31 August 2021</w:t>
      </w:r>
    </w:p>
    <w:p w14:paraId="2F0AAE29" w14:textId="77777777" w:rsidR="007D2826" w:rsidRDefault="007D2826" w:rsidP="007D2826">
      <w:r>
        <w:t>Department of Primary Industries and Regional Development (n.d) ‘Target Market Opportunities: Detailed reports’ available at: &lt;</w:t>
      </w:r>
      <w:hyperlink r:id="rId84" w:history="1">
        <w:r w:rsidRPr="00945304">
          <w:rPr>
            <w:rStyle w:val="Hyperlink"/>
          </w:rPr>
          <w:t>https://www.agric.wa.gov.au/form/target-market-opportunities-detailed-reports</w:t>
        </w:r>
      </w:hyperlink>
      <w:r>
        <w:t>&gt; accessed 31 August 2021</w:t>
      </w:r>
    </w:p>
    <w:p w14:paraId="47C81C9B" w14:textId="77777777" w:rsidR="007D2826" w:rsidRDefault="007D2826" w:rsidP="007D2826">
      <w:r>
        <w:t>Department of Primary Industries and Regional Development (31 July 2018) ‘Pathway to Competitiveness Report’ available at: &lt;</w:t>
      </w:r>
      <w:hyperlink r:id="rId85" w:history="1">
        <w:r w:rsidRPr="009D045D">
          <w:rPr>
            <w:rStyle w:val="Hyperlink"/>
          </w:rPr>
          <w:t>https://www.agric.wa.gov.au/agricultural-exports/pathways-competitiveness-report</w:t>
        </w:r>
      </w:hyperlink>
      <w:r>
        <w:t>&gt; accessed 10 August 2021</w:t>
      </w:r>
    </w:p>
    <w:p w14:paraId="62FE4B9C" w14:textId="77777777" w:rsidR="007D2826" w:rsidRPr="00A24D0C" w:rsidRDefault="007D2826" w:rsidP="007D2826">
      <w:r>
        <w:lastRenderedPageBreak/>
        <w:t>Department of Primary Industries and Regional Development (26 July 2021) ‘Food Industry Innovation’ available at: &lt;</w:t>
      </w:r>
      <w:hyperlink r:id="rId86" w:history="1">
        <w:r>
          <w:rPr>
            <w:rStyle w:val="Hyperlink"/>
          </w:rPr>
          <w:t>https://www.agric.wa.gov.au/r4r/food-industry-innovation</w:t>
        </w:r>
      </w:hyperlink>
      <w:r>
        <w:t>&gt; accessed 6 September 2021</w:t>
      </w:r>
    </w:p>
    <w:p w14:paraId="50A78FB0" w14:textId="77777777" w:rsidR="007D2826" w:rsidRPr="00A24D0C" w:rsidRDefault="007D2826" w:rsidP="007D2826">
      <w:r>
        <w:t>Department of Primary Industries and Regional Development (18 August 2021) ‘Primary Industries Development Research Highlights 2021’ available at: &lt;</w:t>
      </w:r>
      <w:hyperlink r:id="rId87" w:history="1">
        <w:r>
          <w:rPr>
            <w:rStyle w:val="Hyperlink"/>
          </w:rPr>
          <w:t>https://www.agric.wa.gov.au/primary-industries-development-research-highlights-2021</w:t>
        </w:r>
      </w:hyperlink>
      <w:r>
        <w:t>&gt; accessed 30 August 2021</w:t>
      </w:r>
    </w:p>
    <w:p w14:paraId="474041FB" w14:textId="77777777" w:rsidR="007D2826" w:rsidRPr="00A24D0C" w:rsidRDefault="007D2826" w:rsidP="007D2826">
      <w:r>
        <w:t>Department of Primary Industries and Regional Development (24 September 2021) ‘Western Australian Agrifood Export eNews’ available at: &lt;</w:t>
      </w:r>
      <w:hyperlink r:id="rId88" w:history="1">
        <w:r>
          <w:rPr>
            <w:rStyle w:val="Hyperlink"/>
          </w:rPr>
          <w:t>https://www.agric.wa.gov.au/export-services/western-australian-agrifood-export-enews</w:t>
        </w:r>
      </w:hyperlink>
      <w:r>
        <w:t>&gt; accessed 24 September 2021</w:t>
      </w:r>
    </w:p>
    <w:p w14:paraId="07301B5F" w14:textId="77777777" w:rsidR="007D2826" w:rsidRDefault="007D2826" w:rsidP="007D2826">
      <w:r>
        <w:t>Australian Government Business (n.d) ‘Support for businesses in Australia’ available at: &lt;</w:t>
      </w:r>
      <w:hyperlink r:id="rId89" w:history="1">
        <w:r w:rsidRPr="00ED7AD5">
          <w:rPr>
            <w:rStyle w:val="Hyperlink"/>
          </w:rPr>
          <w:t>https://business.gov.au/</w:t>
        </w:r>
      </w:hyperlink>
      <w:r>
        <w:t>&gt; accessed 30 August 2021</w:t>
      </w:r>
    </w:p>
    <w:p w14:paraId="5B96AF2D" w14:textId="77777777" w:rsidR="007D2826" w:rsidRPr="00A24D0C" w:rsidRDefault="007D2826" w:rsidP="007D2826">
      <w:r>
        <w:t>Australian Government Business (10 September 2021) ‘Agriculture industry’ available at: &lt;</w:t>
      </w:r>
      <w:hyperlink r:id="rId90" w:history="1">
        <w:r>
          <w:rPr>
            <w:rStyle w:val="Hyperlink"/>
          </w:rPr>
          <w:t>https://business.gov.au/planning/industry-information/agriculture-industry</w:t>
        </w:r>
      </w:hyperlink>
      <w:r>
        <w:t>&gt; accessed 30 August 2021</w:t>
      </w:r>
    </w:p>
    <w:p w14:paraId="3ECB3CDF" w14:textId="77777777" w:rsidR="007D2826" w:rsidRPr="00A24D0C" w:rsidRDefault="007D2826" w:rsidP="007D2826">
      <w:r>
        <w:t>Australian Government Business (13 September 2021) ‘Fisheries industry’ available at: &lt;</w:t>
      </w:r>
      <w:hyperlink r:id="rId91" w:history="1">
        <w:r>
          <w:rPr>
            <w:rStyle w:val="Hyperlink"/>
          </w:rPr>
          <w:t>https://business.gov.au/planning/industry-information/fisheries-industry</w:t>
        </w:r>
      </w:hyperlink>
      <w:r>
        <w:t>&gt; accessed 30 August 2021</w:t>
      </w:r>
    </w:p>
    <w:p w14:paraId="15EB0397" w14:textId="77777777" w:rsidR="007D2826" w:rsidRDefault="007D2826" w:rsidP="007D2826">
      <w:r>
        <w:t>Government of Western Australia Department of Treasury (August 2018) ‘Need for Government Intervention’: available at: &lt;</w:t>
      </w:r>
      <w:hyperlink r:id="rId92" w:history="1">
        <w:r w:rsidRPr="0048216B">
          <w:rPr>
            <w:rStyle w:val="Hyperlink"/>
          </w:rPr>
          <w:t>https://www.wa.gov.au/sites/default/files/2020-01/brp-fact-sheets-need-for-government-intervention.pdf</w:t>
        </w:r>
      </w:hyperlink>
      <w:r>
        <w:t>&gt; [PDF 196 kB] accessed 6 September 2021</w:t>
      </w:r>
    </w:p>
    <w:p w14:paraId="73F583C1" w14:textId="77777777" w:rsidR="007D2826" w:rsidRDefault="007D2826" w:rsidP="007D2826">
      <w:r>
        <w:t>Western Australian Government (18 November 2020) ‘Primary Industries Plan 2020-2024’ available at: &lt;</w:t>
      </w:r>
      <w:hyperlink r:id="rId93" w:history="1">
        <w:r w:rsidRPr="0048216B">
          <w:rPr>
            <w:rStyle w:val="Hyperlink"/>
          </w:rPr>
          <w:t>https://www.wa.gov.au/government/publications/primary-industries-plan-2020-2024</w:t>
        </w:r>
      </w:hyperlink>
      <w:r>
        <w:t>&gt; accessed 13 August 2021</w:t>
      </w:r>
    </w:p>
    <w:p w14:paraId="2CCC8364" w14:textId="77777777" w:rsidR="007D2826" w:rsidRDefault="007D2826" w:rsidP="007D2826">
      <w:r>
        <w:t>Australian Government Productivity Commission (n.d) ‘Home - Productivity Commission’ available at: &lt;</w:t>
      </w:r>
      <w:hyperlink r:id="rId94" w:history="1">
        <w:r w:rsidRPr="009D045D">
          <w:rPr>
            <w:rStyle w:val="Hyperlink"/>
          </w:rPr>
          <w:t>https://www.pc.gov.au/</w:t>
        </w:r>
      </w:hyperlink>
      <w:r>
        <w:t>&gt; accessed 13 September 2021</w:t>
      </w:r>
    </w:p>
    <w:p w14:paraId="3CD96BF8" w14:textId="77777777" w:rsidR="007D2826" w:rsidRPr="00A24D0C" w:rsidRDefault="007D2826" w:rsidP="007D2826">
      <w:r>
        <w:t>Australian Government Productivity Commission (n.d) ‘PC Productivity Insights’ available at: &lt;</w:t>
      </w:r>
      <w:hyperlink r:id="rId95" w:history="1">
        <w:r>
          <w:rPr>
            <w:rStyle w:val="Hyperlink"/>
          </w:rPr>
          <w:t>https://www.pc.gov.au/research/ongoing/productivity-insights</w:t>
        </w:r>
      </w:hyperlink>
      <w:r>
        <w:t>&gt; accessed 13 September 2021</w:t>
      </w:r>
    </w:p>
    <w:p w14:paraId="7C0FDE5C" w14:textId="77777777" w:rsidR="007D2826" w:rsidRDefault="007D2826" w:rsidP="007D2826">
      <w:r>
        <w:t>Government of Western Australia (n.d) ‘Transform Peel’ available at: &lt;</w:t>
      </w:r>
      <w:hyperlink r:id="rId96" w:history="1">
        <w:r w:rsidRPr="009D045D">
          <w:rPr>
            <w:rStyle w:val="Hyperlink"/>
          </w:rPr>
          <w:t>https://www.peel.wa.gov.au/transformpeel/</w:t>
        </w:r>
      </w:hyperlink>
      <w:r>
        <w:t>&gt; accessed 13 September 2021</w:t>
      </w:r>
    </w:p>
    <w:p w14:paraId="07D26464" w14:textId="77777777" w:rsidR="007D2826" w:rsidRDefault="007D2826" w:rsidP="007D2826">
      <w:r>
        <w:t>Future Food Systems (20 May 2021) ‘WA Food Innovation Precinct to drive growth in premium value-added foods’ available at: &lt;</w:t>
      </w:r>
      <w:hyperlink r:id="rId97" w:history="1">
        <w:r w:rsidRPr="00E178D7">
          <w:rPr>
            <w:rStyle w:val="Hyperlink"/>
          </w:rPr>
          <w:t>https://www.futurefoodsystems.com.au/new-wa-food-innovation-precinct-to-help-produce-premium-value-added-food-products-in-australias-west/</w:t>
        </w:r>
      </w:hyperlink>
      <w:r>
        <w:t>&gt; accessed 14 September 2021</w:t>
      </w:r>
    </w:p>
    <w:p w14:paraId="2D61F246" w14:textId="77777777" w:rsidR="007D2826" w:rsidRPr="00A24D0C" w:rsidRDefault="007D2826" w:rsidP="007D2826">
      <w:r>
        <w:t>Government of Western Australia (20 September 2021) ‘New student council to represent voices of young West Aussies’ available at: &lt;</w:t>
      </w:r>
      <w:hyperlink r:id="rId98" w:history="1">
        <w:r w:rsidRPr="009D045D">
          <w:rPr>
            <w:rStyle w:val="Hyperlink"/>
          </w:rPr>
          <w:t>https://www.mediastatements.wa.gov.au/Pages/McGowan/2021/09/New-student-council-to-represent-voices-of-young-West-Aussies.aspx</w:t>
        </w:r>
      </w:hyperlink>
      <w:r>
        <w:t>&gt; accessed 21 September 2021</w:t>
      </w:r>
    </w:p>
    <w:p w14:paraId="7144076D" w14:textId="77777777" w:rsidR="007D2826" w:rsidRPr="007D2826" w:rsidRDefault="007D2826" w:rsidP="00312F19"/>
    <w:sectPr w:rsidR="007D2826" w:rsidRPr="007D2826" w:rsidSect="00F07315">
      <w:headerReference w:type="first" r:id="rId99"/>
      <w:footerReference w:type="first" r:id="rId100"/>
      <w:pgSz w:w="11906" w:h="16838" w:code="9"/>
      <w:pgMar w:top="1149" w:right="1134" w:bottom="102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D03CA" w14:textId="77777777" w:rsidR="00312F19" w:rsidRDefault="00312F19" w:rsidP="00044537">
      <w:pPr>
        <w:spacing w:after="0"/>
      </w:pPr>
      <w:r>
        <w:separator/>
      </w:r>
    </w:p>
  </w:endnote>
  <w:endnote w:type="continuationSeparator" w:id="0">
    <w:p w14:paraId="6F5CDC51" w14:textId="77777777" w:rsidR="00312F19" w:rsidRDefault="00312F19" w:rsidP="00044537">
      <w:pPr>
        <w:spacing w:after="0"/>
      </w:pPr>
      <w:r>
        <w:continuationSeparator/>
      </w:r>
    </w:p>
  </w:endnote>
  <w:endnote w:type="continuationNotice" w:id="1">
    <w:p w14:paraId="4E801FD2" w14:textId="77777777" w:rsidR="00312F19" w:rsidRDefault="00312F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79433"/>
      <w:docPartObj>
        <w:docPartGallery w:val="Page Numbers (Bottom of Page)"/>
        <w:docPartUnique/>
      </w:docPartObj>
    </w:sdtPr>
    <w:sdtEndPr>
      <w:rPr>
        <w:noProof/>
        <w:sz w:val="18"/>
      </w:rPr>
    </w:sdtEndPr>
    <w:sdtContent>
      <w:p w14:paraId="1C4BBBC4" w14:textId="6B04E451" w:rsidR="00312F19" w:rsidRDefault="00312F19" w:rsidP="00624C70">
        <w:pPr>
          <w:spacing w:after="0" w:line="276" w:lineRule="auto"/>
        </w:pPr>
        <w:r>
          <w:rPr>
            <w:noProof/>
            <w:lang w:eastAsia="en-AU"/>
          </w:rPr>
          <mc:AlternateContent>
            <mc:Choice Requires="wps">
              <w:drawing>
                <wp:inline distT="0" distB="0" distL="0" distR="0" wp14:anchorId="73162A09" wp14:editId="7ED69990">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w:pict>
                <v:line w14:anchorId="73261F28"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" strokecolor="#da3f31"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4656" behindDoc="0" locked="1" layoutInCell="1" allowOverlap="1" wp14:anchorId="1D312285" wp14:editId="4610A197">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1F0E" w14:textId="1FB77C72" w:rsidR="00312F19" w:rsidRPr="007F58A6" w:rsidRDefault="00312F19"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C22D4B">
                                  <w:rPr>
                                    <w:noProof/>
                                    <w:sz w:val="20"/>
                                  </w:rPr>
                                  <w:t>18</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12285" id="Group 79" o:spid="_x0000_s1082" style="position:absolute;margin-left:642.9pt;margin-top:-197.4pt;width:32.85pt;height:29.75pt;z-index:251654656;mso-position-horizontal-relative:text;mso-position-vertical-relative:text;mso-width-relative:margin;mso-height-relative:margin" coordorigin=",138130" coordsize="417263,38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">
                  <v:shapetype id="_x0000_t202" coordsize="21600,21600" o:spt="202" path="m,l,21600r21600,l21600,xe">
                    <v:stroke joinstyle="miter"/>
                    <v:path gradientshapeok="t" o:connecttype="rect"/>
                  </v:shapetype>
                  <v:shape id="_x0000_s108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2381F0E" w14:textId="1FB77C72" w:rsidR="00312F19" w:rsidRPr="007F58A6" w:rsidRDefault="00312F19"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C22D4B">
                            <w:rPr>
                              <w:noProof/>
                              <w:sz w:val="20"/>
                            </w:rPr>
                            <w:t>18</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8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"/>
                  <w10:anchorlock/>
                </v:group>
              </w:pict>
            </mc:Fallback>
          </mc:AlternateContent>
        </w:r>
      </w:p>
      <w:p w14:paraId="6254ABB2" w14:textId="4F3D4715" w:rsidR="00312F19" w:rsidRPr="00E31E70" w:rsidRDefault="00312F19" w:rsidP="00E31E70">
        <w:pPr>
          <w:tabs>
            <w:tab w:val="left" w:pos="8931"/>
          </w:tabs>
          <w:ind w:right="-1"/>
          <w:rPr>
            <w:noProof/>
            <w:sz w:val="18"/>
          </w:rPr>
        </w:pPr>
        <w:r w:rsidRPr="0029754F">
          <w:rPr>
            <w:rFonts w:eastAsia="Dotum" w:cs="Arial"/>
            <w:noProof/>
            <w:sz w:val="18"/>
            <w:lang w:eastAsia="en-AU"/>
          </w:rPr>
          <w:t>PRIMED</w:t>
        </w:r>
        <w:r>
          <w:rPr>
            <w:rFonts w:eastAsia="Dotum" w:cs="Arial"/>
            <w:noProof/>
            <w:sz w:val="18"/>
            <w:lang w:eastAsia="en-AU"/>
          </w:rPr>
          <w:t>10</w:t>
        </w:r>
        <w:r w:rsidRPr="0029754F">
          <w:rPr>
            <w:rFonts w:eastAsia="Dotum" w:cs="Arial"/>
            <w:noProof/>
            <w:sz w:val="18"/>
            <w:lang w:eastAsia="en-AU"/>
          </w:rPr>
          <w:t xml:space="preserve">TL001 | </w:t>
        </w:r>
        <w:r>
          <w:rPr>
            <w:rFonts w:eastAsia="Dotum" w:cs="Arial"/>
            <w:noProof/>
            <w:sz w:val="18"/>
            <w:lang w:eastAsia="en-AU"/>
          </w:rPr>
          <w:t xml:space="preserve">HASS </w:t>
        </w:r>
        <w:r w:rsidRPr="0029754F">
          <w:rPr>
            <w:rFonts w:eastAsia="Dotum" w:cs="Arial"/>
            <w:noProof/>
            <w:sz w:val="18"/>
            <w:lang w:eastAsia="en-AU"/>
          </w:rPr>
          <w:t xml:space="preserve">| </w:t>
        </w:r>
        <w:r>
          <w:rPr>
            <w:rFonts w:eastAsia="Dotum" w:cs="Arial"/>
            <w:noProof/>
            <w:sz w:val="18"/>
            <w:lang w:eastAsia="en-AU"/>
          </w:rPr>
          <w:t>The Business of Food Production</w:t>
        </w:r>
        <w:r w:rsidRPr="0029754F">
          <w:rPr>
            <w:rFonts w:eastAsia="Dotum" w:cs="Arial"/>
            <w:noProof/>
            <w:sz w:val="18"/>
            <w:lang w:eastAsia="en-AU"/>
          </w:rPr>
          <w:t xml:space="preserve"> | </w:t>
        </w:r>
        <w:r>
          <w:rPr>
            <w:rFonts w:eastAsia="Dotum" w:cs="Arial"/>
            <w:noProof/>
            <w:sz w:val="18"/>
            <w:lang w:eastAsia="en-AU"/>
          </w:rPr>
          <w:t xml:space="preserve">Teaching guide </w:t>
        </w:r>
        <w:r>
          <w:rPr>
            <w:rFonts w:eastAsia="Dotum" w:cs="Arial"/>
            <w:noProof/>
            <w:sz w:val="18"/>
            <w:lang w:eastAsia="en-AU"/>
          </w:rPr>
          <w:tab/>
        </w:r>
        <w:r>
          <w:rPr>
            <w:rFonts w:eastAsia="Yu Mincho" w:cs="Times New Roman"/>
            <w:noProof/>
            <w:lang w:eastAsia="en-AU"/>
          </w:rPr>
          <w:drawing>
            <wp:inline distT="0" distB="0" distL="0" distR="0" wp14:anchorId="4823F98C" wp14:editId="0713F42D">
              <wp:extent cx="417195" cy="14452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inline>
          </w:drawing>
        </w:r>
        <w:r w:rsidRPr="0029754F">
          <w:rPr>
            <w:rFonts w:eastAsia="Dotum" w:cs="Arial"/>
            <w:noProof/>
            <w:sz w:val="18"/>
            <w:szCs w:val="18"/>
            <w:lang w:eastAsia="en-AU"/>
          </w:rPr>
          <w:br/>
          <w:t>© Department of Education WA 202</w:t>
        </w:r>
        <w:r>
          <w:rPr>
            <w:rFonts w:eastAsia="Dotum" w:cs="Arial"/>
            <w:noProof/>
            <w:sz w:val="18"/>
            <w:szCs w:val="18"/>
            <w:lang w:eastAsia="en-AU"/>
          </w:rPr>
          <w:t>1</w:t>
        </w:r>
        <w:r>
          <w:rPr>
            <w:noProof/>
            <w:sz w:val="18"/>
          </w:rPr>
          <w:t xml:space="preserve"> </w:t>
        </w:r>
        <w:r>
          <w:rPr>
            <w:noProof/>
            <w:sz w:val="18"/>
          </w:rPr>
          <w:tab/>
          <w:t xml:space="preserve">     </w:t>
        </w:r>
        <w:r w:rsidRPr="00E31E70">
          <w:rPr>
            <w:noProof/>
            <w:sz w:val="18"/>
          </w:rPr>
          <w:fldChar w:fldCharType="begin"/>
        </w:r>
        <w:r w:rsidRPr="00E31E70">
          <w:rPr>
            <w:noProof/>
            <w:sz w:val="18"/>
          </w:rPr>
          <w:instrText xml:space="preserve"> PAGE   \* MERGEFORMAT </w:instrText>
        </w:r>
        <w:r w:rsidRPr="00E31E70">
          <w:rPr>
            <w:noProof/>
            <w:sz w:val="18"/>
          </w:rPr>
          <w:fldChar w:fldCharType="separate"/>
        </w:r>
        <w:r w:rsidR="00C22D4B">
          <w:rPr>
            <w:noProof/>
            <w:sz w:val="18"/>
          </w:rPr>
          <w:t>18</w:t>
        </w:r>
        <w:r w:rsidRPr="00E31E70">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198432"/>
      <w:docPartObj>
        <w:docPartGallery w:val="Page Numbers (Bottom of Page)"/>
        <w:docPartUnique/>
      </w:docPartObj>
    </w:sdtPr>
    <w:sdtEndPr>
      <w:rPr>
        <w:noProof/>
        <w:sz w:val="18"/>
      </w:rPr>
    </w:sdtEndPr>
    <w:sdtContent>
      <w:p w14:paraId="7CEE079C" w14:textId="77777777" w:rsidR="00F35D58" w:rsidRDefault="00F35D58" w:rsidP="00E31E70">
        <w:pPr>
          <w:spacing w:after="0" w:line="276" w:lineRule="auto"/>
        </w:pPr>
        <w:r>
          <w:rPr>
            <w:noProof/>
            <w:lang w:eastAsia="en-AU"/>
          </w:rPr>
          <mc:AlternateContent>
            <mc:Choice Requires="wps">
              <w:drawing>
                <wp:inline distT="0" distB="0" distL="0" distR="0" wp14:anchorId="6840C74B" wp14:editId="182A73FF">
                  <wp:extent cx="6120000" cy="0"/>
                  <wp:effectExtent l="0" t="0" r="14605" b="19050"/>
                  <wp:docPr id="19" name="Straight Connector 19"/>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1722FFDE" id="Straight Connector 19"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" strokecolor="#da3f31"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64896" behindDoc="0" locked="1" layoutInCell="1" allowOverlap="1" wp14:anchorId="2FB0B8C2" wp14:editId="29ACAA04">
                  <wp:simplePos x="0" y="0"/>
                  <wp:positionH relativeFrom="column">
                    <wp:posOffset>8164830</wp:posOffset>
                  </wp:positionH>
                  <wp:positionV relativeFrom="paragraph">
                    <wp:posOffset>-2506980</wp:posOffset>
                  </wp:positionV>
                  <wp:extent cx="417195" cy="377825"/>
                  <wp:effectExtent l="0" t="0" r="1905" b="3175"/>
                  <wp:wrapNone/>
                  <wp:docPr id="32" name="Group 32"/>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33"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DF48" w14:textId="77777777" w:rsidR="00F35D58" w:rsidRPr="007F58A6" w:rsidRDefault="00F35D58"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34" name="Picture 34"/>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0B8C2" id="Group 32" o:spid="_x0000_s1085" style="position:absolute;margin-left:642.9pt;margin-top:-197.4pt;width:32.85pt;height:29.75pt;z-index:251664896;mso-position-horizontal-relative:text;mso-position-vertical-relative:text;mso-width-relative:margin;mso-height-relative:margin" coordorigin=",138130" coordsize="417263,38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">
                  <v:shapetype id="_x0000_t202" coordsize="21600,21600" o:spt="202" path="m,l,21600r21600,l21600,xe">
                    <v:stroke joinstyle="miter"/>
                    <v:path gradientshapeok="t" o:connecttype="rect"/>
                  </v:shapetype>
                  <v:shape id="_x0000_s1086"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675DF48" w14:textId="77777777" w:rsidR="00F35D58" w:rsidRPr="007F58A6" w:rsidRDefault="00F35D58"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87"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"/>
                  <w10:anchorlock/>
                </v:group>
              </w:pict>
            </mc:Fallback>
          </mc:AlternateContent>
        </w:r>
      </w:p>
      <w:p w14:paraId="52A6E8E0" w14:textId="77777777" w:rsidR="00F35D58" w:rsidRPr="006B6366" w:rsidRDefault="00F35D58" w:rsidP="00E31E70">
        <w:pPr>
          <w:ind w:right="962"/>
          <w:rPr>
            <w:rFonts w:eastAsia="Dotum" w:cs="Arial"/>
            <w:noProof/>
            <w:sz w:val="18"/>
            <w:lang w:eastAsia="en-AU"/>
          </w:rPr>
        </w:pPr>
        <w:r>
          <w:rPr>
            <w:rFonts w:eastAsia="Yu Mincho" w:cs="Times New Roman"/>
            <w:noProof/>
            <w:lang w:eastAsia="en-AU"/>
          </w:rPr>
          <w:drawing>
            <wp:anchor distT="0" distB="0" distL="114300" distR="114300" simplePos="0" relativeHeight="251666944" behindDoc="0" locked="0" layoutInCell="1" allowOverlap="1" wp14:anchorId="6003367D" wp14:editId="764E4DD9">
              <wp:simplePos x="0" y="0"/>
              <wp:positionH relativeFrom="column">
                <wp:posOffset>5702935</wp:posOffset>
              </wp:positionH>
              <wp:positionV relativeFrom="paragraph">
                <wp:posOffset>27305</wp:posOffset>
              </wp:positionV>
              <wp:extent cx="417195" cy="144145"/>
              <wp:effectExtent l="0" t="0" r="190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7195" cy="144145"/>
                      </a:xfrm>
                      <a:prstGeom prst="rect">
                        <a:avLst/>
                      </a:prstGeom>
                    </pic:spPr>
                  </pic:pic>
                </a:graphicData>
              </a:graphic>
            </wp:anchor>
          </w:drawing>
        </w:r>
        <w:r>
          <w:rPr>
            <w:rFonts w:eastAsia="Yu Mincho" w:cs="Times New Roman"/>
            <w:noProof/>
            <w:lang w:eastAsia="en-AU"/>
          </w:rPr>
          <mc:AlternateContent>
            <mc:Choice Requires="wps">
              <w:drawing>
                <wp:anchor distT="0" distB="0" distL="114300" distR="114300" simplePos="0" relativeHeight="251665920" behindDoc="0" locked="0" layoutInCell="1" allowOverlap="1" wp14:anchorId="350D6203" wp14:editId="5D75E162">
                  <wp:simplePos x="0" y="0"/>
                  <wp:positionH relativeFrom="column">
                    <wp:posOffset>5715731</wp:posOffset>
                  </wp:positionH>
                  <wp:positionV relativeFrom="paragraph">
                    <wp:posOffset>168387</wp:posOffset>
                  </wp:positionV>
                  <wp:extent cx="409157" cy="280517"/>
                  <wp:effectExtent l="0" t="0" r="0" b="571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CB72" w14:textId="77777777" w:rsidR="00F35D58" w:rsidRPr="007F58A6" w:rsidRDefault="00F35D58"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 w14:anchorId="350D6203" id="Text Box 6" o:spid="_x0000_s1088" type="#_x0000_t202" style="position:absolute;margin-left:450.05pt;margin-top:13.25pt;width:32.2pt;height:22.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" filled="f" stroked="f">
                  <v:textbox>
                    <w:txbxContent>
                      <w:p w14:paraId="4F1BCB72" w14:textId="77777777" w:rsidR="00F35D58" w:rsidRPr="007F58A6" w:rsidRDefault="00F35D58"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10</w:t>
        </w:r>
        <w:r w:rsidRPr="0029754F">
          <w:rPr>
            <w:rFonts w:eastAsia="Dotum" w:cs="Arial"/>
            <w:noProof/>
            <w:sz w:val="18"/>
            <w:lang w:eastAsia="en-AU"/>
          </w:rPr>
          <w:t xml:space="preserve">TL001 | </w:t>
        </w:r>
        <w:r>
          <w:rPr>
            <w:rFonts w:eastAsia="Dotum" w:cs="Arial"/>
            <w:noProof/>
            <w:sz w:val="18"/>
            <w:lang w:eastAsia="en-AU"/>
          </w:rPr>
          <w:t xml:space="preserve">HASS </w:t>
        </w:r>
        <w:r w:rsidRPr="0029754F">
          <w:rPr>
            <w:rFonts w:eastAsia="Dotum" w:cs="Arial"/>
            <w:noProof/>
            <w:sz w:val="18"/>
            <w:lang w:eastAsia="en-AU"/>
          </w:rPr>
          <w:t xml:space="preserve">| </w:t>
        </w:r>
        <w:r>
          <w:rPr>
            <w:rFonts w:eastAsia="Dotum" w:cs="Arial"/>
            <w:noProof/>
            <w:sz w:val="18"/>
            <w:lang w:eastAsia="en-AU"/>
          </w:rPr>
          <w:t xml:space="preserve">The Business of Food </w:t>
        </w:r>
        <w:r w:rsidRPr="00F50E47">
          <w:rPr>
            <w:rFonts w:eastAsia="Dotum" w:cs="Arial"/>
            <w:noProof/>
            <w:sz w:val="18"/>
            <w:lang w:eastAsia="en-AU"/>
          </w:rPr>
          <w:t>Production</w:t>
        </w:r>
        <w:r w:rsidRPr="0029754F">
          <w:rPr>
            <w:rFonts w:eastAsia="Dotum" w:cs="Arial"/>
            <w:noProof/>
            <w:sz w:val="18"/>
            <w:lang w:eastAsia="en-AU"/>
          </w:rPr>
          <w:t xml:space="preserve"> | </w:t>
        </w:r>
        <w:r>
          <w:rPr>
            <w:rFonts w:eastAsia="Dotum" w:cs="Arial"/>
            <w:noProof/>
            <w:sz w:val="18"/>
            <w:lang w:eastAsia="en-AU"/>
          </w:rPr>
          <w:t>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 xml:space="preserve">Creative Commons Attribution – </w:t>
          </w:r>
          <w:proofErr w:type="spellStart"/>
          <w:r w:rsidRPr="0029754F">
            <w:rPr>
              <w:rFonts w:eastAsia="Dotum" w:cs="Arial"/>
              <w:color w:val="0070C0"/>
              <w:sz w:val="12"/>
              <w:szCs w:val="12"/>
              <w:u w:val="single"/>
            </w:rPr>
            <w:t>NonCommercial</w:t>
          </w:r>
          <w:proofErr w:type="spellEnd"/>
          <w:r w:rsidRPr="0029754F">
            <w:rPr>
              <w:rFonts w:eastAsia="Dotum" w:cs="Arial"/>
              <w:color w:val="0070C0"/>
              <w:sz w:val="12"/>
              <w:szCs w:val="12"/>
              <w:u w:val="single"/>
            </w:rPr>
            <w:t xml:space="preserve"> 3.0 Australia licence</w:t>
          </w:r>
        </w:hyperlink>
        <w:r w:rsidRPr="0029754F">
          <w:rPr>
            <w:rFonts w:eastAsia="Dotum" w:cs="Arial"/>
            <w:sz w:val="12"/>
            <w:szCs w:val="12"/>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80AD3" w14:textId="77777777" w:rsidR="00312F19" w:rsidRDefault="00312F19" w:rsidP="00044537">
      <w:pPr>
        <w:spacing w:after="0"/>
      </w:pPr>
      <w:r>
        <w:separator/>
      </w:r>
    </w:p>
  </w:footnote>
  <w:footnote w:type="continuationSeparator" w:id="0">
    <w:p w14:paraId="6BAE287E" w14:textId="77777777" w:rsidR="00312F19" w:rsidRDefault="00312F19" w:rsidP="00044537">
      <w:pPr>
        <w:spacing w:after="0"/>
      </w:pPr>
      <w:r>
        <w:continuationSeparator/>
      </w:r>
    </w:p>
  </w:footnote>
  <w:footnote w:type="continuationNotice" w:id="1">
    <w:p w14:paraId="23454943" w14:textId="77777777" w:rsidR="00312F19" w:rsidRDefault="00312F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AB77" w14:textId="1861DEED" w:rsidR="00312F19" w:rsidRDefault="00312F19">
    <w:pPr>
      <w:pStyle w:val="Header"/>
    </w:pPr>
    <w:r>
      <w:rPr>
        <w:noProof/>
        <w:lang w:eastAsia="en-AU"/>
      </w:rPr>
      <w:drawing>
        <wp:inline distT="0" distB="0" distL="0" distR="0" wp14:anchorId="5397164F" wp14:editId="568C8A26">
          <wp:extent cx="6120130" cy="626745"/>
          <wp:effectExtent l="0" t="0" r="1270" b="0"/>
          <wp:docPr id="352" name="Picture 35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6267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51C9" w14:textId="77777777" w:rsidR="00F35D58" w:rsidRDefault="00F35D58" w:rsidP="00E31E70">
    <w:pPr>
      <w:pStyle w:val="Header"/>
    </w:pPr>
    <w:r>
      <w:rPr>
        <w:noProof/>
        <w:lang w:eastAsia="en-AU"/>
      </w:rPr>
      <mc:AlternateContent>
        <mc:Choice Requires="wpg">
          <w:drawing>
            <wp:anchor distT="0" distB="0" distL="114300" distR="114300" simplePos="0" relativeHeight="251662848" behindDoc="0" locked="0" layoutInCell="1" allowOverlap="1" wp14:anchorId="568A2977" wp14:editId="0D65A2D6">
              <wp:simplePos x="0" y="0"/>
              <wp:positionH relativeFrom="column">
                <wp:posOffset>3904161</wp:posOffset>
              </wp:positionH>
              <wp:positionV relativeFrom="paragraph">
                <wp:posOffset>1152071</wp:posOffset>
              </wp:positionV>
              <wp:extent cx="2726600" cy="5506085"/>
              <wp:effectExtent l="0" t="0" r="0" b="0"/>
              <wp:wrapNone/>
              <wp:docPr id="2" name="Group 2"/>
              <wp:cNvGraphicFramePr/>
              <a:graphic xmlns:a="http://schemas.openxmlformats.org/drawingml/2006/main">
                <a:graphicData uri="http://schemas.microsoft.com/office/word/2010/wordprocessingGroup">
                  <wpg:wgp>
                    <wpg:cNvGrpSpPr/>
                    <wpg:grpSpPr>
                      <a:xfrm>
                        <a:off x="0" y="0"/>
                        <a:ext cx="2726600" cy="5506085"/>
                        <a:chOff x="0" y="0"/>
                        <a:chExt cx="2726600" cy="5506085"/>
                      </a:xfrm>
                    </wpg:grpSpPr>
                    <pic:pic xmlns:pic="http://schemas.openxmlformats.org/drawingml/2006/picture">
                      <pic:nvPicPr>
                        <pic:cNvPr id="10" name="Picture 10" descr="A picture containing text, 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785" cy="5506085"/>
                        </a:xfrm>
                        <a:prstGeom prst="rect">
                          <a:avLst/>
                        </a:prstGeom>
                        <a:noFill/>
                      </pic:spPr>
                    </pic:pic>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193075" y="687978"/>
                          <a:ext cx="1533525" cy="1343025"/>
                        </a:xfrm>
                        <a:prstGeom prst="rect">
                          <a:avLst/>
                        </a:prstGeom>
                        <a:noFill/>
                      </pic:spPr>
                    </pic:pic>
                  </wpg:wgp>
                </a:graphicData>
              </a:graphic>
            </wp:anchor>
          </w:drawing>
        </mc:Choice>
        <mc:Fallback>
          <w:pict>
            <v:group w14:anchorId="7405930A" id="Group 2" o:spid="_x0000_s1026" style="position:absolute;margin-left:307.4pt;margin-top:90.7pt;width:214.7pt;height:433.55pt;z-index:251662848" coordsize="27266,5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icture containing text, sign&#10;&#10;Description automatically generated" style="position:absolute;width:27247;height:5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">
                <v:imagedata r:id="rId3" o:title="A picture containing text, sign&#10;&#10;Description automatically generated"/>
              </v:shape>
              <v:shape id="Picture 11" o:spid="_x0000_s1028" type="#_x0000_t75" style="position:absolute;left:11930;top:6879;width:15336;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">
                <v:imagedata r:id="rId4" o:title=""/>
              </v:shape>
            </v:group>
          </w:pict>
        </mc:Fallback>
      </mc:AlternateContent>
    </w:r>
    <w:r>
      <w:rPr>
        <w:noProof/>
        <w:lang w:eastAsia="en-AU"/>
      </w:rPr>
      <w:drawing>
        <wp:anchor distT="0" distB="0" distL="114300" distR="114300" simplePos="0" relativeHeight="251661824" behindDoc="0" locked="0" layoutInCell="1" allowOverlap="1" wp14:anchorId="0F249A33" wp14:editId="0A3C61AF">
          <wp:simplePos x="0" y="0"/>
          <wp:positionH relativeFrom="column">
            <wp:posOffset>-243</wp:posOffset>
          </wp:positionH>
          <wp:positionV relativeFrom="paragraph">
            <wp:posOffset>1243</wp:posOffset>
          </wp:positionV>
          <wp:extent cx="2930485" cy="432000"/>
          <wp:effectExtent l="0" t="0" r="3810" b="6350"/>
          <wp:wrapNone/>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Tabl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497C312B" wp14:editId="3C771A1C">
          <wp:extent cx="6120130" cy="626745"/>
          <wp:effectExtent l="0" t="0" r="1270" b="0"/>
          <wp:docPr id="17" name="Picture 1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6267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BA6"/>
    <w:multiLevelType w:val="hybridMultilevel"/>
    <w:tmpl w:val="C1D488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876323"/>
    <w:multiLevelType w:val="hybridMultilevel"/>
    <w:tmpl w:val="AB30EDDE"/>
    <w:lvl w:ilvl="0" w:tplc="0C090001">
      <w:start w:val="1"/>
      <w:numFmt w:val="bullet"/>
      <w:lvlText w:val=""/>
      <w:lvlJc w:val="left"/>
      <w:pPr>
        <w:ind w:left="720" w:hanging="360"/>
      </w:pPr>
      <w:rPr>
        <w:rFonts w:ascii="Symbol" w:hAnsi="Symbol" w:hint="default"/>
      </w:rPr>
    </w:lvl>
    <w:lvl w:ilvl="1" w:tplc="113EFC50">
      <w:numFmt w:val="bullet"/>
      <w:lvlText w:val="•"/>
      <w:lvlJc w:val="left"/>
      <w:pPr>
        <w:ind w:left="1440" w:hanging="360"/>
      </w:pPr>
      <w:rPr>
        <w:rFonts w:ascii="Arial" w:eastAsia="Times New Roman" w:hAnsi="Arial" w:cs="Aria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4479A"/>
    <w:multiLevelType w:val="hybridMultilevel"/>
    <w:tmpl w:val="BA26F6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60E1D"/>
    <w:multiLevelType w:val="hybridMultilevel"/>
    <w:tmpl w:val="70C82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17D52"/>
    <w:multiLevelType w:val="hybridMultilevel"/>
    <w:tmpl w:val="2E2227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AA27E1"/>
    <w:multiLevelType w:val="hybridMultilevel"/>
    <w:tmpl w:val="86A2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D7A00"/>
    <w:multiLevelType w:val="hybridMultilevel"/>
    <w:tmpl w:val="519661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44486B"/>
    <w:multiLevelType w:val="hybridMultilevel"/>
    <w:tmpl w:val="ED44F654"/>
    <w:lvl w:ilvl="0" w:tplc="C8BA2D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73D17A9"/>
    <w:multiLevelType w:val="hybridMultilevel"/>
    <w:tmpl w:val="C700C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C65AA"/>
    <w:multiLevelType w:val="hybridMultilevel"/>
    <w:tmpl w:val="11462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9AA29FE"/>
    <w:multiLevelType w:val="hybridMultilevel"/>
    <w:tmpl w:val="733ADC6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8A3F2B"/>
    <w:multiLevelType w:val="hybridMultilevel"/>
    <w:tmpl w:val="12408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019C7"/>
    <w:multiLevelType w:val="hybridMultilevel"/>
    <w:tmpl w:val="43403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B627F4"/>
    <w:multiLevelType w:val="hybridMultilevel"/>
    <w:tmpl w:val="4FA6FEEA"/>
    <w:lvl w:ilvl="0" w:tplc="0C090011">
      <w:start w:val="1"/>
      <w:numFmt w:val="decimal"/>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AD4345"/>
    <w:multiLevelType w:val="hybridMultilevel"/>
    <w:tmpl w:val="D8FC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DD0773"/>
    <w:multiLevelType w:val="hybridMultilevel"/>
    <w:tmpl w:val="01D83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2352C6"/>
    <w:multiLevelType w:val="hybridMultilevel"/>
    <w:tmpl w:val="931E51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392B77"/>
    <w:multiLevelType w:val="hybridMultilevel"/>
    <w:tmpl w:val="7BE4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83FB1"/>
    <w:multiLevelType w:val="hybridMultilevel"/>
    <w:tmpl w:val="A978DD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D076D8"/>
    <w:multiLevelType w:val="hybridMultilevel"/>
    <w:tmpl w:val="1AD6C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634FA0"/>
    <w:multiLevelType w:val="hybridMultilevel"/>
    <w:tmpl w:val="B0461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9A033E"/>
    <w:multiLevelType w:val="hybridMultilevel"/>
    <w:tmpl w:val="9B56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C93ED5"/>
    <w:multiLevelType w:val="hybridMultilevel"/>
    <w:tmpl w:val="D92E7D04"/>
    <w:lvl w:ilvl="0" w:tplc="4FACD43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A4237F7"/>
    <w:multiLevelType w:val="hybridMultilevel"/>
    <w:tmpl w:val="91F87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222397"/>
    <w:multiLevelType w:val="hybridMultilevel"/>
    <w:tmpl w:val="02DE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6051C5"/>
    <w:multiLevelType w:val="hybridMultilevel"/>
    <w:tmpl w:val="C964B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CC7920"/>
    <w:multiLevelType w:val="hybridMultilevel"/>
    <w:tmpl w:val="C80AB664"/>
    <w:lvl w:ilvl="0" w:tplc="64B0285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4B93489"/>
    <w:multiLevelType w:val="hybridMultilevel"/>
    <w:tmpl w:val="C1F2FE2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BD467F"/>
    <w:multiLevelType w:val="hybridMultilevel"/>
    <w:tmpl w:val="3FC85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95766A"/>
    <w:multiLevelType w:val="hybridMultilevel"/>
    <w:tmpl w:val="3B5E0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571E3"/>
    <w:multiLevelType w:val="hybridMultilevel"/>
    <w:tmpl w:val="B350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2"/>
  </w:num>
  <w:num w:numId="4">
    <w:abstractNumId w:val="28"/>
  </w:num>
  <w:num w:numId="5">
    <w:abstractNumId w:val="8"/>
  </w:num>
  <w:num w:numId="6">
    <w:abstractNumId w:val="21"/>
  </w:num>
  <w:num w:numId="7">
    <w:abstractNumId w:val="24"/>
  </w:num>
  <w:num w:numId="8">
    <w:abstractNumId w:val="19"/>
  </w:num>
  <w:num w:numId="9">
    <w:abstractNumId w:val="1"/>
  </w:num>
  <w:num w:numId="10">
    <w:abstractNumId w:val="23"/>
  </w:num>
  <w:num w:numId="11">
    <w:abstractNumId w:val="0"/>
  </w:num>
  <w:num w:numId="12">
    <w:abstractNumId w:val="16"/>
  </w:num>
  <w:num w:numId="13">
    <w:abstractNumId w:val="17"/>
  </w:num>
  <w:num w:numId="14">
    <w:abstractNumId w:val="27"/>
  </w:num>
  <w:num w:numId="15">
    <w:abstractNumId w:val="22"/>
  </w:num>
  <w:num w:numId="16">
    <w:abstractNumId w:val="25"/>
  </w:num>
  <w:num w:numId="17">
    <w:abstractNumId w:val="20"/>
  </w:num>
  <w:num w:numId="18">
    <w:abstractNumId w:val="18"/>
  </w:num>
  <w:num w:numId="19">
    <w:abstractNumId w:val="26"/>
  </w:num>
  <w:num w:numId="20">
    <w:abstractNumId w:val="9"/>
  </w:num>
  <w:num w:numId="21">
    <w:abstractNumId w:val="10"/>
  </w:num>
  <w:num w:numId="22">
    <w:abstractNumId w:val="4"/>
  </w:num>
  <w:num w:numId="23">
    <w:abstractNumId w:val="13"/>
  </w:num>
  <w:num w:numId="24">
    <w:abstractNumId w:val="3"/>
  </w:num>
  <w:num w:numId="25">
    <w:abstractNumId w:val="2"/>
  </w:num>
  <w:num w:numId="26">
    <w:abstractNumId w:val="7"/>
  </w:num>
  <w:num w:numId="27">
    <w:abstractNumId w:val="30"/>
  </w:num>
  <w:num w:numId="28">
    <w:abstractNumId w:val="11"/>
  </w:num>
  <w:num w:numId="29">
    <w:abstractNumId w:val="6"/>
  </w:num>
  <w:num w:numId="30">
    <w:abstractNumId w:val="14"/>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0"/>
  <w:activeWritingStyle w:appName="MSWord" w:lang="en-AU"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9C9"/>
    <w:rsid w:val="00004E15"/>
    <w:rsid w:val="00005160"/>
    <w:rsid w:val="000058A2"/>
    <w:rsid w:val="00005B48"/>
    <w:rsid w:val="00006546"/>
    <w:rsid w:val="00010FB8"/>
    <w:rsid w:val="000122A0"/>
    <w:rsid w:val="00013819"/>
    <w:rsid w:val="0001511C"/>
    <w:rsid w:val="00016259"/>
    <w:rsid w:val="00023BB8"/>
    <w:rsid w:val="000257F8"/>
    <w:rsid w:val="00025B9A"/>
    <w:rsid w:val="000277A4"/>
    <w:rsid w:val="00031E11"/>
    <w:rsid w:val="00033802"/>
    <w:rsid w:val="000358B0"/>
    <w:rsid w:val="0004124F"/>
    <w:rsid w:val="000419E5"/>
    <w:rsid w:val="00041E10"/>
    <w:rsid w:val="00041F85"/>
    <w:rsid w:val="00044394"/>
    <w:rsid w:val="00044537"/>
    <w:rsid w:val="000509A1"/>
    <w:rsid w:val="00051B92"/>
    <w:rsid w:val="00052E84"/>
    <w:rsid w:val="00053CA0"/>
    <w:rsid w:val="00054A4C"/>
    <w:rsid w:val="00055DD3"/>
    <w:rsid w:val="00061E67"/>
    <w:rsid w:val="000623B6"/>
    <w:rsid w:val="00063A5E"/>
    <w:rsid w:val="0006446D"/>
    <w:rsid w:val="000647AC"/>
    <w:rsid w:val="00065615"/>
    <w:rsid w:val="00067F03"/>
    <w:rsid w:val="00071BA6"/>
    <w:rsid w:val="00071C90"/>
    <w:rsid w:val="00071CE2"/>
    <w:rsid w:val="0007441D"/>
    <w:rsid w:val="00074B0F"/>
    <w:rsid w:val="00074FB8"/>
    <w:rsid w:val="00076EB4"/>
    <w:rsid w:val="00077756"/>
    <w:rsid w:val="00082972"/>
    <w:rsid w:val="000839C3"/>
    <w:rsid w:val="00085377"/>
    <w:rsid w:val="00086521"/>
    <w:rsid w:val="00092E63"/>
    <w:rsid w:val="0009549D"/>
    <w:rsid w:val="00095754"/>
    <w:rsid w:val="000A388B"/>
    <w:rsid w:val="000A55F9"/>
    <w:rsid w:val="000C04A8"/>
    <w:rsid w:val="000C3B9D"/>
    <w:rsid w:val="000C434F"/>
    <w:rsid w:val="000C52BE"/>
    <w:rsid w:val="000C72B2"/>
    <w:rsid w:val="000D30A0"/>
    <w:rsid w:val="000D3981"/>
    <w:rsid w:val="000D4177"/>
    <w:rsid w:val="000D6F0F"/>
    <w:rsid w:val="000E1CE8"/>
    <w:rsid w:val="000E2D96"/>
    <w:rsid w:val="000E2F59"/>
    <w:rsid w:val="000E3B50"/>
    <w:rsid w:val="000F00E7"/>
    <w:rsid w:val="000F1876"/>
    <w:rsid w:val="000F2E09"/>
    <w:rsid w:val="000F7449"/>
    <w:rsid w:val="000F7D69"/>
    <w:rsid w:val="00101835"/>
    <w:rsid w:val="00105FAF"/>
    <w:rsid w:val="00107A5D"/>
    <w:rsid w:val="00110984"/>
    <w:rsid w:val="00111196"/>
    <w:rsid w:val="001111DC"/>
    <w:rsid w:val="00111DCB"/>
    <w:rsid w:val="001133F8"/>
    <w:rsid w:val="00114342"/>
    <w:rsid w:val="00115B7A"/>
    <w:rsid w:val="00117240"/>
    <w:rsid w:val="00121AF0"/>
    <w:rsid w:val="001259C9"/>
    <w:rsid w:val="00126185"/>
    <w:rsid w:val="00131D21"/>
    <w:rsid w:val="00132CF9"/>
    <w:rsid w:val="00132F0D"/>
    <w:rsid w:val="001343C5"/>
    <w:rsid w:val="00136481"/>
    <w:rsid w:val="001371BF"/>
    <w:rsid w:val="00141004"/>
    <w:rsid w:val="00141AE7"/>
    <w:rsid w:val="00142635"/>
    <w:rsid w:val="001448C4"/>
    <w:rsid w:val="00146E42"/>
    <w:rsid w:val="00146F07"/>
    <w:rsid w:val="0015033B"/>
    <w:rsid w:val="00152A68"/>
    <w:rsid w:val="00161696"/>
    <w:rsid w:val="00166D7E"/>
    <w:rsid w:val="001705C9"/>
    <w:rsid w:val="00170AEE"/>
    <w:rsid w:val="0017488A"/>
    <w:rsid w:val="001750C8"/>
    <w:rsid w:val="00175738"/>
    <w:rsid w:val="00176C8E"/>
    <w:rsid w:val="00191228"/>
    <w:rsid w:val="00191B0D"/>
    <w:rsid w:val="00194F13"/>
    <w:rsid w:val="00195B8A"/>
    <w:rsid w:val="00196215"/>
    <w:rsid w:val="00196DD0"/>
    <w:rsid w:val="001A0232"/>
    <w:rsid w:val="001A0BF8"/>
    <w:rsid w:val="001A3BE4"/>
    <w:rsid w:val="001A76E3"/>
    <w:rsid w:val="001B5018"/>
    <w:rsid w:val="001B53E3"/>
    <w:rsid w:val="001B549D"/>
    <w:rsid w:val="001B6210"/>
    <w:rsid w:val="001C02E1"/>
    <w:rsid w:val="001C0535"/>
    <w:rsid w:val="001C0743"/>
    <w:rsid w:val="001C12F2"/>
    <w:rsid w:val="001C1D0C"/>
    <w:rsid w:val="001C206B"/>
    <w:rsid w:val="001C29B7"/>
    <w:rsid w:val="001C2A2F"/>
    <w:rsid w:val="001C5CDF"/>
    <w:rsid w:val="001D0167"/>
    <w:rsid w:val="001D07D6"/>
    <w:rsid w:val="001D2DE8"/>
    <w:rsid w:val="001D7C76"/>
    <w:rsid w:val="001E0269"/>
    <w:rsid w:val="001E1225"/>
    <w:rsid w:val="001E485D"/>
    <w:rsid w:val="001E626B"/>
    <w:rsid w:val="001E6512"/>
    <w:rsid w:val="001E7431"/>
    <w:rsid w:val="001F094A"/>
    <w:rsid w:val="001F1D1B"/>
    <w:rsid w:val="001F243B"/>
    <w:rsid w:val="001F26BF"/>
    <w:rsid w:val="001F4A59"/>
    <w:rsid w:val="001F4C22"/>
    <w:rsid w:val="001F5F4F"/>
    <w:rsid w:val="00200B30"/>
    <w:rsid w:val="0020501A"/>
    <w:rsid w:val="002050E2"/>
    <w:rsid w:val="002108CB"/>
    <w:rsid w:val="0021138B"/>
    <w:rsid w:val="00220257"/>
    <w:rsid w:val="002217AA"/>
    <w:rsid w:val="0022290E"/>
    <w:rsid w:val="00226443"/>
    <w:rsid w:val="00227E72"/>
    <w:rsid w:val="002357DA"/>
    <w:rsid w:val="00236F7E"/>
    <w:rsid w:val="00237F3D"/>
    <w:rsid w:val="002407AE"/>
    <w:rsid w:val="002419BA"/>
    <w:rsid w:val="002436BE"/>
    <w:rsid w:val="00246283"/>
    <w:rsid w:val="00246D87"/>
    <w:rsid w:val="00254F00"/>
    <w:rsid w:val="0026049E"/>
    <w:rsid w:val="002605DA"/>
    <w:rsid w:val="00262C70"/>
    <w:rsid w:val="00267CD4"/>
    <w:rsid w:val="00271F2D"/>
    <w:rsid w:val="00277F13"/>
    <w:rsid w:val="00280C75"/>
    <w:rsid w:val="002813FB"/>
    <w:rsid w:val="002821A3"/>
    <w:rsid w:val="00282DD9"/>
    <w:rsid w:val="00282F8A"/>
    <w:rsid w:val="00283D6B"/>
    <w:rsid w:val="0028532B"/>
    <w:rsid w:val="002866EA"/>
    <w:rsid w:val="002867AB"/>
    <w:rsid w:val="00286CDA"/>
    <w:rsid w:val="00286E22"/>
    <w:rsid w:val="00290CC4"/>
    <w:rsid w:val="0029354C"/>
    <w:rsid w:val="00293C27"/>
    <w:rsid w:val="002965D3"/>
    <w:rsid w:val="0029754F"/>
    <w:rsid w:val="00297CD6"/>
    <w:rsid w:val="002A13D4"/>
    <w:rsid w:val="002A762F"/>
    <w:rsid w:val="002B09E4"/>
    <w:rsid w:val="002B4DE3"/>
    <w:rsid w:val="002B6464"/>
    <w:rsid w:val="002C0DB2"/>
    <w:rsid w:val="002C1728"/>
    <w:rsid w:val="002C3BCA"/>
    <w:rsid w:val="002C5DEA"/>
    <w:rsid w:val="002D1644"/>
    <w:rsid w:val="002D2951"/>
    <w:rsid w:val="002D3BB1"/>
    <w:rsid w:val="002D578E"/>
    <w:rsid w:val="002D74AE"/>
    <w:rsid w:val="002E0CBA"/>
    <w:rsid w:val="002E6A6B"/>
    <w:rsid w:val="002E7B63"/>
    <w:rsid w:val="002F17A3"/>
    <w:rsid w:val="002F2F1B"/>
    <w:rsid w:val="002F3701"/>
    <w:rsid w:val="002F46D9"/>
    <w:rsid w:val="002F7982"/>
    <w:rsid w:val="00300CA2"/>
    <w:rsid w:val="00300E38"/>
    <w:rsid w:val="0030169E"/>
    <w:rsid w:val="00306139"/>
    <w:rsid w:val="00306C3A"/>
    <w:rsid w:val="00307EDF"/>
    <w:rsid w:val="00310CFE"/>
    <w:rsid w:val="00312F19"/>
    <w:rsid w:val="0031410E"/>
    <w:rsid w:val="00314F25"/>
    <w:rsid w:val="0031639E"/>
    <w:rsid w:val="0031741D"/>
    <w:rsid w:val="00322546"/>
    <w:rsid w:val="003248FB"/>
    <w:rsid w:val="00324CB4"/>
    <w:rsid w:val="003270EB"/>
    <w:rsid w:val="00330D8F"/>
    <w:rsid w:val="00331123"/>
    <w:rsid w:val="003327F3"/>
    <w:rsid w:val="00335276"/>
    <w:rsid w:val="00335CF3"/>
    <w:rsid w:val="003403E6"/>
    <w:rsid w:val="00342DAF"/>
    <w:rsid w:val="003443B4"/>
    <w:rsid w:val="00344406"/>
    <w:rsid w:val="00346807"/>
    <w:rsid w:val="0034704F"/>
    <w:rsid w:val="00347871"/>
    <w:rsid w:val="00347892"/>
    <w:rsid w:val="00361F5D"/>
    <w:rsid w:val="003620A2"/>
    <w:rsid w:val="0036622B"/>
    <w:rsid w:val="00366CFC"/>
    <w:rsid w:val="00367A72"/>
    <w:rsid w:val="00370834"/>
    <w:rsid w:val="003717E0"/>
    <w:rsid w:val="003733CE"/>
    <w:rsid w:val="00375103"/>
    <w:rsid w:val="00377BEF"/>
    <w:rsid w:val="00381230"/>
    <w:rsid w:val="003824F1"/>
    <w:rsid w:val="0038410C"/>
    <w:rsid w:val="00386F33"/>
    <w:rsid w:val="00390B1B"/>
    <w:rsid w:val="0039202C"/>
    <w:rsid w:val="00392C36"/>
    <w:rsid w:val="00396075"/>
    <w:rsid w:val="00397133"/>
    <w:rsid w:val="0039734D"/>
    <w:rsid w:val="00397BCF"/>
    <w:rsid w:val="003A1A07"/>
    <w:rsid w:val="003A27C9"/>
    <w:rsid w:val="003A2B24"/>
    <w:rsid w:val="003A3662"/>
    <w:rsid w:val="003A3E33"/>
    <w:rsid w:val="003A4832"/>
    <w:rsid w:val="003A511A"/>
    <w:rsid w:val="003A591C"/>
    <w:rsid w:val="003A7EE0"/>
    <w:rsid w:val="003B01A9"/>
    <w:rsid w:val="003B359D"/>
    <w:rsid w:val="003B4530"/>
    <w:rsid w:val="003B53E5"/>
    <w:rsid w:val="003C1FA8"/>
    <w:rsid w:val="003C248F"/>
    <w:rsid w:val="003C2707"/>
    <w:rsid w:val="003C2763"/>
    <w:rsid w:val="003C32A8"/>
    <w:rsid w:val="003C5921"/>
    <w:rsid w:val="003C7ABE"/>
    <w:rsid w:val="003D1467"/>
    <w:rsid w:val="003D1A04"/>
    <w:rsid w:val="003D3932"/>
    <w:rsid w:val="003D407E"/>
    <w:rsid w:val="003D4DEC"/>
    <w:rsid w:val="003D583B"/>
    <w:rsid w:val="003D6473"/>
    <w:rsid w:val="003D6C0C"/>
    <w:rsid w:val="003E0240"/>
    <w:rsid w:val="003E0DDD"/>
    <w:rsid w:val="003E1A58"/>
    <w:rsid w:val="003E1ED0"/>
    <w:rsid w:val="003E2FD2"/>
    <w:rsid w:val="003E7C7E"/>
    <w:rsid w:val="003F07A7"/>
    <w:rsid w:val="003F0B8F"/>
    <w:rsid w:val="003F184A"/>
    <w:rsid w:val="003F2E20"/>
    <w:rsid w:val="003F4423"/>
    <w:rsid w:val="003F54C4"/>
    <w:rsid w:val="003F63CC"/>
    <w:rsid w:val="003F7B43"/>
    <w:rsid w:val="00402A78"/>
    <w:rsid w:val="00403BFD"/>
    <w:rsid w:val="0040624A"/>
    <w:rsid w:val="00406F32"/>
    <w:rsid w:val="00411D54"/>
    <w:rsid w:val="004121B5"/>
    <w:rsid w:val="00413B98"/>
    <w:rsid w:val="00414E2F"/>
    <w:rsid w:val="00415B31"/>
    <w:rsid w:val="00420575"/>
    <w:rsid w:val="004218EA"/>
    <w:rsid w:val="00422AD3"/>
    <w:rsid w:val="00425BBB"/>
    <w:rsid w:val="00427C4B"/>
    <w:rsid w:val="00427C7C"/>
    <w:rsid w:val="00433518"/>
    <w:rsid w:val="00434754"/>
    <w:rsid w:val="00434C28"/>
    <w:rsid w:val="004357A8"/>
    <w:rsid w:val="00444A02"/>
    <w:rsid w:val="00445C3E"/>
    <w:rsid w:val="00447404"/>
    <w:rsid w:val="0044743D"/>
    <w:rsid w:val="0045245D"/>
    <w:rsid w:val="0045286B"/>
    <w:rsid w:val="00457FC5"/>
    <w:rsid w:val="00461B62"/>
    <w:rsid w:val="00462907"/>
    <w:rsid w:val="004662A6"/>
    <w:rsid w:val="00467677"/>
    <w:rsid w:val="00467A68"/>
    <w:rsid w:val="004759BC"/>
    <w:rsid w:val="00477DF8"/>
    <w:rsid w:val="00481050"/>
    <w:rsid w:val="00483FDC"/>
    <w:rsid w:val="00487EBF"/>
    <w:rsid w:val="00490CB3"/>
    <w:rsid w:val="00495345"/>
    <w:rsid w:val="004A0CF3"/>
    <w:rsid w:val="004A4716"/>
    <w:rsid w:val="004A62FD"/>
    <w:rsid w:val="004B0457"/>
    <w:rsid w:val="004B15E8"/>
    <w:rsid w:val="004B286E"/>
    <w:rsid w:val="004B2B87"/>
    <w:rsid w:val="004B51AF"/>
    <w:rsid w:val="004B5B2F"/>
    <w:rsid w:val="004B7331"/>
    <w:rsid w:val="004C0F6D"/>
    <w:rsid w:val="004C327A"/>
    <w:rsid w:val="004C33FE"/>
    <w:rsid w:val="004C376D"/>
    <w:rsid w:val="004C5F1B"/>
    <w:rsid w:val="004C61B8"/>
    <w:rsid w:val="004C66EB"/>
    <w:rsid w:val="004D0E43"/>
    <w:rsid w:val="004D130E"/>
    <w:rsid w:val="004D153C"/>
    <w:rsid w:val="004D3AD0"/>
    <w:rsid w:val="004D45CE"/>
    <w:rsid w:val="004E00E9"/>
    <w:rsid w:val="004E02DF"/>
    <w:rsid w:val="004E0BE9"/>
    <w:rsid w:val="004E5F3B"/>
    <w:rsid w:val="004F0CAC"/>
    <w:rsid w:val="004F23C6"/>
    <w:rsid w:val="004F3DF6"/>
    <w:rsid w:val="004F5947"/>
    <w:rsid w:val="004F67AB"/>
    <w:rsid w:val="005006B3"/>
    <w:rsid w:val="00501A35"/>
    <w:rsid w:val="005027A8"/>
    <w:rsid w:val="00502994"/>
    <w:rsid w:val="00502B4E"/>
    <w:rsid w:val="00503173"/>
    <w:rsid w:val="005045B9"/>
    <w:rsid w:val="005049DC"/>
    <w:rsid w:val="005052B4"/>
    <w:rsid w:val="0050638C"/>
    <w:rsid w:val="00506A00"/>
    <w:rsid w:val="00510F09"/>
    <w:rsid w:val="00511624"/>
    <w:rsid w:val="00513176"/>
    <w:rsid w:val="005149D4"/>
    <w:rsid w:val="005202D4"/>
    <w:rsid w:val="00521428"/>
    <w:rsid w:val="00523A3B"/>
    <w:rsid w:val="00524898"/>
    <w:rsid w:val="0052529F"/>
    <w:rsid w:val="005335B1"/>
    <w:rsid w:val="005336CE"/>
    <w:rsid w:val="00534799"/>
    <w:rsid w:val="00534A01"/>
    <w:rsid w:val="00544CF8"/>
    <w:rsid w:val="005455C9"/>
    <w:rsid w:val="0055314F"/>
    <w:rsid w:val="00553D2B"/>
    <w:rsid w:val="00554325"/>
    <w:rsid w:val="00557150"/>
    <w:rsid w:val="005611E8"/>
    <w:rsid w:val="00561291"/>
    <w:rsid w:val="00561474"/>
    <w:rsid w:val="005669C7"/>
    <w:rsid w:val="005701DE"/>
    <w:rsid w:val="005704DD"/>
    <w:rsid w:val="00571071"/>
    <w:rsid w:val="005751A9"/>
    <w:rsid w:val="00576C65"/>
    <w:rsid w:val="00581007"/>
    <w:rsid w:val="00582196"/>
    <w:rsid w:val="005826C3"/>
    <w:rsid w:val="00584200"/>
    <w:rsid w:val="00585D03"/>
    <w:rsid w:val="00586675"/>
    <w:rsid w:val="00586D1F"/>
    <w:rsid w:val="005876B1"/>
    <w:rsid w:val="00592A68"/>
    <w:rsid w:val="00593DCC"/>
    <w:rsid w:val="00594601"/>
    <w:rsid w:val="005977D1"/>
    <w:rsid w:val="005A6737"/>
    <w:rsid w:val="005A7DB6"/>
    <w:rsid w:val="005B585E"/>
    <w:rsid w:val="005C2F82"/>
    <w:rsid w:val="005C43BA"/>
    <w:rsid w:val="005C496F"/>
    <w:rsid w:val="005C4C3A"/>
    <w:rsid w:val="005C5AAB"/>
    <w:rsid w:val="005D570B"/>
    <w:rsid w:val="005D5EC4"/>
    <w:rsid w:val="005E06F1"/>
    <w:rsid w:val="005E5000"/>
    <w:rsid w:val="005F1DF9"/>
    <w:rsid w:val="005F202B"/>
    <w:rsid w:val="005F2484"/>
    <w:rsid w:val="005F4891"/>
    <w:rsid w:val="005F4A38"/>
    <w:rsid w:val="00601834"/>
    <w:rsid w:val="00603119"/>
    <w:rsid w:val="006031B1"/>
    <w:rsid w:val="00605E47"/>
    <w:rsid w:val="006064B5"/>
    <w:rsid w:val="00607CF8"/>
    <w:rsid w:val="006106D8"/>
    <w:rsid w:val="006144B4"/>
    <w:rsid w:val="00616DAE"/>
    <w:rsid w:val="00621A75"/>
    <w:rsid w:val="00621E18"/>
    <w:rsid w:val="006223F0"/>
    <w:rsid w:val="00624C70"/>
    <w:rsid w:val="00625F53"/>
    <w:rsid w:val="00631657"/>
    <w:rsid w:val="00631E3E"/>
    <w:rsid w:val="0063281D"/>
    <w:rsid w:val="00632D9F"/>
    <w:rsid w:val="00635BCE"/>
    <w:rsid w:val="00643012"/>
    <w:rsid w:val="00646F07"/>
    <w:rsid w:val="0065082F"/>
    <w:rsid w:val="006519A2"/>
    <w:rsid w:val="00652238"/>
    <w:rsid w:val="006529F5"/>
    <w:rsid w:val="00653067"/>
    <w:rsid w:val="006543D3"/>
    <w:rsid w:val="00654B99"/>
    <w:rsid w:val="0065649C"/>
    <w:rsid w:val="00656F34"/>
    <w:rsid w:val="006633C5"/>
    <w:rsid w:val="00670CF1"/>
    <w:rsid w:val="006726C4"/>
    <w:rsid w:val="00675AC5"/>
    <w:rsid w:val="00676D83"/>
    <w:rsid w:val="00680F41"/>
    <w:rsid w:val="0068702E"/>
    <w:rsid w:val="00690250"/>
    <w:rsid w:val="00693346"/>
    <w:rsid w:val="00693B81"/>
    <w:rsid w:val="006941C0"/>
    <w:rsid w:val="00694D4A"/>
    <w:rsid w:val="0069739A"/>
    <w:rsid w:val="00697E58"/>
    <w:rsid w:val="006A1FC2"/>
    <w:rsid w:val="006A42D6"/>
    <w:rsid w:val="006B44B4"/>
    <w:rsid w:val="006B46E9"/>
    <w:rsid w:val="006B55FB"/>
    <w:rsid w:val="006B6366"/>
    <w:rsid w:val="006B66F8"/>
    <w:rsid w:val="006B6A7C"/>
    <w:rsid w:val="006C136F"/>
    <w:rsid w:val="006C27C7"/>
    <w:rsid w:val="006C3872"/>
    <w:rsid w:val="006C3EEE"/>
    <w:rsid w:val="006C504A"/>
    <w:rsid w:val="006D2131"/>
    <w:rsid w:val="006D2B87"/>
    <w:rsid w:val="006D49C9"/>
    <w:rsid w:val="006D4F85"/>
    <w:rsid w:val="006E0407"/>
    <w:rsid w:val="006E1A8A"/>
    <w:rsid w:val="006E22FC"/>
    <w:rsid w:val="006E2324"/>
    <w:rsid w:val="006E241F"/>
    <w:rsid w:val="006E2812"/>
    <w:rsid w:val="006E321E"/>
    <w:rsid w:val="006E33D4"/>
    <w:rsid w:val="006E6E50"/>
    <w:rsid w:val="006E799C"/>
    <w:rsid w:val="006E7FCC"/>
    <w:rsid w:val="006F38D0"/>
    <w:rsid w:val="006F3C30"/>
    <w:rsid w:val="006F4A4B"/>
    <w:rsid w:val="006F6729"/>
    <w:rsid w:val="006F79EE"/>
    <w:rsid w:val="007005BA"/>
    <w:rsid w:val="00702FC2"/>
    <w:rsid w:val="00706E7E"/>
    <w:rsid w:val="007121E0"/>
    <w:rsid w:val="00715B02"/>
    <w:rsid w:val="00716A4C"/>
    <w:rsid w:val="00717F34"/>
    <w:rsid w:val="00721B0D"/>
    <w:rsid w:val="007220D3"/>
    <w:rsid w:val="007222E1"/>
    <w:rsid w:val="007227BC"/>
    <w:rsid w:val="00724E55"/>
    <w:rsid w:val="007304ED"/>
    <w:rsid w:val="00730E94"/>
    <w:rsid w:val="007327CD"/>
    <w:rsid w:val="007376F7"/>
    <w:rsid w:val="00737E28"/>
    <w:rsid w:val="0074066E"/>
    <w:rsid w:val="0074193B"/>
    <w:rsid w:val="00742BBD"/>
    <w:rsid w:val="007506AF"/>
    <w:rsid w:val="00750701"/>
    <w:rsid w:val="00750AD6"/>
    <w:rsid w:val="00755C09"/>
    <w:rsid w:val="00757F31"/>
    <w:rsid w:val="00757F9B"/>
    <w:rsid w:val="0076020C"/>
    <w:rsid w:val="00765701"/>
    <w:rsid w:val="00765C4A"/>
    <w:rsid w:val="00767289"/>
    <w:rsid w:val="0076765E"/>
    <w:rsid w:val="00772ABC"/>
    <w:rsid w:val="007736D9"/>
    <w:rsid w:val="00774072"/>
    <w:rsid w:val="007753D2"/>
    <w:rsid w:val="00781FD0"/>
    <w:rsid w:val="00782088"/>
    <w:rsid w:val="007838E1"/>
    <w:rsid w:val="007841A3"/>
    <w:rsid w:val="00784747"/>
    <w:rsid w:val="00785CAE"/>
    <w:rsid w:val="007865DD"/>
    <w:rsid w:val="00790416"/>
    <w:rsid w:val="0079090E"/>
    <w:rsid w:val="00795401"/>
    <w:rsid w:val="007976F9"/>
    <w:rsid w:val="007A1D84"/>
    <w:rsid w:val="007A34ED"/>
    <w:rsid w:val="007A5BD7"/>
    <w:rsid w:val="007A6116"/>
    <w:rsid w:val="007A629F"/>
    <w:rsid w:val="007A68F9"/>
    <w:rsid w:val="007A708E"/>
    <w:rsid w:val="007B38FA"/>
    <w:rsid w:val="007C4CE8"/>
    <w:rsid w:val="007C634A"/>
    <w:rsid w:val="007D0760"/>
    <w:rsid w:val="007D1E77"/>
    <w:rsid w:val="007D2826"/>
    <w:rsid w:val="007D30A3"/>
    <w:rsid w:val="007D4D95"/>
    <w:rsid w:val="007D4FF5"/>
    <w:rsid w:val="007E2E43"/>
    <w:rsid w:val="007E3675"/>
    <w:rsid w:val="007E6421"/>
    <w:rsid w:val="007E72AD"/>
    <w:rsid w:val="007E74FE"/>
    <w:rsid w:val="007F0D35"/>
    <w:rsid w:val="007F0D3C"/>
    <w:rsid w:val="007F3631"/>
    <w:rsid w:val="007F7339"/>
    <w:rsid w:val="007F7AB3"/>
    <w:rsid w:val="00801405"/>
    <w:rsid w:val="008019B3"/>
    <w:rsid w:val="008046A5"/>
    <w:rsid w:val="00807E11"/>
    <w:rsid w:val="0081371A"/>
    <w:rsid w:val="00814C03"/>
    <w:rsid w:val="00814D4E"/>
    <w:rsid w:val="00816A21"/>
    <w:rsid w:val="00817427"/>
    <w:rsid w:val="00820A33"/>
    <w:rsid w:val="00821D18"/>
    <w:rsid w:val="00823B1C"/>
    <w:rsid w:val="00824E1C"/>
    <w:rsid w:val="008275F7"/>
    <w:rsid w:val="00827BE8"/>
    <w:rsid w:val="00835477"/>
    <w:rsid w:val="0084099E"/>
    <w:rsid w:val="00842C5F"/>
    <w:rsid w:val="008443BE"/>
    <w:rsid w:val="00844515"/>
    <w:rsid w:val="00850185"/>
    <w:rsid w:val="008553E2"/>
    <w:rsid w:val="00855413"/>
    <w:rsid w:val="008561D3"/>
    <w:rsid w:val="0085781D"/>
    <w:rsid w:val="0086049C"/>
    <w:rsid w:val="00862686"/>
    <w:rsid w:val="0086372E"/>
    <w:rsid w:val="00865FF1"/>
    <w:rsid w:val="00866015"/>
    <w:rsid w:val="0086626C"/>
    <w:rsid w:val="008664E5"/>
    <w:rsid w:val="00870C23"/>
    <w:rsid w:val="008720A6"/>
    <w:rsid w:val="0087440D"/>
    <w:rsid w:val="00874934"/>
    <w:rsid w:val="00877911"/>
    <w:rsid w:val="00881664"/>
    <w:rsid w:val="008906C6"/>
    <w:rsid w:val="008A27BA"/>
    <w:rsid w:val="008A3BDA"/>
    <w:rsid w:val="008A3EA4"/>
    <w:rsid w:val="008A4A98"/>
    <w:rsid w:val="008A4C17"/>
    <w:rsid w:val="008B0EBC"/>
    <w:rsid w:val="008B1D0A"/>
    <w:rsid w:val="008B3414"/>
    <w:rsid w:val="008B3D26"/>
    <w:rsid w:val="008B4B61"/>
    <w:rsid w:val="008C0C9A"/>
    <w:rsid w:val="008C213C"/>
    <w:rsid w:val="008C2529"/>
    <w:rsid w:val="008C272A"/>
    <w:rsid w:val="008C2982"/>
    <w:rsid w:val="008C57B6"/>
    <w:rsid w:val="008D01E3"/>
    <w:rsid w:val="008D0328"/>
    <w:rsid w:val="008D4F84"/>
    <w:rsid w:val="008D5183"/>
    <w:rsid w:val="008D5665"/>
    <w:rsid w:val="008E3E39"/>
    <w:rsid w:val="008E4450"/>
    <w:rsid w:val="008E694E"/>
    <w:rsid w:val="008F2DB0"/>
    <w:rsid w:val="008F31FB"/>
    <w:rsid w:val="008F4D34"/>
    <w:rsid w:val="008F57AD"/>
    <w:rsid w:val="008F6E0C"/>
    <w:rsid w:val="00900A9D"/>
    <w:rsid w:val="0090137C"/>
    <w:rsid w:val="00911B9D"/>
    <w:rsid w:val="0091247D"/>
    <w:rsid w:val="00912C66"/>
    <w:rsid w:val="00913AEE"/>
    <w:rsid w:val="009159ED"/>
    <w:rsid w:val="00915EC6"/>
    <w:rsid w:val="009170CA"/>
    <w:rsid w:val="0092136C"/>
    <w:rsid w:val="0092319F"/>
    <w:rsid w:val="009231E1"/>
    <w:rsid w:val="00923AAD"/>
    <w:rsid w:val="0092535E"/>
    <w:rsid w:val="00926216"/>
    <w:rsid w:val="009269AB"/>
    <w:rsid w:val="00926B7B"/>
    <w:rsid w:val="00927498"/>
    <w:rsid w:val="00933529"/>
    <w:rsid w:val="009353AB"/>
    <w:rsid w:val="00936301"/>
    <w:rsid w:val="00941CF8"/>
    <w:rsid w:val="00942031"/>
    <w:rsid w:val="0094427E"/>
    <w:rsid w:val="00951169"/>
    <w:rsid w:val="009516E7"/>
    <w:rsid w:val="00951794"/>
    <w:rsid w:val="00952704"/>
    <w:rsid w:val="00954826"/>
    <w:rsid w:val="009558FE"/>
    <w:rsid w:val="0095671E"/>
    <w:rsid w:val="00957D7C"/>
    <w:rsid w:val="00960F06"/>
    <w:rsid w:val="00961159"/>
    <w:rsid w:val="009632AF"/>
    <w:rsid w:val="00963616"/>
    <w:rsid w:val="009637AC"/>
    <w:rsid w:val="009649D0"/>
    <w:rsid w:val="0096649F"/>
    <w:rsid w:val="0097009C"/>
    <w:rsid w:val="009708E5"/>
    <w:rsid w:val="00972F1F"/>
    <w:rsid w:val="009738BE"/>
    <w:rsid w:val="009741FE"/>
    <w:rsid w:val="00980D4B"/>
    <w:rsid w:val="00981A25"/>
    <w:rsid w:val="009821EA"/>
    <w:rsid w:val="009834E9"/>
    <w:rsid w:val="00984321"/>
    <w:rsid w:val="009A1A9F"/>
    <w:rsid w:val="009A1EFF"/>
    <w:rsid w:val="009A2672"/>
    <w:rsid w:val="009A6EB6"/>
    <w:rsid w:val="009A7819"/>
    <w:rsid w:val="009B0D67"/>
    <w:rsid w:val="009B320A"/>
    <w:rsid w:val="009B3295"/>
    <w:rsid w:val="009B3CE6"/>
    <w:rsid w:val="009B415F"/>
    <w:rsid w:val="009C19CB"/>
    <w:rsid w:val="009C58A3"/>
    <w:rsid w:val="009C63F7"/>
    <w:rsid w:val="009C787C"/>
    <w:rsid w:val="009C7E83"/>
    <w:rsid w:val="009D1ED8"/>
    <w:rsid w:val="009D2A57"/>
    <w:rsid w:val="009D3F7E"/>
    <w:rsid w:val="009D43B2"/>
    <w:rsid w:val="009D5888"/>
    <w:rsid w:val="009D7EA3"/>
    <w:rsid w:val="009E25CD"/>
    <w:rsid w:val="009E2878"/>
    <w:rsid w:val="009E2D06"/>
    <w:rsid w:val="009E69D3"/>
    <w:rsid w:val="009E7528"/>
    <w:rsid w:val="009F03B6"/>
    <w:rsid w:val="009F55EE"/>
    <w:rsid w:val="009F6290"/>
    <w:rsid w:val="00A000AA"/>
    <w:rsid w:val="00A0183D"/>
    <w:rsid w:val="00A01FD1"/>
    <w:rsid w:val="00A02E5A"/>
    <w:rsid w:val="00A05E2A"/>
    <w:rsid w:val="00A07D98"/>
    <w:rsid w:val="00A12354"/>
    <w:rsid w:val="00A128DB"/>
    <w:rsid w:val="00A147E0"/>
    <w:rsid w:val="00A169A6"/>
    <w:rsid w:val="00A17C8F"/>
    <w:rsid w:val="00A2353C"/>
    <w:rsid w:val="00A23C80"/>
    <w:rsid w:val="00A23C88"/>
    <w:rsid w:val="00A24BF2"/>
    <w:rsid w:val="00A3038C"/>
    <w:rsid w:val="00A32099"/>
    <w:rsid w:val="00A35616"/>
    <w:rsid w:val="00A37E03"/>
    <w:rsid w:val="00A40051"/>
    <w:rsid w:val="00A40F2C"/>
    <w:rsid w:val="00A44355"/>
    <w:rsid w:val="00A445D3"/>
    <w:rsid w:val="00A506DC"/>
    <w:rsid w:val="00A53CED"/>
    <w:rsid w:val="00A5493C"/>
    <w:rsid w:val="00A54D69"/>
    <w:rsid w:val="00A55302"/>
    <w:rsid w:val="00A5644D"/>
    <w:rsid w:val="00A56DC8"/>
    <w:rsid w:val="00A60328"/>
    <w:rsid w:val="00A61E50"/>
    <w:rsid w:val="00A650F3"/>
    <w:rsid w:val="00A66B82"/>
    <w:rsid w:val="00A7494F"/>
    <w:rsid w:val="00A77597"/>
    <w:rsid w:val="00A8057A"/>
    <w:rsid w:val="00A81415"/>
    <w:rsid w:val="00A81576"/>
    <w:rsid w:val="00A83245"/>
    <w:rsid w:val="00A8448F"/>
    <w:rsid w:val="00A8487E"/>
    <w:rsid w:val="00A86DDD"/>
    <w:rsid w:val="00A912B0"/>
    <w:rsid w:val="00A92DC9"/>
    <w:rsid w:val="00A94671"/>
    <w:rsid w:val="00AA0D7E"/>
    <w:rsid w:val="00AA41A0"/>
    <w:rsid w:val="00AA47B3"/>
    <w:rsid w:val="00AA5726"/>
    <w:rsid w:val="00AA64D3"/>
    <w:rsid w:val="00AB0D5D"/>
    <w:rsid w:val="00AB5166"/>
    <w:rsid w:val="00AB70AF"/>
    <w:rsid w:val="00AB7312"/>
    <w:rsid w:val="00AC21F2"/>
    <w:rsid w:val="00AC3926"/>
    <w:rsid w:val="00AC4F19"/>
    <w:rsid w:val="00AC6AD3"/>
    <w:rsid w:val="00AC6B63"/>
    <w:rsid w:val="00AD1A8D"/>
    <w:rsid w:val="00AD71E7"/>
    <w:rsid w:val="00AE09E6"/>
    <w:rsid w:val="00AE1618"/>
    <w:rsid w:val="00AE2266"/>
    <w:rsid w:val="00AE29C2"/>
    <w:rsid w:val="00AE3ABE"/>
    <w:rsid w:val="00AE3E33"/>
    <w:rsid w:val="00AE4464"/>
    <w:rsid w:val="00AE4698"/>
    <w:rsid w:val="00AF259A"/>
    <w:rsid w:val="00AF4D75"/>
    <w:rsid w:val="00AF54EF"/>
    <w:rsid w:val="00AF7CAC"/>
    <w:rsid w:val="00B00750"/>
    <w:rsid w:val="00B012DD"/>
    <w:rsid w:val="00B020B9"/>
    <w:rsid w:val="00B02E0C"/>
    <w:rsid w:val="00B031F2"/>
    <w:rsid w:val="00B055AA"/>
    <w:rsid w:val="00B10548"/>
    <w:rsid w:val="00B10B23"/>
    <w:rsid w:val="00B10E04"/>
    <w:rsid w:val="00B10E7C"/>
    <w:rsid w:val="00B11625"/>
    <w:rsid w:val="00B11D61"/>
    <w:rsid w:val="00B159D9"/>
    <w:rsid w:val="00B15C65"/>
    <w:rsid w:val="00B1663A"/>
    <w:rsid w:val="00B228A8"/>
    <w:rsid w:val="00B22BE1"/>
    <w:rsid w:val="00B23AC9"/>
    <w:rsid w:val="00B24537"/>
    <w:rsid w:val="00B30309"/>
    <w:rsid w:val="00B338DB"/>
    <w:rsid w:val="00B35725"/>
    <w:rsid w:val="00B37DE0"/>
    <w:rsid w:val="00B40F0D"/>
    <w:rsid w:val="00B44492"/>
    <w:rsid w:val="00B4469C"/>
    <w:rsid w:val="00B46FC6"/>
    <w:rsid w:val="00B50B72"/>
    <w:rsid w:val="00B5145D"/>
    <w:rsid w:val="00B5160B"/>
    <w:rsid w:val="00B52065"/>
    <w:rsid w:val="00B5221F"/>
    <w:rsid w:val="00B56EE7"/>
    <w:rsid w:val="00B57F2F"/>
    <w:rsid w:val="00B57F4A"/>
    <w:rsid w:val="00B60D72"/>
    <w:rsid w:val="00B61723"/>
    <w:rsid w:val="00B63420"/>
    <w:rsid w:val="00B645FE"/>
    <w:rsid w:val="00B64E86"/>
    <w:rsid w:val="00B65650"/>
    <w:rsid w:val="00B67C40"/>
    <w:rsid w:val="00B70044"/>
    <w:rsid w:val="00B707AB"/>
    <w:rsid w:val="00B70F84"/>
    <w:rsid w:val="00B719DE"/>
    <w:rsid w:val="00B71E4C"/>
    <w:rsid w:val="00B75E51"/>
    <w:rsid w:val="00B762A8"/>
    <w:rsid w:val="00B76D0B"/>
    <w:rsid w:val="00B76E4C"/>
    <w:rsid w:val="00B770A0"/>
    <w:rsid w:val="00B83306"/>
    <w:rsid w:val="00B85FD2"/>
    <w:rsid w:val="00B8631B"/>
    <w:rsid w:val="00B867A4"/>
    <w:rsid w:val="00B86EE5"/>
    <w:rsid w:val="00B87D59"/>
    <w:rsid w:val="00B923F3"/>
    <w:rsid w:val="00B931E5"/>
    <w:rsid w:val="00B93DBC"/>
    <w:rsid w:val="00B94106"/>
    <w:rsid w:val="00B948E3"/>
    <w:rsid w:val="00B95101"/>
    <w:rsid w:val="00BA120F"/>
    <w:rsid w:val="00BA4013"/>
    <w:rsid w:val="00BA4B35"/>
    <w:rsid w:val="00BA5986"/>
    <w:rsid w:val="00BA66FF"/>
    <w:rsid w:val="00BA6981"/>
    <w:rsid w:val="00BA715B"/>
    <w:rsid w:val="00BB0CF4"/>
    <w:rsid w:val="00BB23BE"/>
    <w:rsid w:val="00BB2416"/>
    <w:rsid w:val="00BB328F"/>
    <w:rsid w:val="00BB47B4"/>
    <w:rsid w:val="00BB57C1"/>
    <w:rsid w:val="00BB7935"/>
    <w:rsid w:val="00BB7A55"/>
    <w:rsid w:val="00BC00A3"/>
    <w:rsid w:val="00BC06BB"/>
    <w:rsid w:val="00BC1355"/>
    <w:rsid w:val="00BC1BED"/>
    <w:rsid w:val="00BC365F"/>
    <w:rsid w:val="00BC3DDF"/>
    <w:rsid w:val="00BC587C"/>
    <w:rsid w:val="00BC5903"/>
    <w:rsid w:val="00BC65B9"/>
    <w:rsid w:val="00BC772C"/>
    <w:rsid w:val="00BC7FA4"/>
    <w:rsid w:val="00BD0583"/>
    <w:rsid w:val="00BD14CE"/>
    <w:rsid w:val="00BD1A46"/>
    <w:rsid w:val="00BD2C5C"/>
    <w:rsid w:val="00BD561B"/>
    <w:rsid w:val="00BD5ADE"/>
    <w:rsid w:val="00BD783B"/>
    <w:rsid w:val="00BE21E0"/>
    <w:rsid w:val="00BE515C"/>
    <w:rsid w:val="00BE53FA"/>
    <w:rsid w:val="00BE5FCC"/>
    <w:rsid w:val="00BF16F2"/>
    <w:rsid w:val="00BF58C6"/>
    <w:rsid w:val="00BF7DAA"/>
    <w:rsid w:val="00C0153A"/>
    <w:rsid w:val="00C021E3"/>
    <w:rsid w:val="00C0424E"/>
    <w:rsid w:val="00C06237"/>
    <w:rsid w:val="00C06341"/>
    <w:rsid w:val="00C06C03"/>
    <w:rsid w:val="00C12338"/>
    <w:rsid w:val="00C12920"/>
    <w:rsid w:val="00C129B1"/>
    <w:rsid w:val="00C14120"/>
    <w:rsid w:val="00C14EAE"/>
    <w:rsid w:val="00C15D80"/>
    <w:rsid w:val="00C2054B"/>
    <w:rsid w:val="00C20EB3"/>
    <w:rsid w:val="00C21E33"/>
    <w:rsid w:val="00C22575"/>
    <w:rsid w:val="00C22D4B"/>
    <w:rsid w:val="00C27389"/>
    <w:rsid w:val="00C303C3"/>
    <w:rsid w:val="00C31CBD"/>
    <w:rsid w:val="00C32511"/>
    <w:rsid w:val="00C33565"/>
    <w:rsid w:val="00C33F10"/>
    <w:rsid w:val="00C342E7"/>
    <w:rsid w:val="00C355FD"/>
    <w:rsid w:val="00C359A1"/>
    <w:rsid w:val="00C42AD4"/>
    <w:rsid w:val="00C44EBC"/>
    <w:rsid w:val="00C45405"/>
    <w:rsid w:val="00C460DD"/>
    <w:rsid w:val="00C470C1"/>
    <w:rsid w:val="00C47FE5"/>
    <w:rsid w:val="00C52711"/>
    <w:rsid w:val="00C55056"/>
    <w:rsid w:val="00C55F27"/>
    <w:rsid w:val="00C57066"/>
    <w:rsid w:val="00C570E1"/>
    <w:rsid w:val="00C57C6A"/>
    <w:rsid w:val="00C60E05"/>
    <w:rsid w:val="00C62D8E"/>
    <w:rsid w:val="00C64F6B"/>
    <w:rsid w:val="00C65687"/>
    <w:rsid w:val="00C676F4"/>
    <w:rsid w:val="00C74124"/>
    <w:rsid w:val="00C822A1"/>
    <w:rsid w:val="00C8261C"/>
    <w:rsid w:val="00C82D68"/>
    <w:rsid w:val="00C83682"/>
    <w:rsid w:val="00C85EEF"/>
    <w:rsid w:val="00C86C94"/>
    <w:rsid w:val="00C86D46"/>
    <w:rsid w:val="00C8713A"/>
    <w:rsid w:val="00C87C5E"/>
    <w:rsid w:val="00C914BB"/>
    <w:rsid w:val="00C93399"/>
    <w:rsid w:val="00C93DE3"/>
    <w:rsid w:val="00C95C1E"/>
    <w:rsid w:val="00CA255A"/>
    <w:rsid w:val="00CB28F7"/>
    <w:rsid w:val="00CB4300"/>
    <w:rsid w:val="00CB627E"/>
    <w:rsid w:val="00CB7163"/>
    <w:rsid w:val="00CC014A"/>
    <w:rsid w:val="00CC21E8"/>
    <w:rsid w:val="00CC62AC"/>
    <w:rsid w:val="00CC6C2A"/>
    <w:rsid w:val="00CD2130"/>
    <w:rsid w:val="00CD353D"/>
    <w:rsid w:val="00CD6D1B"/>
    <w:rsid w:val="00CE04FE"/>
    <w:rsid w:val="00CE0FBB"/>
    <w:rsid w:val="00CE22C6"/>
    <w:rsid w:val="00CE3282"/>
    <w:rsid w:val="00CE4F4A"/>
    <w:rsid w:val="00CF146F"/>
    <w:rsid w:val="00CF1C65"/>
    <w:rsid w:val="00CF1FD4"/>
    <w:rsid w:val="00CF37E4"/>
    <w:rsid w:val="00CF5B1B"/>
    <w:rsid w:val="00CF67C5"/>
    <w:rsid w:val="00CF6CBC"/>
    <w:rsid w:val="00D03966"/>
    <w:rsid w:val="00D07978"/>
    <w:rsid w:val="00D07D11"/>
    <w:rsid w:val="00D113A4"/>
    <w:rsid w:val="00D12266"/>
    <w:rsid w:val="00D12FF1"/>
    <w:rsid w:val="00D1374B"/>
    <w:rsid w:val="00D16096"/>
    <w:rsid w:val="00D17043"/>
    <w:rsid w:val="00D17AE7"/>
    <w:rsid w:val="00D21A31"/>
    <w:rsid w:val="00D23697"/>
    <w:rsid w:val="00D23703"/>
    <w:rsid w:val="00D245E3"/>
    <w:rsid w:val="00D2595C"/>
    <w:rsid w:val="00D27BD7"/>
    <w:rsid w:val="00D33016"/>
    <w:rsid w:val="00D3638D"/>
    <w:rsid w:val="00D40EFE"/>
    <w:rsid w:val="00D41E34"/>
    <w:rsid w:val="00D421D4"/>
    <w:rsid w:val="00D43283"/>
    <w:rsid w:val="00D443B2"/>
    <w:rsid w:val="00D45D8B"/>
    <w:rsid w:val="00D4737D"/>
    <w:rsid w:val="00D50936"/>
    <w:rsid w:val="00D50A69"/>
    <w:rsid w:val="00D52B38"/>
    <w:rsid w:val="00D53FEA"/>
    <w:rsid w:val="00D547C3"/>
    <w:rsid w:val="00D548AE"/>
    <w:rsid w:val="00D567C8"/>
    <w:rsid w:val="00D57130"/>
    <w:rsid w:val="00D60244"/>
    <w:rsid w:val="00D6142F"/>
    <w:rsid w:val="00D62684"/>
    <w:rsid w:val="00D62E9D"/>
    <w:rsid w:val="00D6787D"/>
    <w:rsid w:val="00D716E9"/>
    <w:rsid w:val="00D74209"/>
    <w:rsid w:val="00D75B4B"/>
    <w:rsid w:val="00D75D68"/>
    <w:rsid w:val="00D77918"/>
    <w:rsid w:val="00D842CB"/>
    <w:rsid w:val="00D85CEE"/>
    <w:rsid w:val="00D85D58"/>
    <w:rsid w:val="00D8705C"/>
    <w:rsid w:val="00D901A3"/>
    <w:rsid w:val="00D92BA8"/>
    <w:rsid w:val="00D943FD"/>
    <w:rsid w:val="00D96F97"/>
    <w:rsid w:val="00DA2B0E"/>
    <w:rsid w:val="00DA307B"/>
    <w:rsid w:val="00DA3287"/>
    <w:rsid w:val="00DA3902"/>
    <w:rsid w:val="00DA3940"/>
    <w:rsid w:val="00DA7260"/>
    <w:rsid w:val="00DB17A5"/>
    <w:rsid w:val="00DB2100"/>
    <w:rsid w:val="00DB22BD"/>
    <w:rsid w:val="00DB4EE5"/>
    <w:rsid w:val="00DB5322"/>
    <w:rsid w:val="00DB78EB"/>
    <w:rsid w:val="00DC0780"/>
    <w:rsid w:val="00DC0942"/>
    <w:rsid w:val="00DC15E7"/>
    <w:rsid w:val="00DC3C63"/>
    <w:rsid w:val="00DC48DA"/>
    <w:rsid w:val="00DC504E"/>
    <w:rsid w:val="00DC65E4"/>
    <w:rsid w:val="00DC66EC"/>
    <w:rsid w:val="00DC6A8D"/>
    <w:rsid w:val="00DD1482"/>
    <w:rsid w:val="00DD1BFE"/>
    <w:rsid w:val="00DD2DBB"/>
    <w:rsid w:val="00DD3CB9"/>
    <w:rsid w:val="00DD6702"/>
    <w:rsid w:val="00DE2A38"/>
    <w:rsid w:val="00DE539C"/>
    <w:rsid w:val="00DE7FD7"/>
    <w:rsid w:val="00DF0059"/>
    <w:rsid w:val="00DF08C3"/>
    <w:rsid w:val="00DF1749"/>
    <w:rsid w:val="00DF3731"/>
    <w:rsid w:val="00DF5023"/>
    <w:rsid w:val="00DF54A4"/>
    <w:rsid w:val="00DF7394"/>
    <w:rsid w:val="00E02EC3"/>
    <w:rsid w:val="00E06ACE"/>
    <w:rsid w:val="00E06FDB"/>
    <w:rsid w:val="00E070B4"/>
    <w:rsid w:val="00E133A1"/>
    <w:rsid w:val="00E13C78"/>
    <w:rsid w:val="00E146DC"/>
    <w:rsid w:val="00E15197"/>
    <w:rsid w:val="00E17898"/>
    <w:rsid w:val="00E20682"/>
    <w:rsid w:val="00E22689"/>
    <w:rsid w:val="00E241DC"/>
    <w:rsid w:val="00E31E70"/>
    <w:rsid w:val="00E352B2"/>
    <w:rsid w:val="00E357FF"/>
    <w:rsid w:val="00E36B99"/>
    <w:rsid w:val="00E37247"/>
    <w:rsid w:val="00E37B8C"/>
    <w:rsid w:val="00E4012D"/>
    <w:rsid w:val="00E42CC9"/>
    <w:rsid w:val="00E46186"/>
    <w:rsid w:val="00E46C63"/>
    <w:rsid w:val="00E47006"/>
    <w:rsid w:val="00E51158"/>
    <w:rsid w:val="00E523DF"/>
    <w:rsid w:val="00E5312A"/>
    <w:rsid w:val="00E53184"/>
    <w:rsid w:val="00E5437F"/>
    <w:rsid w:val="00E56D43"/>
    <w:rsid w:val="00E57CA2"/>
    <w:rsid w:val="00E62EBE"/>
    <w:rsid w:val="00E65A5B"/>
    <w:rsid w:val="00E66DCD"/>
    <w:rsid w:val="00E71F83"/>
    <w:rsid w:val="00E76125"/>
    <w:rsid w:val="00E8143E"/>
    <w:rsid w:val="00E81CEB"/>
    <w:rsid w:val="00E91590"/>
    <w:rsid w:val="00E91780"/>
    <w:rsid w:val="00E93EE7"/>
    <w:rsid w:val="00E942CC"/>
    <w:rsid w:val="00E94659"/>
    <w:rsid w:val="00E94EBA"/>
    <w:rsid w:val="00E97B66"/>
    <w:rsid w:val="00EA0DBD"/>
    <w:rsid w:val="00EA0EF7"/>
    <w:rsid w:val="00EA2329"/>
    <w:rsid w:val="00EA4170"/>
    <w:rsid w:val="00EA585E"/>
    <w:rsid w:val="00EB1297"/>
    <w:rsid w:val="00EB4208"/>
    <w:rsid w:val="00EB4ABF"/>
    <w:rsid w:val="00EB57A8"/>
    <w:rsid w:val="00EB5DC6"/>
    <w:rsid w:val="00EC029B"/>
    <w:rsid w:val="00EC1DE0"/>
    <w:rsid w:val="00EC2920"/>
    <w:rsid w:val="00EC317C"/>
    <w:rsid w:val="00EC7892"/>
    <w:rsid w:val="00EC7AED"/>
    <w:rsid w:val="00ED1EC4"/>
    <w:rsid w:val="00ED348C"/>
    <w:rsid w:val="00ED373C"/>
    <w:rsid w:val="00ED63BF"/>
    <w:rsid w:val="00ED7CCB"/>
    <w:rsid w:val="00EE03C6"/>
    <w:rsid w:val="00EE38C3"/>
    <w:rsid w:val="00EE43BE"/>
    <w:rsid w:val="00EE56CE"/>
    <w:rsid w:val="00EE7BAA"/>
    <w:rsid w:val="00EE7BCC"/>
    <w:rsid w:val="00EF1657"/>
    <w:rsid w:val="00EF2157"/>
    <w:rsid w:val="00EF510B"/>
    <w:rsid w:val="00EF6276"/>
    <w:rsid w:val="00EF77E9"/>
    <w:rsid w:val="00F0480F"/>
    <w:rsid w:val="00F0556A"/>
    <w:rsid w:val="00F060E5"/>
    <w:rsid w:val="00F06DE0"/>
    <w:rsid w:val="00F07315"/>
    <w:rsid w:val="00F11B24"/>
    <w:rsid w:val="00F15135"/>
    <w:rsid w:val="00F16182"/>
    <w:rsid w:val="00F16A01"/>
    <w:rsid w:val="00F22204"/>
    <w:rsid w:val="00F25474"/>
    <w:rsid w:val="00F25B9C"/>
    <w:rsid w:val="00F262F4"/>
    <w:rsid w:val="00F26CA6"/>
    <w:rsid w:val="00F27793"/>
    <w:rsid w:val="00F308A8"/>
    <w:rsid w:val="00F31344"/>
    <w:rsid w:val="00F3596B"/>
    <w:rsid w:val="00F35D58"/>
    <w:rsid w:val="00F414D0"/>
    <w:rsid w:val="00F41990"/>
    <w:rsid w:val="00F46EFF"/>
    <w:rsid w:val="00F50639"/>
    <w:rsid w:val="00F5063F"/>
    <w:rsid w:val="00F50E47"/>
    <w:rsid w:val="00F52DDB"/>
    <w:rsid w:val="00F53686"/>
    <w:rsid w:val="00F560BA"/>
    <w:rsid w:val="00F61521"/>
    <w:rsid w:val="00F61700"/>
    <w:rsid w:val="00F668FA"/>
    <w:rsid w:val="00F70933"/>
    <w:rsid w:val="00F71D5E"/>
    <w:rsid w:val="00F766FA"/>
    <w:rsid w:val="00F81B33"/>
    <w:rsid w:val="00F8226D"/>
    <w:rsid w:val="00F843E4"/>
    <w:rsid w:val="00F86183"/>
    <w:rsid w:val="00F877FA"/>
    <w:rsid w:val="00F90193"/>
    <w:rsid w:val="00F9082C"/>
    <w:rsid w:val="00F92225"/>
    <w:rsid w:val="00F92640"/>
    <w:rsid w:val="00F92DE5"/>
    <w:rsid w:val="00F94DE3"/>
    <w:rsid w:val="00FA1599"/>
    <w:rsid w:val="00FA515D"/>
    <w:rsid w:val="00FA5912"/>
    <w:rsid w:val="00FA6E0B"/>
    <w:rsid w:val="00FB3583"/>
    <w:rsid w:val="00FB4413"/>
    <w:rsid w:val="00FB7FEB"/>
    <w:rsid w:val="00FC0674"/>
    <w:rsid w:val="00FC1CA6"/>
    <w:rsid w:val="00FC3BB3"/>
    <w:rsid w:val="00FC3C00"/>
    <w:rsid w:val="00FC439A"/>
    <w:rsid w:val="00FC4607"/>
    <w:rsid w:val="00FC6E40"/>
    <w:rsid w:val="00FD05AF"/>
    <w:rsid w:val="00FD196F"/>
    <w:rsid w:val="00FD2F64"/>
    <w:rsid w:val="00FD46CE"/>
    <w:rsid w:val="00FD4AA0"/>
    <w:rsid w:val="00FD6EFA"/>
    <w:rsid w:val="00FE0A89"/>
    <w:rsid w:val="00FE46CA"/>
    <w:rsid w:val="00FE4D2F"/>
    <w:rsid w:val="00FF3983"/>
    <w:rsid w:val="00FF452A"/>
    <w:rsid w:val="00FF52CB"/>
    <w:rsid w:val="00FF5D38"/>
    <w:rsid w:val="00FF7882"/>
    <w:rsid w:val="01D2BFD2"/>
    <w:rsid w:val="04067A49"/>
    <w:rsid w:val="06ABC8CF"/>
    <w:rsid w:val="0746F816"/>
    <w:rsid w:val="08420156"/>
    <w:rsid w:val="088FC393"/>
    <w:rsid w:val="09C4A95A"/>
    <w:rsid w:val="0A087159"/>
    <w:rsid w:val="0A1E80B1"/>
    <w:rsid w:val="0AC0817D"/>
    <w:rsid w:val="12230114"/>
    <w:rsid w:val="12C37E32"/>
    <w:rsid w:val="17503744"/>
    <w:rsid w:val="1813E597"/>
    <w:rsid w:val="19A26DB7"/>
    <w:rsid w:val="1AB8900B"/>
    <w:rsid w:val="1BBA6584"/>
    <w:rsid w:val="1DBA3323"/>
    <w:rsid w:val="1DE4BEB0"/>
    <w:rsid w:val="1E0FB649"/>
    <w:rsid w:val="1E71B529"/>
    <w:rsid w:val="1E795ED2"/>
    <w:rsid w:val="1F1EB870"/>
    <w:rsid w:val="1F88D8DD"/>
    <w:rsid w:val="1FB0187D"/>
    <w:rsid w:val="23276439"/>
    <w:rsid w:val="2448E9FB"/>
    <w:rsid w:val="255717E9"/>
    <w:rsid w:val="2659960D"/>
    <w:rsid w:val="27790B6C"/>
    <w:rsid w:val="2B63A65D"/>
    <w:rsid w:val="2C7D5D14"/>
    <w:rsid w:val="2DD6E9BF"/>
    <w:rsid w:val="2EA729C4"/>
    <w:rsid w:val="3309A88A"/>
    <w:rsid w:val="3548D2EA"/>
    <w:rsid w:val="36019DA1"/>
    <w:rsid w:val="3652062A"/>
    <w:rsid w:val="3753F615"/>
    <w:rsid w:val="3892BB62"/>
    <w:rsid w:val="3B6D262E"/>
    <w:rsid w:val="3C64B949"/>
    <w:rsid w:val="3C856D35"/>
    <w:rsid w:val="3CA29B3E"/>
    <w:rsid w:val="3D3F0AF0"/>
    <w:rsid w:val="3ECFE161"/>
    <w:rsid w:val="3F5EB449"/>
    <w:rsid w:val="41F54D96"/>
    <w:rsid w:val="431A66A6"/>
    <w:rsid w:val="4539BA1D"/>
    <w:rsid w:val="472A0CAC"/>
    <w:rsid w:val="472FD78A"/>
    <w:rsid w:val="488880B5"/>
    <w:rsid w:val="4BAFC889"/>
    <w:rsid w:val="4C300219"/>
    <w:rsid w:val="4E262689"/>
    <w:rsid w:val="4FC1F6EA"/>
    <w:rsid w:val="5047B1F7"/>
    <w:rsid w:val="52C3BB1D"/>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F13E056"/>
    <w:rsid w:val="715B2E4E"/>
    <w:rsid w:val="71F6EC81"/>
    <w:rsid w:val="7264A975"/>
    <w:rsid w:val="72E26554"/>
    <w:rsid w:val="74D8F16D"/>
    <w:rsid w:val="74E62164"/>
    <w:rsid w:val="766A474D"/>
    <w:rsid w:val="76724936"/>
    <w:rsid w:val="76D5E1E1"/>
    <w:rsid w:val="76DCF9D3"/>
    <w:rsid w:val="7C4B3F38"/>
    <w:rsid w:val="7C7888EE"/>
    <w:rsid w:val="7DCDEA4F"/>
    <w:rsid w:val="7FD8E9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9DB69E"/>
  <w15:docId w15:val="{707F0614-A9FC-4760-8262-57D78017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83D"/>
    <w:pPr>
      <w:spacing w:line="240" w:lineRule="auto"/>
    </w:pPr>
    <w:rPr>
      <w:rFonts w:ascii="Arial" w:hAnsi="Arial"/>
      <w:color w:val="000000" w:themeColor="text1"/>
    </w:rPr>
  </w:style>
  <w:style w:type="paragraph" w:styleId="Heading1">
    <w:name w:val="heading 1"/>
    <w:basedOn w:val="Normal"/>
    <w:next w:val="Normal"/>
    <w:link w:val="Heading1Char"/>
    <w:uiPriority w:val="9"/>
    <w:qFormat/>
    <w:rsid w:val="00AE09E6"/>
    <w:pPr>
      <w:autoSpaceDE w:val="0"/>
      <w:autoSpaceDN w:val="0"/>
      <w:adjustRightInd w:val="0"/>
      <w:spacing w:after="0"/>
      <w:outlineLvl w:val="0"/>
    </w:pPr>
    <w:rPr>
      <w:rFonts w:cs="Arial"/>
      <w:b/>
      <w:color w:val="DA3F31"/>
      <w:sz w:val="40"/>
      <w:szCs w:val="24"/>
    </w:rPr>
  </w:style>
  <w:style w:type="paragraph" w:styleId="Heading2">
    <w:name w:val="heading 2"/>
    <w:basedOn w:val="Normal"/>
    <w:next w:val="Normal"/>
    <w:link w:val="Heading2Char"/>
    <w:uiPriority w:val="9"/>
    <w:unhideWhenUsed/>
    <w:qFormat/>
    <w:rsid w:val="00AE09E6"/>
    <w:pPr>
      <w:autoSpaceDE w:val="0"/>
      <w:autoSpaceDN w:val="0"/>
      <w:adjustRightInd w:val="0"/>
      <w:spacing w:after="0"/>
      <w:outlineLvl w:val="1"/>
    </w:pPr>
    <w:rPr>
      <w:rFonts w:cs="Arial"/>
      <w:b/>
      <w:color w:val="C45911"/>
      <w:sz w:val="28"/>
      <w:szCs w:val="24"/>
    </w:rPr>
  </w:style>
  <w:style w:type="paragraph" w:styleId="Heading3">
    <w:name w:val="heading 3"/>
    <w:basedOn w:val="Normal"/>
    <w:next w:val="Normal"/>
    <w:link w:val="Heading3Char"/>
    <w:uiPriority w:val="9"/>
    <w:unhideWhenUsed/>
    <w:qFormat/>
    <w:rsid w:val="005052B4"/>
    <w:pPr>
      <w:autoSpaceDE w:val="0"/>
      <w:autoSpaceDN w:val="0"/>
      <w:adjustRightInd w:val="0"/>
      <w:spacing w:before="240" w:after="120"/>
      <w:outlineLvl w:val="2"/>
    </w:pPr>
    <w:rPr>
      <w:rFonts w:cs="Arial"/>
      <w:b/>
      <w:color w:val="C45911"/>
      <w:sz w:val="24"/>
    </w:rPr>
  </w:style>
  <w:style w:type="paragraph" w:styleId="Heading4">
    <w:name w:val="heading 4"/>
    <w:basedOn w:val="Normal"/>
    <w:next w:val="Normal"/>
    <w:link w:val="Heading4Char"/>
    <w:uiPriority w:val="9"/>
    <w:unhideWhenUsed/>
    <w:qFormat/>
    <w:rsid w:val="00AE09E6"/>
    <w:pPr>
      <w:autoSpaceDE w:val="0"/>
      <w:autoSpaceDN w:val="0"/>
      <w:adjustRightInd w:val="0"/>
      <w:spacing w:after="34"/>
      <w:outlineLvl w:val="3"/>
    </w:pPr>
    <w:rPr>
      <w:rFonts w:cs="Arial"/>
      <w:b/>
      <w:color w:val="C45911"/>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AE09E6"/>
    <w:rPr>
      <w:rFonts w:ascii="Arial" w:hAnsi="Arial" w:cs="Arial"/>
      <w:b/>
      <w:color w:val="DA3F31"/>
      <w:sz w:val="40"/>
      <w:szCs w:val="24"/>
    </w:rPr>
  </w:style>
  <w:style w:type="character" w:customStyle="1" w:styleId="Heading4Char">
    <w:name w:val="Heading 4 Char"/>
    <w:basedOn w:val="DefaultParagraphFont"/>
    <w:link w:val="Heading4"/>
    <w:uiPriority w:val="9"/>
    <w:rsid w:val="00AE09E6"/>
    <w:rPr>
      <w:rFonts w:ascii="Arial" w:hAnsi="Arial" w:cs="Arial"/>
      <w:b/>
      <w:color w:val="C45911"/>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E09E6"/>
    <w:rPr>
      <w:rFonts w:ascii="Arial" w:hAnsi="Arial" w:cs="Arial"/>
      <w:b/>
      <w:color w:val="C45911"/>
      <w:sz w:val="28"/>
      <w:szCs w:val="24"/>
    </w:rPr>
  </w:style>
  <w:style w:type="character" w:customStyle="1" w:styleId="Heading3Char">
    <w:name w:val="Heading 3 Char"/>
    <w:basedOn w:val="DefaultParagraphFont"/>
    <w:link w:val="Heading3"/>
    <w:uiPriority w:val="9"/>
    <w:rsid w:val="005052B4"/>
    <w:rPr>
      <w:rFonts w:ascii="Arial" w:hAnsi="Arial" w:cs="Arial"/>
      <w:b/>
      <w:color w:val="C45911"/>
      <w:sz w:val="24"/>
    </w:rPr>
  </w:style>
  <w:style w:type="paragraph" w:styleId="NoSpacing">
    <w:name w:val="No Spacing"/>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paragraph" w:customStyle="1" w:styleId="paragraph">
    <w:name w:val="paragraph"/>
    <w:basedOn w:val="Normal"/>
    <w:rsid w:val="00A37E0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37E03"/>
  </w:style>
  <w:style w:type="character" w:customStyle="1" w:styleId="tabchar">
    <w:name w:val="tabchar"/>
    <w:basedOn w:val="DefaultParagraphFont"/>
    <w:rsid w:val="00A37E03"/>
  </w:style>
  <w:style w:type="character" w:customStyle="1" w:styleId="eop">
    <w:name w:val="eop"/>
    <w:basedOn w:val="DefaultParagraphFont"/>
    <w:rsid w:val="00A37E03"/>
  </w:style>
  <w:style w:type="character" w:customStyle="1" w:styleId="UnresolvedMention2">
    <w:name w:val="Unresolved Mention2"/>
    <w:basedOn w:val="DefaultParagraphFont"/>
    <w:uiPriority w:val="99"/>
    <w:semiHidden/>
    <w:unhideWhenUsed/>
    <w:rsid w:val="00506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347216480">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746876517">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548685">
      <w:bodyDiv w:val="1"/>
      <w:marLeft w:val="0"/>
      <w:marRight w:val="0"/>
      <w:marTop w:val="0"/>
      <w:marBottom w:val="0"/>
      <w:divBdr>
        <w:top w:val="none" w:sz="0" w:space="0" w:color="auto"/>
        <w:left w:val="none" w:sz="0" w:space="0" w:color="auto"/>
        <w:bottom w:val="none" w:sz="0" w:space="0" w:color="auto"/>
        <w:right w:val="none" w:sz="0" w:space="0" w:color="auto"/>
      </w:divBdr>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554045030">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17025152">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180386641">
      <w:bodyDiv w:val="1"/>
      <w:marLeft w:val="0"/>
      <w:marRight w:val="0"/>
      <w:marTop w:val="0"/>
      <w:marBottom w:val="0"/>
      <w:divBdr>
        <w:top w:val="none" w:sz="0" w:space="0" w:color="auto"/>
        <w:left w:val="none" w:sz="0" w:space="0" w:color="auto"/>
        <w:bottom w:val="none" w:sz="0" w:space="0" w:color="auto"/>
        <w:right w:val="none" w:sz="0" w:space="0" w:color="auto"/>
      </w:divBdr>
      <w:divsChild>
        <w:div w:id="474950381">
          <w:marLeft w:val="0"/>
          <w:marRight w:val="0"/>
          <w:marTop w:val="0"/>
          <w:marBottom w:val="0"/>
          <w:divBdr>
            <w:top w:val="none" w:sz="0" w:space="0" w:color="auto"/>
            <w:left w:val="none" w:sz="0" w:space="0" w:color="auto"/>
            <w:bottom w:val="none" w:sz="0" w:space="0" w:color="auto"/>
            <w:right w:val="none" w:sz="0" w:space="0" w:color="auto"/>
          </w:divBdr>
        </w:div>
        <w:div w:id="1326473154">
          <w:marLeft w:val="0"/>
          <w:marRight w:val="0"/>
          <w:marTop w:val="0"/>
          <w:marBottom w:val="0"/>
          <w:divBdr>
            <w:top w:val="none" w:sz="0" w:space="0" w:color="auto"/>
            <w:left w:val="none" w:sz="0" w:space="0" w:color="auto"/>
            <w:bottom w:val="none" w:sz="0" w:space="0" w:color="auto"/>
            <w:right w:val="none" w:sz="0" w:space="0" w:color="auto"/>
          </w:divBdr>
        </w:div>
        <w:div w:id="2013486660">
          <w:marLeft w:val="0"/>
          <w:marRight w:val="0"/>
          <w:marTop w:val="0"/>
          <w:marBottom w:val="0"/>
          <w:divBdr>
            <w:top w:val="none" w:sz="0" w:space="0" w:color="auto"/>
            <w:left w:val="none" w:sz="0" w:space="0" w:color="auto"/>
            <w:bottom w:val="none" w:sz="0" w:space="0" w:color="auto"/>
            <w:right w:val="none" w:sz="0" w:space="0" w:color="auto"/>
          </w:divBdr>
          <w:divsChild>
            <w:div w:id="892230009">
              <w:marLeft w:val="0"/>
              <w:marRight w:val="0"/>
              <w:marTop w:val="0"/>
              <w:marBottom w:val="0"/>
              <w:divBdr>
                <w:top w:val="none" w:sz="0" w:space="0" w:color="auto"/>
                <w:left w:val="none" w:sz="0" w:space="0" w:color="auto"/>
                <w:bottom w:val="none" w:sz="0" w:space="0" w:color="auto"/>
                <w:right w:val="none" w:sz="0" w:space="0" w:color="auto"/>
              </w:divBdr>
            </w:div>
            <w:div w:id="119151881">
              <w:marLeft w:val="0"/>
              <w:marRight w:val="0"/>
              <w:marTop w:val="0"/>
              <w:marBottom w:val="0"/>
              <w:divBdr>
                <w:top w:val="none" w:sz="0" w:space="0" w:color="auto"/>
                <w:left w:val="none" w:sz="0" w:space="0" w:color="auto"/>
                <w:bottom w:val="none" w:sz="0" w:space="0" w:color="auto"/>
                <w:right w:val="none" w:sz="0" w:space="0" w:color="auto"/>
              </w:divBdr>
            </w:div>
            <w:div w:id="1097601077">
              <w:marLeft w:val="0"/>
              <w:marRight w:val="0"/>
              <w:marTop w:val="0"/>
              <w:marBottom w:val="0"/>
              <w:divBdr>
                <w:top w:val="none" w:sz="0" w:space="0" w:color="auto"/>
                <w:left w:val="none" w:sz="0" w:space="0" w:color="auto"/>
                <w:bottom w:val="none" w:sz="0" w:space="0" w:color="auto"/>
                <w:right w:val="none" w:sz="0" w:space="0" w:color="auto"/>
              </w:divBdr>
            </w:div>
            <w:div w:id="1099719778">
              <w:marLeft w:val="0"/>
              <w:marRight w:val="0"/>
              <w:marTop w:val="0"/>
              <w:marBottom w:val="0"/>
              <w:divBdr>
                <w:top w:val="none" w:sz="0" w:space="0" w:color="auto"/>
                <w:left w:val="none" w:sz="0" w:space="0" w:color="auto"/>
                <w:bottom w:val="none" w:sz="0" w:space="0" w:color="auto"/>
                <w:right w:val="none" w:sz="0" w:space="0" w:color="auto"/>
              </w:divBdr>
            </w:div>
            <w:div w:id="565722586">
              <w:marLeft w:val="0"/>
              <w:marRight w:val="0"/>
              <w:marTop w:val="0"/>
              <w:marBottom w:val="0"/>
              <w:divBdr>
                <w:top w:val="none" w:sz="0" w:space="0" w:color="auto"/>
                <w:left w:val="none" w:sz="0" w:space="0" w:color="auto"/>
                <w:bottom w:val="none" w:sz="0" w:space="0" w:color="auto"/>
                <w:right w:val="none" w:sz="0" w:space="0" w:color="auto"/>
              </w:divBdr>
            </w:div>
          </w:divsChild>
        </w:div>
        <w:div w:id="594360472">
          <w:marLeft w:val="0"/>
          <w:marRight w:val="0"/>
          <w:marTop w:val="0"/>
          <w:marBottom w:val="0"/>
          <w:divBdr>
            <w:top w:val="none" w:sz="0" w:space="0" w:color="auto"/>
            <w:left w:val="none" w:sz="0" w:space="0" w:color="auto"/>
            <w:bottom w:val="none" w:sz="0" w:space="0" w:color="auto"/>
            <w:right w:val="none" w:sz="0" w:space="0" w:color="auto"/>
          </w:divBdr>
          <w:divsChild>
            <w:div w:id="1959412428">
              <w:marLeft w:val="0"/>
              <w:marRight w:val="0"/>
              <w:marTop w:val="0"/>
              <w:marBottom w:val="0"/>
              <w:divBdr>
                <w:top w:val="none" w:sz="0" w:space="0" w:color="auto"/>
                <w:left w:val="none" w:sz="0" w:space="0" w:color="auto"/>
                <w:bottom w:val="none" w:sz="0" w:space="0" w:color="auto"/>
                <w:right w:val="none" w:sz="0" w:space="0" w:color="auto"/>
              </w:divBdr>
            </w:div>
            <w:div w:id="952203594">
              <w:marLeft w:val="0"/>
              <w:marRight w:val="0"/>
              <w:marTop w:val="0"/>
              <w:marBottom w:val="0"/>
              <w:divBdr>
                <w:top w:val="none" w:sz="0" w:space="0" w:color="auto"/>
                <w:left w:val="none" w:sz="0" w:space="0" w:color="auto"/>
                <w:bottom w:val="none" w:sz="0" w:space="0" w:color="auto"/>
                <w:right w:val="none" w:sz="0" w:space="0" w:color="auto"/>
              </w:divBdr>
            </w:div>
            <w:div w:id="688264133">
              <w:marLeft w:val="0"/>
              <w:marRight w:val="0"/>
              <w:marTop w:val="0"/>
              <w:marBottom w:val="0"/>
              <w:divBdr>
                <w:top w:val="none" w:sz="0" w:space="0" w:color="auto"/>
                <w:left w:val="none" w:sz="0" w:space="0" w:color="auto"/>
                <w:bottom w:val="none" w:sz="0" w:space="0" w:color="auto"/>
                <w:right w:val="none" w:sz="0" w:space="0" w:color="auto"/>
              </w:divBdr>
            </w:div>
            <w:div w:id="2904219">
              <w:marLeft w:val="0"/>
              <w:marRight w:val="0"/>
              <w:marTop w:val="0"/>
              <w:marBottom w:val="0"/>
              <w:divBdr>
                <w:top w:val="none" w:sz="0" w:space="0" w:color="auto"/>
                <w:left w:val="none" w:sz="0" w:space="0" w:color="auto"/>
                <w:bottom w:val="none" w:sz="0" w:space="0" w:color="auto"/>
                <w:right w:val="none" w:sz="0" w:space="0" w:color="auto"/>
              </w:divBdr>
            </w:div>
            <w:div w:id="1495367409">
              <w:marLeft w:val="0"/>
              <w:marRight w:val="0"/>
              <w:marTop w:val="0"/>
              <w:marBottom w:val="0"/>
              <w:divBdr>
                <w:top w:val="none" w:sz="0" w:space="0" w:color="auto"/>
                <w:left w:val="none" w:sz="0" w:space="0" w:color="auto"/>
                <w:bottom w:val="none" w:sz="0" w:space="0" w:color="auto"/>
                <w:right w:val="none" w:sz="0" w:space="0" w:color="auto"/>
              </w:divBdr>
            </w:div>
          </w:divsChild>
        </w:div>
        <w:div w:id="1000892408">
          <w:marLeft w:val="0"/>
          <w:marRight w:val="0"/>
          <w:marTop w:val="0"/>
          <w:marBottom w:val="0"/>
          <w:divBdr>
            <w:top w:val="none" w:sz="0" w:space="0" w:color="auto"/>
            <w:left w:val="none" w:sz="0" w:space="0" w:color="auto"/>
            <w:bottom w:val="none" w:sz="0" w:space="0" w:color="auto"/>
            <w:right w:val="none" w:sz="0" w:space="0" w:color="auto"/>
          </w:divBdr>
          <w:divsChild>
            <w:div w:id="1836459840">
              <w:marLeft w:val="0"/>
              <w:marRight w:val="0"/>
              <w:marTop w:val="0"/>
              <w:marBottom w:val="0"/>
              <w:divBdr>
                <w:top w:val="none" w:sz="0" w:space="0" w:color="auto"/>
                <w:left w:val="none" w:sz="0" w:space="0" w:color="auto"/>
                <w:bottom w:val="none" w:sz="0" w:space="0" w:color="auto"/>
                <w:right w:val="none" w:sz="0" w:space="0" w:color="auto"/>
              </w:divBdr>
            </w:div>
            <w:div w:id="12075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2272130">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877427893">
              <w:marLeft w:val="0"/>
              <w:marRight w:val="0"/>
              <w:marTop w:val="0"/>
              <w:marBottom w:val="0"/>
              <w:divBdr>
                <w:top w:val="none" w:sz="0" w:space="0" w:color="auto"/>
                <w:left w:val="none" w:sz="0" w:space="0" w:color="auto"/>
                <w:bottom w:val="none" w:sz="0" w:space="0" w:color="auto"/>
                <w:right w:val="none" w:sz="0" w:space="0" w:color="auto"/>
              </w:divBdr>
            </w:div>
            <w:div w:id="6285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516">
      <w:bodyDiv w:val="1"/>
      <w:marLeft w:val="0"/>
      <w:marRight w:val="0"/>
      <w:marTop w:val="0"/>
      <w:marBottom w:val="0"/>
      <w:divBdr>
        <w:top w:val="none" w:sz="0" w:space="0" w:color="auto"/>
        <w:left w:val="none" w:sz="0" w:space="0" w:color="auto"/>
        <w:bottom w:val="none" w:sz="0" w:space="0" w:color="auto"/>
        <w:right w:val="none" w:sz="0" w:space="0" w:color="auto"/>
      </w:divBdr>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2025470163">
          <w:marLeft w:val="0"/>
          <w:marRight w:val="0"/>
          <w:marTop w:val="0"/>
          <w:marBottom w:val="0"/>
          <w:divBdr>
            <w:top w:val="none" w:sz="0" w:space="0" w:color="auto"/>
            <w:left w:val="none" w:sz="0" w:space="0" w:color="auto"/>
            <w:bottom w:val="none" w:sz="0" w:space="0" w:color="auto"/>
            <w:right w:val="none" w:sz="0" w:space="0" w:color="auto"/>
          </w:divBdr>
        </w:div>
        <w:div w:id="342629616">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562909298">
      <w:bodyDiv w:val="1"/>
      <w:marLeft w:val="0"/>
      <w:marRight w:val="0"/>
      <w:marTop w:val="0"/>
      <w:marBottom w:val="0"/>
      <w:divBdr>
        <w:top w:val="none" w:sz="0" w:space="0" w:color="auto"/>
        <w:left w:val="none" w:sz="0" w:space="0" w:color="auto"/>
        <w:bottom w:val="none" w:sz="0" w:space="0" w:color="auto"/>
        <w:right w:val="none" w:sz="0" w:space="0" w:color="auto"/>
      </w:divBdr>
    </w:div>
    <w:div w:id="1578246154">
      <w:bodyDiv w:val="1"/>
      <w:marLeft w:val="0"/>
      <w:marRight w:val="0"/>
      <w:marTop w:val="0"/>
      <w:marBottom w:val="0"/>
      <w:divBdr>
        <w:top w:val="none" w:sz="0" w:space="0" w:color="auto"/>
        <w:left w:val="none" w:sz="0" w:space="0" w:color="auto"/>
        <w:bottom w:val="none" w:sz="0" w:space="0" w:color="auto"/>
        <w:right w:val="none" w:sz="0" w:space="0" w:color="auto"/>
      </w:divBdr>
    </w:div>
    <w:div w:id="1594314604">
      <w:bodyDiv w:val="1"/>
      <w:marLeft w:val="0"/>
      <w:marRight w:val="0"/>
      <w:marTop w:val="0"/>
      <w:marBottom w:val="0"/>
      <w:divBdr>
        <w:top w:val="none" w:sz="0" w:space="0" w:color="auto"/>
        <w:left w:val="none" w:sz="0" w:space="0" w:color="auto"/>
        <w:bottom w:val="none" w:sz="0" w:space="0" w:color="auto"/>
        <w:right w:val="none" w:sz="0" w:space="0" w:color="auto"/>
      </w:divBdr>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197159453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337970685">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sChild>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746490147">
      <w:bodyDiv w:val="1"/>
      <w:marLeft w:val="0"/>
      <w:marRight w:val="0"/>
      <w:marTop w:val="0"/>
      <w:marBottom w:val="0"/>
      <w:divBdr>
        <w:top w:val="none" w:sz="0" w:space="0" w:color="auto"/>
        <w:left w:val="none" w:sz="0" w:space="0" w:color="auto"/>
        <w:bottom w:val="none" w:sz="0" w:space="0" w:color="auto"/>
        <w:right w:val="none" w:sz="0" w:space="0" w:color="auto"/>
      </w:divBdr>
    </w:div>
    <w:div w:id="1880359156">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184511466">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173961602">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79" TargetMode="External"/><Relationship Id="rId21" Type="http://schemas.openxmlformats.org/officeDocument/2006/relationships/hyperlink" Target="https://k10outline.scsa.wa.edu.au/home/p-10-curriculum/curriculum-browser/syllabus/humanities-overview/glossary/spatial-technologies" TargetMode="External"/><Relationship Id="rId42" Type="http://schemas.openxmlformats.org/officeDocument/2006/relationships/hyperlink" Target="https://www.nationalskillscommission.gov.au/jobs-industry-0" TargetMode="External"/><Relationship Id="rId47" Type="http://schemas.openxmlformats.org/officeDocument/2006/relationships/hyperlink" Target="https://agric.wa.gov.au/n/5807" TargetMode="External"/><Relationship Id="rId63" Type="http://schemas.openxmlformats.org/officeDocument/2006/relationships/hyperlink" Target="https://www.wa.gov.au/government/publications/primary-industries-plan-2020-2024" TargetMode="External"/><Relationship Id="rId68" Type="http://schemas.openxmlformats.org/officeDocument/2006/relationships/hyperlink" Target="https://developmentwa.com.au/projects/industrial-and-commercial/peel-business-park/overview" TargetMode="External"/><Relationship Id="rId84" Type="http://schemas.openxmlformats.org/officeDocument/2006/relationships/hyperlink" Target="https://www.agric.wa.gov.au/form/target-market-opportunities-detailed-reports" TargetMode="External"/><Relationship Id="rId89" Type="http://schemas.openxmlformats.org/officeDocument/2006/relationships/hyperlink" Target="https://business.gov.au/" TargetMode="External"/><Relationship Id="rId16" Type="http://schemas.openxmlformats.org/officeDocument/2006/relationships/hyperlink" Target="https://k10outline.scsa.wa.edu.au/home/p-10-curriculum/curriculum-browser/syllabus/humanities-overview/glossary/living-standards" TargetMode="External"/><Relationship Id="rId11" Type="http://schemas.openxmlformats.org/officeDocument/2006/relationships/header" Target="header1.xml"/><Relationship Id="rId32" Type="http://schemas.openxmlformats.org/officeDocument/2006/relationships/hyperlink" Target="https://www.buywesteatbest.org.au/" TargetMode="External"/><Relationship Id="rId37" Type="http://schemas.openxmlformats.org/officeDocument/2006/relationships/hyperlink" Target="https://youtu.be/k6-Riw0FUuU" TargetMode="External"/><Relationship Id="rId53" Type="http://schemas.openxmlformats.org/officeDocument/2006/relationships/hyperlink" Target="https://business.gov.au/planning/industry-information/fisheries-industry" TargetMode="External"/><Relationship Id="rId58" Type="http://schemas.openxmlformats.org/officeDocument/2006/relationships/hyperlink" Target="https://www.wa.gov.au/government/publications/primary-industries-plan-2020-2024" TargetMode="External"/><Relationship Id="rId74" Type="http://schemas.openxmlformats.org/officeDocument/2006/relationships/hyperlink" Target="https://app.education.nsw.gov.au/digital-learning-selector/LearningActivity/Card/579" TargetMode="External"/><Relationship Id="rId79" Type="http://schemas.openxmlformats.org/officeDocument/2006/relationships/hyperlink" Target="https://www.nationalskillscommission.gov.au/jobs-industry"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business.gov.au/planning/industry-information/agriculture-industry" TargetMode="External"/><Relationship Id="rId95" Type="http://schemas.openxmlformats.org/officeDocument/2006/relationships/hyperlink" Target="https://www.pc.gov.au/research/ongoing/productivity-insights" TargetMode="External"/><Relationship Id="rId22" Type="http://schemas.openxmlformats.org/officeDocument/2006/relationships/hyperlink" Target="https://k10outline.scsa.wa.edu.au/home/p-10-curriculum/curriculum-browser/syllabus/humanities-overview/glossary/cause-and-effect" TargetMode="External"/><Relationship Id="rId27" Type="http://schemas.openxmlformats.org/officeDocument/2006/relationships/hyperlink" Target="https://www.unstucklearning.design/post/2018/09/12/a-users-guide-to-hexagonal-thinking" TargetMode="External"/><Relationship Id="rId43" Type="http://schemas.openxmlformats.org/officeDocument/2006/relationships/hyperlink" Target="https://www.buywesteatbest.org.au/" TargetMode="External"/><Relationship Id="rId48" Type="http://schemas.openxmlformats.org/officeDocument/2006/relationships/hyperlink" Target="https://agric.wa.gov.au/n/4859" TargetMode="External"/><Relationship Id="rId64" Type="http://schemas.openxmlformats.org/officeDocument/2006/relationships/hyperlink" Target="https://www.pc.gov.au/" TargetMode="External"/><Relationship Id="rId69" Type="http://schemas.openxmlformats.org/officeDocument/2006/relationships/hyperlink" Target="https://developmentwa.com.au/projects/industrial-and-commercial/peel-business-park/overview" TargetMode="External"/><Relationship Id="rId80" Type="http://schemas.openxmlformats.org/officeDocument/2006/relationships/hyperlink" Target="https://www.buywesteatbest.org.au/" TargetMode="External"/><Relationship Id="rId85" Type="http://schemas.openxmlformats.org/officeDocument/2006/relationships/hyperlink" Target="https://www.agric.wa.gov.au/agricultural-exports/pathways-competitiveness-report" TargetMode="External"/><Relationship Id="rId12" Type="http://schemas.openxmlformats.org/officeDocument/2006/relationships/footer" Target="footer1.xml"/><Relationship Id="rId17" Type="http://schemas.openxmlformats.org/officeDocument/2006/relationships/hyperlink" Target="http://www.scootle.edu.au/ec/search?accContentId=ACHEK052" TargetMode="External"/><Relationship Id="rId25" Type="http://schemas.openxmlformats.org/officeDocument/2006/relationships/hyperlink" Target="https://k10outline.scsa.wa.edu.au/home/p-10-curriculum/curriculum-browser/syllabus/humanities-overview/glossary/conventions" TargetMode="External"/><Relationship Id="rId33" Type="http://schemas.openxmlformats.org/officeDocument/2006/relationships/hyperlink" Target="https://www.agritourismwa.com.au/" TargetMode="External"/><Relationship Id="rId38" Type="http://schemas.openxmlformats.org/officeDocument/2006/relationships/hyperlink" Target="https://youtu.be/uAM4Si_WhDk" TargetMode="External"/><Relationship Id="rId46" Type="http://schemas.openxmlformats.org/officeDocument/2006/relationships/hyperlink" Target="https://www.agric.wa.gov.au/sites/gateway/files/Pathways%20to%20Competitive%20Report.pdf" TargetMode="External"/><Relationship Id="rId59" Type="http://schemas.openxmlformats.org/officeDocument/2006/relationships/hyperlink" Target="https://www.wa.gov.au/sites/default/files/2020-01/brp-fact-sheets-need-for-government-intervention.pdf" TargetMode="External"/><Relationship Id="rId67" Type="http://schemas.openxmlformats.org/officeDocument/2006/relationships/hyperlink" Target="https://www.futurefoodsystems.com.au/new-wa-food-innovation-precinct-to-help-produce-premium-value-added-food-products-in-australias-west/" TargetMode="External"/><Relationship Id="rId20" Type="http://schemas.openxmlformats.org/officeDocument/2006/relationships/hyperlink" Target="http://www.scootle.edu.au/ec/search?accContentId=ACHEK054" TargetMode="External"/><Relationship Id="rId41" Type="http://schemas.openxmlformats.org/officeDocument/2006/relationships/hyperlink" Target="https://www.dpi.nsw.gov.au/__data/assets/pdf_file/0005/735305/agriculture-careers-for-primary-school.pdf" TargetMode="External"/><Relationship Id="rId54" Type="http://schemas.openxmlformats.org/officeDocument/2006/relationships/hyperlink" Target="https://business.gov.au/" TargetMode="External"/><Relationship Id="rId62" Type="http://schemas.openxmlformats.org/officeDocument/2006/relationships/image" Target="media/image6.PNG"/><Relationship Id="rId70" Type="http://schemas.openxmlformats.org/officeDocument/2006/relationships/hyperlink" Target="https://www.mediastatements.wa.gov.au/Pages/McGowan/2021/09/New-student-council-to-represent-voices-of-young-West-Aussies.aspx" TargetMode="External"/><Relationship Id="rId75" Type="http://schemas.openxmlformats.org/officeDocument/2006/relationships/hyperlink" Target="https://www.unstucklearning.design/post/2018/09/12/a-users-guide-to-hexagonal-thinking" TargetMode="External"/><Relationship Id="rId83" Type="http://schemas.openxmlformats.org/officeDocument/2006/relationships/hyperlink" Target="https://www.agric.wa.gov.au/primary-industries-development-research-highlights-2021" TargetMode="External"/><Relationship Id="rId88" Type="http://schemas.openxmlformats.org/officeDocument/2006/relationships/hyperlink" Target="https://www.agric.wa.gov.au/export-services/western-australian-agrifood-export-enews" TargetMode="External"/><Relationship Id="rId91" Type="http://schemas.openxmlformats.org/officeDocument/2006/relationships/hyperlink" Target="https://business.gov.au/planning/industry-information/fisheries-industry" TargetMode="External"/><Relationship Id="rId96" Type="http://schemas.openxmlformats.org/officeDocument/2006/relationships/hyperlink" Target="https://www.peel.wa.gov.au/transformpee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p-10-curriculum/curriculum-browser/syllabus/humanities-overview/glossary/economic-performance" TargetMode="External"/><Relationship Id="rId23" Type="http://schemas.openxmlformats.org/officeDocument/2006/relationships/hyperlink" Target="https://k10outline.scsa.wa.edu.au/home/p-10-curriculum/curriculum-browser/syllabus/humanities-overview/glossary/change" TargetMode="External"/><Relationship Id="rId28" Type="http://schemas.openxmlformats.org/officeDocument/2006/relationships/hyperlink" Target="https://youtu.be/k6-Riw0FUuU" TargetMode="External"/><Relationship Id="rId36" Type="http://schemas.openxmlformats.org/officeDocument/2006/relationships/hyperlink" Target="https://www.unstucklearning.design/post/2018/09/12/a-users-guide-to-hexagonal-thinking" TargetMode="External"/><Relationship Id="rId49" Type="http://schemas.openxmlformats.org/officeDocument/2006/relationships/hyperlink" Target="https://agric.wa.gov.au/n/8983" TargetMode="External"/><Relationship Id="rId57" Type="http://schemas.openxmlformats.org/officeDocument/2006/relationships/hyperlink" Target="https://www.wa.gov.au/sites/default/files/2020-01/brp-fact-sheets-need-for-government-intervention.pdf" TargetMode="External"/><Relationship Id="rId10" Type="http://schemas.openxmlformats.org/officeDocument/2006/relationships/endnotes" Target="endnotes.xml"/><Relationship Id="rId31" Type="http://schemas.openxmlformats.org/officeDocument/2006/relationships/hyperlink" Target="https://www.nationalskillscommission.gov.au/jobs-industry-0" TargetMode="External"/><Relationship Id="rId44" Type="http://schemas.openxmlformats.org/officeDocument/2006/relationships/hyperlink" Target="https://www.agritourismwa.com.au/" TargetMode="External"/><Relationship Id="rId52" Type="http://schemas.openxmlformats.org/officeDocument/2006/relationships/hyperlink" Target="https://business.gov.au/planning/industry-information/agriculture-industry" TargetMode="External"/><Relationship Id="rId60" Type="http://schemas.openxmlformats.org/officeDocument/2006/relationships/hyperlink" Target="https://www.wa.gov.au/government/publications/primary-industries-plan-2020-2024" TargetMode="External"/><Relationship Id="rId65" Type="http://schemas.openxmlformats.org/officeDocument/2006/relationships/hyperlink" Target="https://www.pc.gov.au/research/ongoing/productivity-insights" TargetMode="External"/><Relationship Id="rId73" Type="http://schemas.openxmlformats.org/officeDocument/2006/relationships/hyperlink" Target="https://www.wa.gov.au/government/publications/primary-industries-plan-2020-2024" TargetMode="External"/><Relationship Id="rId78" Type="http://schemas.openxmlformats.org/officeDocument/2006/relationships/hyperlink" Target="https://www.dpi.nsw.gov.au/__data/assets/pdf_file/0005/735305/agriculture-careers-for-primary-school.pdf" TargetMode="External"/><Relationship Id="rId81" Type="http://schemas.openxmlformats.org/officeDocument/2006/relationships/hyperlink" Target="https://www.agritourismwa.com.au/" TargetMode="External"/><Relationship Id="rId86" Type="http://schemas.openxmlformats.org/officeDocument/2006/relationships/hyperlink" Target="https://www.agric.wa.gov.au/r4r/food-industry-innovation" TargetMode="External"/><Relationship Id="rId94" Type="http://schemas.openxmlformats.org/officeDocument/2006/relationships/hyperlink" Target="https://www.pc.gov.au/"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k10outline.scsa.wa.edu.au/home/p-10-curriculum/curriculum-browser/syllabus/humanities-overview/glossary/productivity" TargetMode="External"/><Relationship Id="rId39" Type="http://schemas.openxmlformats.org/officeDocument/2006/relationships/image" Target="media/image4.png"/><Relationship Id="rId34" Type="http://schemas.openxmlformats.org/officeDocument/2006/relationships/hyperlink" Target="https://developmentwa.com.au/projects/industrial-and-commercial/peel-business-park/overview" TargetMode="External"/><Relationship Id="rId50" Type="http://schemas.openxmlformats.org/officeDocument/2006/relationships/hyperlink" Target="https://agric.wa.gov.au/n/8175" TargetMode="External"/><Relationship Id="rId55" Type="http://schemas.openxmlformats.org/officeDocument/2006/relationships/hyperlink" Target="https://business.gov.au/planning/industry-information/agriculture-industry" TargetMode="External"/><Relationship Id="rId76" Type="http://schemas.openxmlformats.org/officeDocument/2006/relationships/hyperlink" Target="https://www.youtube.com/watch?app=desktop&amp;v=k6-Riw0FUuU&amp;feature=youtu.be" TargetMode="External"/><Relationship Id="rId97" Type="http://schemas.openxmlformats.org/officeDocument/2006/relationships/hyperlink" Target="https://www.futurefoodsystems.com.au/new-wa-food-innovation-precinct-to-help-produce-premium-value-added-food-products-in-australias-west/" TargetMode="External"/><Relationship Id="rId7" Type="http://schemas.openxmlformats.org/officeDocument/2006/relationships/settings" Target="settings.xml"/><Relationship Id="rId71" Type="http://schemas.openxmlformats.org/officeDocument/2006/relationships/hyperlink" Target="https://www.mediastatements.wa.gov.au/Pages/McGowan/2021/09/New-student-council-to-represent-voices-of-young-West-Aussies.aspx" TargetMode="External"/><Relationship Id="rId92" Type="http://schemas.openxmlformats.org/officeDocument/2006/relationships/hyperlink" Target="https://www.wa.gov.au/sites/default/files/2020-01/brp-fact-sheets-need-for-government-intervention.pdf" TargetMode="External"/><Relationship Id="rId2" Type="http://schemas.openxmlformats.org/officeDocument/2006/relationships/customXml" Target="../customXml/item2.xml"/><Relationship Id="rId29" Type="http://schemas.openxmlformats.org/officeDocument/2006/relationships/hyperlink" Target="https://youtu.be/uAM4Si_WhDk" TargetMode="External"/><Relationship Id="rId24" Type="http://schemas.openxmlformats.org/officeDocument/2006/relationships/hyperlink" Target="https://k10outline.scsa.wa.edu.au/home/p-10-curriculum/curriculum-browser/syllabus/humanities-overview/glossary/trend" TargetMode="External"/><Relationship Id="rId40" Type="http://schemas.openxmlformats.org/officeDocument/2006/relationships/hyperlink" Target="https://www.agric.wa.gov.au/primary-industries-development-research-highlights-2021" TargetMode="External"/><Relationship Id="rId45" Type="http://schemas.openxmlformats.org/officeDocument/2006/relationships/hyperlink" Target="https://agric.wa.gov.au/n/5910" TargetMode="External"/><Relationship Id="rId66" Type="http://schemas.openxmlformats.org/officeDocument/2006/relationships/hyperlink" Target="https://www.peel.wa.gov.au/transformpeel/" TargetMode="External"/><Relationship Id="rId87" Type="http://schemas.openxmlformats.org/officeDocument/2006/relationships/hyperlink" Target="https://www.agric.wa.gov.au/primary-industries-development-research-highlights-2021" TargetMode="External"/><Relationship Id="rId61" Type="http://schemas.openxmlformats.org/officeDocument/2006/relationships/image" Target="media/image5.png"/><Relationship Id="rId82" Type="http://schemas.openxmlformats.org/officeDocument/2006/relationships/hyperlink" Target="https://developmentwa.com.au/projects/industrial-and-commercial/peel-business-park/overview" TargetMode="External"/><Relationship Id="rId19" Type="http://schemas.openxmlformats.org/officeDocument/2006/relationships/hyperlink" Target="http://www.scootle.edu.au/ec/search?accContentId=ACHEK054" TargetMode="External"/><Relationship Id="rId14" Type="http://schemas.openxmlformats.org/officeDocument/2006/relationships/hyperlink" Target="https://k10outline.scsa.wa.edu.au/home/p-10-curriculum/curriculum-browser/syllabus/humanities-overview/glossary/economy" TargetMode="External"/><Relationship Id="rId30" Type="http://schemas.openxmlformats.org/officeDocument/2006/relationships/hyperlink" Target="https://www.dpi.nsw.gov.au/__data/assets/pdf_file/0005/735305/agriculture-careers-for-primary-school.pdf" TargetMode="External"/><Relationship Id="rId35" Type="http://schemas.openxmlformats.org/officeDocument/2006/relationships/hyperlink" Target="https://app.education.nsw.gov.au/digital-learning-selector/LearningActivity/Card/579" TargetMode="External"/><Relationship Id="rId56" Type="http://schemas.openxmlformats.org/officeDocument/2006/relationships/hyperlink" Target="https://business.gov.au/planning/industry-information/fisheries-industry" TargetMode="External"/><Relationship Id="rId77" Type="http://schemas.openxmlformats.org/officeDocument/2006/relationships/hyperlink" Target="https://www.youtube.com/watch?app=desktop&amp;v=uAM4Si_WhDk&amp;feature=youtu.be" TargetMode="External"/><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business.gov.au/" TargetMode="External"/><Relationship Id="rId72" Type="http://schemas.openxmlformats.org/officeDocument/2006/relationships/hyperlink" Target="https://www.wa.gov.au/government/publications/primary-industries-plan-2020-2024" TargetMode="External"/><Relationship Id="rId93" Type="http://schemas.openxmlformats.org/officeDocument/2006/relationships/hyperlink" Target="https://www.wa.gov.au/government/publications/primary-industries-plan-2020-2024" TargetMode="External"/><Relationship Id="rId98" Type="http://schemas.openxmlformats.org/officeDocument/2006/relationships/hyperlink" Target="https://www.mediastatements.wa.gov.au/Pages/McGowan/2021/09/New-student-council-to-represent-voices-of-young-West-Aussies.aspx"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NUL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emf"/><Relationship Id="rId5" Type="http://schemas.openxmlformats.org/officeDocument/2006/relationships/image" Target="media/image11.jp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39100e6-dc5b-4952-bae1-a6b604181575">
      <UserInfo>
        <DisplayName/>
        <AccountId xsi:nil="true"/>
        <AccountType/>
      </UserInfo>
    </SharedWithUsers>
    <MediaLengthInSeconds xmlns="c11337b8-a1c9-4e93-a10e-b9c3de5896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2.xml><?xml version="1.0" encoding="utf-8"?>
<ds:datastoreItem xmlns:ds="http://schemas.openxmlformats.org/officeDocument/2006/customXml" ds:itemID="{7A11449D-FD37-4A4F-B80F-4F91BFE39598}">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939100e6-dc5b-4952-bae1-a6b604181575"/>
    <ds:schemaRef ds:uri="c11337b8-a1c9-4e93-a10e-b9c3de58965d"/>
    <ds:schemaRef ds:uri="http://www.w3.org/XML/1998/namespace"/>
  </ds:schemaRefs>
</ds:datastoreItem>
</file>

<file path=customXml/itemProps3.xml><?xml version="1.0" encoding="utf-8"?>
<ds:datastoreItem xmlns:ds="http://schemas.openxmlformats.org/officeDocument/2006/customXml" ds:itemID="{4A5ED2CA-C9D7-4124-B251-E16D5A917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720F2-7C41-4892-A20A-0347AA88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19</Pages>
  <Words>5481</Words>
  <Characters>31245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36653</CharactersWithSpaces>
  <SharedDoc>false</SharedDoc>
  <HLinks>
    <vt:vector size="300" baseType="variant">
      <vt:variant>
        <vt:i4>2293874</vt:i4>
      </vt:variant>
      <vt:variant>
        <vt:i4>129</vt:i4>
      </vt:variant>
      <vt:variant>
        <vt:i4>0</vt:i4>
      </vt:variant>
      <vt:variant>
        <vt:i4>5</vt:i4>
      </vt:variant>
      <vt:variant>
        <vt:lpwstr>https://developmentwa.com.au/projects/industrial-and-commercial/peel-business-park/overview</vt:lpwstr>
      </vt:variant>
      <vt:variant>
        <vt:lpwstr/>
      </vt:variant>
      <vt:variant>
        <vt:i4>2293874</vt:i4>
      </vt:variant>
      <vt:variant>
        <vt:i4>126</vt:i4>
      </vt:variant>
      <vt:variant>
        <vt:i4>0</vt:i4>
      </vt:variant>
      <vt:variant>
        <vt:i4>5</vt:i4>
      </vt:variant>
      <vt:variant>
        <vt:lpwstr>https://developmentwa.com.au/projects/industrial-and-commercial/peel-business-park/overview</vt:lpwstr>
      </vt:variant>
      <vt:variant>
        <vt:lpwstr/>
      </vt:variant>
      <vt:variant>
        <vt:i4>4259928</vt:i4>
      </vt:variant>
      <vt:variant>
        <vt:i4>123</vt:i4>
      </vt:variant>
      <vt:variant>
        <vt:i4>0</vt:i4>
      </vt:variant>
      <vt:variant>
        <vt:i4>5</vt:i4>
      </vt:variant>
      <vt:variant>
        <vt:lpwstr>https://www.peel.wa.gov.au/transformpeel/</vt:lpwstr>
      </vt:variant>
      <vt:variant>
        <vt:lpwstr/>
      </vt:variant>
      <vt:variant>
        <vt:i4>4522051</vt:i4>
      </vt:variant>
      <vt:variant>
        <vt:i4>120</vt:i4>
      </vt:variant>
      <vt:variant>
        <vt:i4>0</vt:i4>
      </vt:variant>
      <vt:variant>
        <vt:i4>5</vt:i4>
      </vt:variant>
      <vt:variant>
        <vt:lpwstr>https://www.pc.gov.au/research/ongoing/productivity-insights</vt:lpwstr>
      </vt:variant>
      <vt:variant>
        <vt:lpwstr/>
      </vt:variant>
      <vt:variant>
        <vt:i4>7602218</vt:i4>
      </vt:variant>
      <vt:variant>
        <vt:i4>117</vt:i4>
      </vt:variant>
      <vt:variant>
        <vt:i4>0</vt:i4>
      </vt:variant>
      <vt:variant>
        <vt:i4>5</vt:i4>
      </vt:variant>
      <vt:variant>
        <vt:lpwstr>https://www.pc.gov.au/</vt:lpwstr>
      </vt:variant>
      <vt:variant>
        <vt:lpwstr/>
      </vt:variant>
      <vt:variant>
        <vt:i4>3670058</vt:i4>
      </vt:variant>
      <vt:variant>
        <vt:i4>114</vt:i4>
      </vt:variant>
      <vt:variant>
        <vt:i4>0</vt:i4>
      </vt:variant>
      <vt:variant>
        <vt:i4>5</vt:i4>
      </vt:variant>
      <vt:variant>
        <vt:lpwstr>https://www.wa.gov.au/government/publications/primary-industries-plan-2020-2024</vt:lpwstr>
      </vt:variant>
      <vt:variant>
        <vt:lpwstr/>
      </vt:variant>
      <vt:variant>
        <vt:i4>2359356</vt:i4>
      </vt:variant>
      <vt:variant>
        <vt:i4>111</vt:i4>
      </vt:variant>
      <vt:variant>
        <vt:i4>0</vt:i4>
      </vt:variant>
      <vt:variant>
        <vt:i4>5</vt:i4>
      </vt:variant>
      <vt:variant>
        <vt:lpwstr>https://agric.wa.gov.au/n/8175</vt:lpwstr>
      </vt:variant>
      <vt:variant>
        <vt:lpwstr/>
      </vt:variant>
      <vt:variant>
        <vt:i4>2752563</vt:i4>
      </vt:variant>
      <vt:variant>
        <vt:i4>108</vt:i4>
      </vt:variant>
      <vt:variant>
        <vt:i4>0</vt:i4>
      </vt:variant>
      <vt:variant>
        <vt:i4>5</vt:i4>
      </vt:variant>
      <vt:variant>
        <vt:lpwstr>https://agric.wa.gov.au/n/8983</vt:lpwstr>
      </vt:variant>
      <vt:variant>
        <vt:lpwstr/>
      </vt:variant>
      <vt:variant>
        <vt:i4>2162738</vt:i4>
      </vt:variant>
      <vt:variant>
        <vt:i4>105</vt:i4>
      </vt:variant>
      <vt:variant>
        <vt:i4>0</vt:i4>
      </vt:variant>
      <vt:variant>
        <vt:i4>5</vt:i4>
      </vt:variant>
      <vt:variant>
        <vt:lpwstr>https://agric.wa.gov.au/n/4859</vt:lpwstr>
      </vt:variant>
      <vt:variant>
        <vt:lpwstr/>
      </vt:variant>
      <vt:variant>
        <vt:i4>3080246</vt:i4>
      </vt:variant>
      <vt:variant>
        <vt:i4>102</vt:i4>
      </vt:variant>
      <vt:variant>
        <vt:i4>0</vt:i4>
      </vt:variant>
      <vt:variant>
        <vt:i4>5</vt:i4>
      </vt:variant>
      <vt:variant>
        <vt:lpwstr>https://agric.wa.gov.au/n/5807</vt:lpwstr>
      </vt:variant>
      <vt:variant>
        <vt:lpwstr/>
      </vt:variant>
      <vt:variant>
        <vt:i4>7471164</vt:i4>
      </vt:variant>
      <vt:variant>
        <vt:i4>99</vt:i4>
      </vt:variant>
      <vt:variant>
        <vt:i4>0</vt:i4>
      </vt:variant>
      <vt:variant>
        <vt:i4>5</vt:i4>
      </vt:variant>
      <vt:variant>
        <vt:lpwstr>https://www.agric.wa.gov.au/sites/gateway/files/Pathways to Competitive Report.pdf</vt:lpwstr>
      </vt:variant>
      <vt:variant>
        <vt:lpwstr/>
      </vt:variant>
      <vt:variant>
        <vt:i4>2687031</vt:i4>
      </vt:variant>
      <vt:variant>
        <vt:i4>96</vt:i4>
      </vt:variant>
      <vt:variant>
        <vt:i4>0</vt:i4>
      </vt:variant>
      <vt:variant>
        <vt:i4>5</vt:i4>
      </vt:variant>
      <vt:variant>
        <vt:lpwstr>https://agric.wa.gov.au/n/5910</vt:lpwstr>
      </vt:variant>
      <vt:variant>
        <vt:lpwstr/>
      </vt:variant>
      <vt:variant>
        <vt:i4>4522072</vt:i4>
      </vt:variant>
      <vt:variant>
        <vt:i4>93</vt:i4>
      </vt:variant>
      <vt:variant>
        <vt:i4>0</vt:i4>
      </vt:variant>
      <vt:variant>
        <vt:i4>5</vt:i4>
      </vt:variant>
      <vt:variant>
        <vt:lpwstr>https://www.agritourismwa.com.au/</vt:lpwstr>
      </vt:variant>
      <vt:variant>
        <vt:lpwstr/>
      </vt:variant>
      <vt:variant>
        <vt:i4>8323133</vt:i4>
      </vt:variant>
      <vt:variant>
        <vt:i4>90</vt:i4>
      </vt:variant>
      <vt:variant>
        <vt:i4>0</vt:i4>
      </vt:variant>
      <vt:variant>
        <vt:i4>5</vt:i4>
      </vt:variant>
      <vt:variant>
        <vt:lpwstr>https://www.buywesteatbest.org.au/</vt:lpwstr>
      </vt:variant>
      <vt:variant>
        <vt:lpwstr/>
      </vt:variant>
      <vt:variant>
        <vt:i4>983049</vt:i4>
      </vt:variant>
      <vt:variant>
        <vt:i4>87</vt:i4>
      </vt:variant>
      <vt:variant>
        <vt:i4>0</vt:i4>
      </vt:variant>
      <vt:variant>
        <vt:i4>5</vt:i4>
      </vt:variant>
      <vt:variant>
        <vt:lpwstr>https://www.nationalskillscommission.gov.au/jobs-industry</vt:lpwstr>
      </vt:variant>
      <vt:variant>
        <vt:lpwstr/>
      </vt:variant>
      <vt:variant>
        <vt:i4>3014672</vt:i4>
      </vt:variant>
      <vt:variant>
        <vt:i4>84</vt:i4>
      </vt:variant>
      <vt:variant>
        <vt:i4>0</vt:i4>
      </vt:variant>
      <vt:variant>
        <vt:i4>5</vt:i4>
      </vt:variant>
      <vt:variant>
        <vt:lpwstr>https://www.dpi.nsw.gov.au/__data/assets/pdf_file/0005/735305/agriculture-careers-for-primary-school.pdf</vt:lpwstr>
      </vt:variant>
      <vt:variant>
        <vt:lpwstr/>
      </vt:variant>
      <vt:variant>
        <vt:i4>2752563</vt:i4>
      </vt:variant>
      <vt:variant>
        <vt:i4>81</vt:i4>
      </vt:variant>
      <vt:variant>
        <vt:i4>0</vt:i4>
      </vt:variant>
      <vt:variant>
        <vt:i4>5</vt:i4>
      </vt:variant>
      <vt:variant>
        <vt:lpwstr>https://agric.wa.gov.au/n/8983</vt:lpwstr>
      </vt:variant>
      <vt:variant>
        <vt:lpwstr/>
      </vt:variant>
      <vt:variant>
        <vt:i4>2162734</vt:i4>
      </vt:variant>
      <vt:variant>
        <vt:i4>78</vt:i4>
      </vt:variant>
      <vt:variant>
        <vt:i4>0</vt:i4>
      </vt:variant>
      <vt:variant>
        <vt:i4>5</vt:i4>
      </vt:variant>
      <vt:variant>
        <vt:lpwstr>https://www.agric.wa.gov.au/primary-industries-development-research-highlights-2021</vt:lpwstr>
      </vt:variant>
      <vt:variant>
        <vt:lpwstr/>
      </vt:variant>
      <vt:variant>
        <vt:i4>7733339</vt:i4>
      </vt:variant>
      <vt:variant>
        <vt:i4>75</vt:i4>
      </vt:variant>
      <vt:variant>
        <vt:i4>0</vt:i4>
      </vt:variant>
      <vt:variant>
        <vt:i4>5</vt:i4>
      </vt:variant>
      <vt:variant>
        <vt:lpwstr>https://youtu.be/uAM4Si_WhDk</vt:lpwstr>
      </vt:variant>
      <vt:variant>
        <vt:lpwstr/>
      </vt:variant>
      <vt:variant>
        <vt:i4>6160468</vt:i4>
      </vt:variant>
      <vt:variant>
        <vt:i4>72</vt:i4>
      </vt:variant>
      <vt:variant>
        <vt:i4>0</vt:i4>
      </vt:variant>
      <vt:variant>
        <vt:i4>5</vt:i4>
      </vt:variant>
      <vt:variant>
        <vt:lpwstr>https://youtu.be/k6-Riw0FUuU</vt:lpwstr>
      </vt:variant>
      <vt:variant>
        <vt:lpwstr/>
      </vt:variant>
      <vt:variant>
        <vt:i4>6684721</vt:i4>
      </vt:variant>
      <vt:variant>
        <vt:i4>69</vt:i4>
      </vt:variant>
      <vt:variant>
        <vt:i4>0</vt:i4>
      </vt:variant>
      <vt:variant>
        <vt:i4>5</vt:i4>
      </vt:variant>
      <vt:variant>
        <vt:lpwstr>https://www.unstucklearning.design/post/2018/09/12/a-users-guide-to-hexagonal-thinking</vt:lpwstr>
      </vt:variant>
      <vt:variant>
        <vt:lpwstr/>
      </vt:variant>
      <vt:variant>
        <vt:i4>1376258</vt:i4>
      </vt:variant>
      <vt:variant>
        <vt:i4>66</vt:i4>
      </vt:variant>
      <vt:variant>
        <vt:i4>0</vt:i4>
      </vt:variant>
      <vt:variant>
        <vt:i4>5</vt:i4>
      </vt:variant>
      <vt:variant>
        <vt:lpwstr>https://app.education.nsw.gov.au/digital-learning-selector/LearningActivity/Card/579</vt:lpwstr>
      </vt:variant>
      <vt:variant>
        <vt:lpwstr/>
      </vt:variant>
      <vt:variant>
        <vt:i4>2293874</vt:i4>
      </vt:variant>
      <vt:variant>
        <vt:i4>63</vt:i4>
      </vt:variant>
      <vt:variant>
        <vt:i4>0</vt:i4>
      </vt:variant>
      <vt:variant>
        <vt:i4>5</vt:i4>
      </vt:variant>
      <vt:variant>
        <vt:lpwstr>https://developmentwa.com.au/projects/industrial-and-commercial/peel-business-park/overview</vt:lpwstr>
      </vt:variant>
      <vt:variant>
        <vt:lpwstr/>
      </vt:variant>
      <vt:variant>
        <vt:i4>4522072</vt:i4>
      </vt:variant>
      <vt:variant>
        <vt:i4>60</vt:i4>
      </vt:variant>
      <vt:variant>
        <vt:i4>0</vt:i4>
      </vt:variant>
      <vt:variant>
        <vt:i4>5</vt:i4>
      </vt:variant>
      <vt:variant>
        <vt:lpwstr>https://www.agritourismwa.com.au/</vt:lpwstr>
      </vt:variant>
      <vt:variant>
        <vt:lpwstr/>
      </vt:variant>
      <vt:variant>
        <vt:i4>8323133</vt:i4>
      </vt:variant>
      <vt:variant>
        <vt:i4>57</vt:i4>
      </vt:variant>
      <vt:variant>
        <vt:i4>0</vt:i4>
      </vt:variant>
      <vt:variant>
        <vt:i4>5</vt:i4>
      </vt:variant>
      <vt:variant>
        <vt:lpwstr>https://www.buywesteatbest.org.au/</vt:lpwstr>
      </vt:variant>
      <vt:variant>
        <vt:lpwstr/>
      </vt:variant>
      <vt:variant>
        <vt:i4>983049</vt:i4>
      </vt:variant>
      <vt:variant>
        <vt:i4>54</vt:i4>
      </vt:variant>
      <vt:variant>
        <vt:i4>0</vt:i4>
      </vt:variant>
      <vt:variant>
        <vt:i4>5</vt:i4>
      </vt:variant>
      <vt:variant>
        <vt:lpwstr>https://www.nationalskillscommission.gov.au/jobs-industry</vt:lpwstr>
      </vt:variant>
      <vt:variant>
        <vt:lpwstr/>
      </vt:variant>
      <vt:variant>
        <vt:i4>3014672</vt:i4>
      </vt:variant>
      <vt:variant>
        <vt:i4>51</vt:i4>
      </vt:variant>
      <vt:variant>
        <vt:i4>0</vt:i4>
      </vt:variant>
      <vt:variant>
        <vt:i4>5</vt:i4>
      </vt:variant>
      <vt:variant>
        <vt:lpwstr>https://www.dpi.nsw.gov.au/__data/assets/pdf_file/0005/735305/agriculture-careers-for-primary-school.pdf</vt:lpwstr>
      </vt:variant>
      <vt:variant>
        <vt:lpwstr/>
      </vt:variant>
      <vt:variant>
        <vt:i4>7733339</vt:i4>
      </vt:variant>
      <vt:variant>
        <vt:i4>45</vt:i4>
      </vt:variant>
      <vt:variant>
        <vt:i4>0</vt:i4>
      </vt:variant>
      <vt:variant>
        <vt:i4>5</vt:i4>
      </vt:variant>
      <vt:variant>
        <vt:lpwstr>https://youtu.be/uAM4Si_WhDk</vt:lpwstr>
      </vt:variant>
      <vt:variant>
        <vt:lpwstr/>
      </vt:variant>
      <vt:variant>
        <vt:i4>6160468</vt:i4>
      </vt:variant>
      <vt:variant>
        <vt:i4>42</vt:i4>
      </vt:variant>
      <vt:variant>
        <vt:i4>0</vt:i4>
      </vt:variant>
      <vt:variant>
        <vt:i4>5</vt:i4>
      </vt:variant>
      <vt:variant>
        <vt:lpwstr>https://youtu.be/k6-Riw0FUuU</vt:lpwstr>
      </vt:variant>
      <vt:variant>
        <vt:lpwstr/>
      </vt:variant>
      <vt:variant>
        <vt:i4>6684721</vt:i4>
      </vt:variant>
      <vt:variant>
        <vt:i4>39</vt:i4>
      </vt:variant>
      <vt:variant>
        <vt:i4>0</vt:i4>
      </vt:variant>
      <vt:variant>
        <vt:i4>5</vt:i4>
      </vt:variant>
      <vt:variant>
        <vt:lpwstr>https://www.unstucklearning.design/post/2018/09/12/a-users-guide-to-hexagonal-thinking</vt:lpwstr>
      </vt:variant>
      <vt:variant>
        <vt:lpwstr/>
      </vt:variant>
      <vt:variant>
        <vt:i4>1376258</vt:i4>
      </vt:variant>
      <vt:variant>
        <vt:i4>36</vt:i4>
      </vt:variant>
      <vt:variant>
        <vt:i4>0</vt:i4>
      </vt:variant>
      <vt:variant>
        <vt:i4>5</vt:i4>
      </vt:variant>
      <vt:variant>
        <vt:lpwstr>https://app.education.nsw.gov.au/digital-learning-selector/LearningActivity/Card/579</vt:lpwstr>
      </vt:variant>
      <vt:variant>
        <vt:lpwstr/>
      </vt:variant>
      <vt:variant>
        <vt:i4>2097198</vt:i4>
      </vt:variant>
      <vt:variant>
        <vt:i4>33</vt:i4>
      </vt:variant>
      <vt:variant>
        <vt:i4>0</vt:i4>
      </vt:variant>
      <vt:variant>
        <vt:i4>5</vt:i4>
      </vt:variant>
      <vt:variant>
        <vt:lpwstr>https://k10outline.scsa.wa.edu.au/home/p-10-curriculum/curriculum-browser/syllabus/humanities-overview/glossary/conventions</vt:lpwstr>
      </vt:variant>
      <vt:variant>
        <vt:lpwstr/>
      </vt:variant>
      <vt:variant>
        <vt:i4>4980812</vt:i4>
      </vt:variant>
      <vt:variant>
        <vt:i4>30</vt:i4>
      </vt:variant>
      <vt:variant>
        <vt:i4>0</vt:i4>
      </vt:variant>
      <vt:variant>
        <vt:i4>5</vt:i4>
      </vt:variant>
      <vt:variant>
        <vt:lpwstr>https://k10outline.scsa.wa.edu.au/home/p-10-curriculum/curriculum-browser/syllabus/humanities-overview/glossary/trend</vt:lpwstr>
      </vt:variant>
      <vt:variant>
        <vt:lpwstr/>
      </vt:variant>
      <vt:variant>
        <vt:i4>3342392</vt:i4>
      </vt:variant>
      <vt:variant>
        <vt:i4>27</vt:i4>
      </vt:variant>
      <vt:variant>
        <vt:i4>0</vt:i4>
      </vt:variant>
      <vt:variant>
        <vt:i4>5</vt:i4>
      </vt:variant>
      <vt:variant>
        <vt:lpwstr>https://k10outline.scsa.wa.edu.au/home/p-10-curriculum/curriculum-browser/syllabus/humanities-overview/glossary/change</vt:lpwstr>
      </vt:variant>
      <vt:variant>
        <vt:lpwstr/>
      </vt:variant>
      <vt:variant>
        <vt:i4>5963851</vt:i4>
      </vt:variant>
      <vt:variant>
        <vt:i4>24</vt:i4>
      </vt:variant>
      <vt:variant>
        <vt:i4>0</vt:i4>
      </vt:variant>
      <vt:variant>
        <vt:i4>5</vt:i4>
      </vt:variant>
      <vt:variant>
        <vt:lpwstr>https://k10outline.scsa.wa.edu.au/home/p-10-curriculum/curriculum-browser/syllabus/humanities-overview/glossary/cause-and-effect</vt:lpwstr>
      </vt:variant>
      <vt:variant>
        <vt:lpwstr/>
      </vt:variant>
      <vt:variant>
        <vt:i4>983133</vt:i4>
      </vt:variant>
      <vt:variant>
        <vt:i4>21</vt:i4>
      </vt:variant>
      <vt:variant>
        <vt:i4>0</vt:i4>
      </vt:variant>
      <vt:variant>
        <vt:i4>5</vt:i4>
      </vt:variant>
      <vt:variant>
        <vt:lpwstr>https://k10outline.scsa.wa.edu.au/home/p-10-curriculum/curriculum-browser/syllabus/humanities-overview/glossary/spatial-technologies</vt:lpwstr>
      </vt:variant>
      <vt:variant>
        <vt:lpwstr/>
      </vt:variant>
      <vt:variant>
        <vt:i4>1638401</vt:i4>
      </vt:variant>
      <vt:variant>
        <vt:i4>18</vt:i4>
      </vt:variant>
      <vt:variant>
        <vt:i4>0</vt:i4>
      </vt:variant>
      <vt:variant>
        <vt:i4>5</vt:i4>
      </vt:variant>
      <vt:variant>
        <vt:lpwstr>http://www.scootle.edu.au/ec/search?accContentId=ACHEK054</vt:lpwstr>
      </vt:variant>
      <vt:variant>
        <vt:lpwstr/>
      </vt:variant>
      <vt:variant>
        <vt:i4>1638401</vt:i4>
      </vt:variant>
      <vt:variant>
        <vt:i4>15</vt:i4>
      </vt:variant>
      <vt:variant>
        <vt:i4>0</vt:i4>
      </vt:variant>
      <vt:variant>
        <vt:i4>5</vt:i4>
      </vt:variant>
      <vt:variant>
        <vt:lpwstr>http://www.scootle.edu.au/ec/search?accContentId=ACHEK054</vt:lpwstr>
      </vt:variant>
      <vt:variant>
        <vt:lpwstr/>
      </vt:variant>
      <vt:variant>
        <vt:i4>6029377</vt:i4>
      </vt:variant>
      <vt:variant>
        <vt:i4>12</vt:i4>
      </vt:variant>
      <vt:variant>
        <vt:i4>0</vt:i4>
      </vt:variant>
      <vt:variant>
        <vt:i4>5</vt:i4>
      </vt:variant>
      <vt:variant>
        <vt:lpwstr>https://k10outline.scsa.wa.edu.au/home/p-10-curriculum/curriculum-browser/syllabus/humanities-overview/glossary/productivity</vt:lpwstr>
      </vt:variant>
      <vt:variant>
        <vt:lpwstr/>
      </vt:variant>
      <vt:variant>
        <vt:i4>1638401</vt:i4>
      </vt:variant>
      <vt:variant>
        <vt:i4>9</vt:i4>
      </vt:variant>
      <vt:variant>
        <vt:i4>0</vt:i4>
      </vt:variant>
      <vt:variant>
        <vt:i4>5</vt:i4>
      </vt:variant>
      <vt:variant>
        <vt:lpwstr>http://www.scootle.edu.au/ec/search?accContentId=ACHEK052</vt:lpwstr>
      </vt:variant>
      <vt:variant>
        <vt:lpwstr/>
      </vt:variant>
      <vt:variant>
        <vt:i4>4194331</vt:i4>
      </vt:variant>
      <vt:variant>
        <vt:i4>6</vt:i4>
      </vt:variant>
      <vt:variant>
        <vt:i4>0</vt:i4>
      </vt:variant>
      <vt:variant>
        <vt:i4>5</vt:i4>
      </vt:variant>
      <vt:variant>
        <vt:lpwstr>https://k10outline.scsa.wa.edu.au/home/p-10-curriculum/curriculum-browser/syllabus/humanities-overview/glossary/living-standards</vt:lpwstr>
      </vt:variant>
      <vt:variant>
        <vt:lpwstr/>
      </vt:variant>
      <vt:variant>
        <vt:i4>5767183</vt:i4>
      </vt:variant>
      <vt:variant>
        <vt:i4>3</vt:i4>
      </vt:variant>
      <vt:variant>
        <vt:i4>0</vt:i4>
      </vt:variant>
      <vt:variant>
        <vt:i4>5</vt:i4>
      </vt:variant>
      <vt:variant>
        <vt:lpwstr>https://k10outline.scsa.wa.edu.au/home/p-10-curriculum/curriculum-browser/syllabus/humanities-overview/glossary/economic-performance</vt:lpwstr>
      </vt:variant>
      <vt:variant>
        <vt:lpwstr/>
      </vt:variant>
      <vt:variant>
        <vt:i4>3145784</vt:i4>
      </vt:variant>
      <vt:variant>
        <vt:i4>0</vt:i4>
      </vt:variant>
      <vt:variant>
        <vt:i4>0</vt:i4>
      </vt:variant>
      <vt:variant>
        <vt:i4>5</vt:i4>
      </vt:variant>
      <vt:variant>
        <vt:lpwstr>https://k10outline.scsa.wa.edu.au/home/p-10-curriculum/curriculum-browser/syllabus/humanities-overview/glossary/economy</vt:lpwstr>
      </vt:variant>
      <vt:variant>
        <vt:lpwstr/>
      </vt:variant>
      <vt:variant>
        <vt:i4>1638476</vt:i4>
      </vt:variant>
      <vt:variant>
        <vt:i4>3</vt:i4>
      </vt:variant>
      <vt:variant>
        <vt:i4>0</vt:i4>
      </vt:variant>
      <vt:variant>
        <vt:i4>5</vt:i4>
      </vt:variant>
      <vt:variant>
        <vt:lpwstr>https://creativecommons.org/licenses/by-nc-sa/3.0/au/</vt:lpwstr>
      </vt:variant>
      <vt:variant>
        <vt:lpwstr/>
      </vt:variant>
      <vt:variant>
        <vt:i4>3604516</vt:i4>
      </vt:variant>
      <vt:variant>
        <vt:i4>15</vt:i4>
      </vt:variant>
      <vt:variant>
        <vt:i4>0</vt:i4>
      </vt:variant>
      <vt:variant>
        <vt:i4>5</vt:i4>
      </vt:variant>
      <vt:variant>
        <vt:lpwstr>https://www.mediastatements.wa.gov.au/Pages/McGowan/2021/09/New-student-council-to-represent-voices-of-young-West-Aussies.aspx</vt:lpwstr>
      </vt:variant>
      <vt:variant>
        <vt:lpwstr/>
      </vt:variant>
      <vt:variant>
        <vt:i4>3670058</vt:i4>
      </vt:variant>
      <vt:variant>
        <vt:i4>12</vt:i4>
      </vt:variant>
      <vt:variant>
        <vt:i4>0</vt:i4>
      </vt:variant>
      <vt:variant>
        <vt:i4>5</vt:i4>
      </vt:variant>
      <vt:variant>
        <vt:lpwstr>https://www.wa.gov.au/government/publications/primary-industries-plan-2020-2024</vt:lpwstr>
      </vt:variant>
      <vt:variant>
        <vt:lpwstr/>
      </vt:variant>
      <vt:variant>
        <vt:i4>7405617</vt:i4>
      </vt:variant>
      <vt:variant>
        <vt:i4>9</vt:i4>
      </vt:variant>
      <vt:variant>
        <vt:i4>0</vt:i4>
      </vt:variant>
      <vt:variant>
        <vt:i4>5</vt:i4>
      </vt:variant>
      <vt:variant>
        <vt:lpwstr>https://www.wa.gov.au/sites/default/files/2020-01/brp-fact-sheets-need-for-government-intervention.pdf</vt:lpwstr>
      </vt:variant>
      <vt:variant>
        <vt:lpwstr/>
      </vt:variant>
      <vt:variant>
        <vt:i4>1835011</vt:i4>
      </vt:variant>
      <vt:variant>
        <vt:i4>6</vt:i4>
      </vt:variant>
      <vt:variant>
        <vt:i4>0</vt:i4>
      </vt:variant>
      <vt:variant>
        <vt:i4>5</vt:i4>
      </vt:variant>
      <vt:variant>
        <vt:lpwstr>https://business.gov.au/planning/industry-information/fisheries-industry</vt:lpwstr>
      </vt:variant>
      <vt:variant>
        <vt:lpwstr/>
      </vt:variant>
      <vt:variant>
        <vt:i4>7798885</vt:i4>
      </vt:variant>
      <vt:variant>
        <vt:i4>3</vt:i4>
      </vt:variant>
      <vt:variant>
        <vt:i4>0</vt:i4>
      </vt:variant>
      <vt:variant>
        <vt:i4>5</vt:i4>
      </vt:variant>
      <vt:variant>
        <vt:lpwstr>https://business.gov.au/planning/industry-information/agriculture-industry</vt:lpwstr>
      </vt:variant>
      <vt:variant>
        <vt:lpwstr/>
      </vt:variant>
      <vt:variant>
        <vt:i4>4456534</vt:i4>
      </vt:variant>
      <vt:variant>
        <vt:i4>0</vt:i4>
      </vt:variant>
      <vt:variant>
        <vt:i4>0</vt:i4>
      </vt:variant>
      <vt:variant>
        <vt:i4>5</vt:i4>
      </vt:variant>
      <vt:variant>
        <vt:lpwstr>https://business.gov.au/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 Jennifer</dc:creator>
  <cp:lastModifiedBy>LOW Alfred [Strategy and Projects]</cp:lastModifiedBy>
  <cp:revision>199</cp:revision>
  <cp:lastPrinted>2021-09-09T00:37:00Z</cp:lastPrinted>
  <dcterms:created xsi:type="dcterms:W3CDTF">2021-09-09T00:37:00Z</dcterms:created>
  <dcterms:modified xsi:type="dcterms:W3CDTF">2021-10-07T03:18:00Z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y fmtid="{D5CDD505-2E9C-101B-9397-08002B2CF9AE}" pid="3" name="Order">
    <vt:r8>280500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