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855E9" w14:textId="071B0748" w:rsidR="000E2391" w:rsidRPr="009D59DC" w:rsidRDefault="003029E5" w:rsidP="009D59DC">
      <w:pPr>
        <w:pStyle w:val="Title"/>
        <w:spacing w:after="0" w:line="276" w:lineRule="auto"/>
        <w:rPr>
          <w:rStyle w:val="DocumentSubtitle"/>
        </w:rPr>
      </w:pPr>
      <w:r>
        <w:rPr>
          <w:rStyle w:val="DocumentSubtitle"/>
        </w:rPr>
        <w:t>7</w:t>
      </w:r>
      <w:r w:rsidR="00F74CB6">
        <w:rPr>
          <w:rStyle w:val="DocumentSubtitle"/>
        </w:rPr>
        <w:t>.</w:t>
      </w:r>
      <w:r w:rsidR="00BF6A64" w:rsidRPr="009D59DC">
        <w:rPr>
          <w:rStyle w:val="DocumentSubtitle"/>
        </w:rPr>
        <w:t xml:space="preserve"> How quickly industry changes</w:t>
      </w:r>
    </w:p>
    <w:p w14:paraId="2AF86C29" w14:textId="240B5AAB" w:rsidR="009D59DC" w:rsidRDefault="000E2391" w:rsidP="002B40AE">
      <w:pPr>
        <w:spacing w:before="330" w:after="220" w:line="276" w:lineRule="auto"/>
        <w:outlineLvl w:val="0"/>
        <w:rPr>
          <w:rFonts w:ascii="Arial" w:eastAsia="Times New Roman" w:hAnsi="Arial" w:cs="Arial"/>
          <w:b/>
          <w:bCs/>
          <w:color w:val="592C82"/>
          <w:kern w:val="36"/>
          <w:sz w:val="28"/>
          <w:szCs w:val="28"/>
          <w:lang w:eastAsia="en-GB"/>
          <w14:ligatures w14:val="none"/>
        </w:rPr>
      </w:pPr>
      <w:r w:rsidRPr="000E2391">
        <w:rPr>
          <w:rFonts w:ascii="Arial" w:eastAsia="Times New Roman" w:hAnsi="Arial" w:cs="Arial"/>
          <w:b/>
          <w:bCs/>
          <w:color w:val="592C82"/>
          <w:kern w:val="36"/>
          <w:sz w:val="28"/>
          <w:szCs w:val="28"/>
          <w:lang w:eastAsia="en-GB"/>
          <w14:ligatures w14:val="none"/>
        </w:rPr>
        <w:t>Australian blueprint for career development</w:t>
      </w:r>
    </w:p>
    <w:tbl>
      <w:tblPr>
        <w:tblW w:w="8793" w:type="dxa"/>
        <w:tblCellMar>
          <w:top w:w="15" w:type="dxa"/>
          <w:left w:w="15" w:type="dxa"/>
          <w:bottom w:w="15" w:type="dxa"/>
          <w:right w:w="15" w:type="dxa"/>
        </w:tblCellMar>
        <w:tblLook w:val="04A0" w:firstRow="1" w:lastRow="0" w:firstColumn="1" w:lastColumn="0" w:noHBand="0" w:noVBand="1"/>
      </w:tblPr>
      <w:tblGrid>
        <w:gridCol w:w="677"/>
        <w:gridCol w:w="677"/>
        <w:gridCol w:w="677"/>
        <w:gridCol w:w="678"/>
        <w:gridCol w:w="678"/>
        <w:gridCol w:w="678"/>
        <w:gridCol w:w="678"/>
        <w:gridCol w:w="678"/>
        <w:gridCol w:w="678"/>
        <w:gridCol w:w="898"/>
        <w:gridCol w:w="898"/>
        <w:gridCol w:w="898"/>
      </w:tblGrid>
      <w:tr w:rsidR="000E2391" w:rsidRPr="000E2391" w14:paraId="6E7F4BFB" w14:textId="77777777" w:rsidTr="00317BE7">
        <w:trPr>
          <w:trHeight w:val="305"/>
        </w:trPr>
        <w:tc>
          <w:tcPr>
            <w:tcW w:w="0" w:type="auto"/>
            <w:gridSpan w:val="12"/>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6F496A48" w14:textId="77777777" w:rsidR="000E2391" w:rsidRPr="000E2391" w:rsidRDefault="000E2391" w:rsidP="004C747E">
            <w:pPr>
              <w:spacing w:line="276" w:lineRule="auto"/>
              <w:jc w:val="center"/>
              <w:rPr>
                <w:rFonts w:ascii="Times New Roman" w:eastAsia="Times New Roman" w:hAnsi="Times New Roman" w:cs="Times New Roman"/>
                <w:kern w:val="0"/>
                <w:lang w:eastAsia="en-GB"/>
                <w14:ligatures w14:val="none"/>
              </w:rPr>
            </w:pPr>
            <w:r w:rsidRPr="000E2391">
              <w:rPr>
                <w:rFonts w:ascii="Arial" w:eastAsia="Times New Roman" w:hAnsi="Arial" w:cs="Arial"/>
                <w:color w:val="000000"/>
                <w:kern w:val="0"/>
                <w:sz w:val="20"/>
                <w:szCs w:val="20"/>
                <w:lang w:eastAsia="en-GB"/>
                <w14:ligatures w14:val="none"/>
              </w:rPr>
              <w:t>Career Management Competency</w:t>
            </w:r>
          </w:p>
        </w:tc>
      </w:tr>
      <w:tr w:rsidR="00317BE7" w:rsidRPr="000E2391" w14:paraId="41FE8419" w14:textId="77777777" w:rsidTr="002B40AE">
        <w:trPr>
          <w:trHeight w:val="277"/>
        </w:trPr>
        <w:tc>
          <w:tcPr>
            <w:tcW w:w="0" w:type="auto"/>
            <w:tcBorders>
              <w:top w:val="single" w:sz="4" w:space="0" w:color="BFBFBF"/>
              <w:left w:val="single" w:sz="4" w:space="0" w:color="BFBFBF"/>
              <w:bottom w:val="single" w:sz="4" w:space="0" w:color="BFBFBF"/>
              <w:right w:val="single" w:sz="4" w:space="0" w:color="BFBFBF"/>
            </w:tcBorders>
            <w:shd w:val="clear" w:color="auto" w:fill="auto"/>
            <w:tcMar>
              <w:top w:w="0" w:type="dxa"/>
              <w:left w:w="115" w:type="dxa"/>
              <w:bottom w:w="0" w:type="dxa"/>
              <w:right w:w="115" w:type="dxa"/>
            </w:tcMar>
            <w:vAlign w:val="center"/>
            <w:hideMark/>
          </w:tcPr>
          <w:p w14:paraId="2492D7E4" w14:textId="77777777" w:rsidR="000E2391" w:rsidRPr="000E2391" w:rsidRDefault="000E2391" w:rsidP="004C747E">
            <w:pPr>
              <w:spacing w:line="276" w:lineRule="auto"/>
              <w:jc w:val="center"/>
              <w:rPr>
                <w:rFonts w:ascii="Times New Roman" w:eastAsia="Times New Roman" w:hAnsi="Times New Roman" w:cs="Times New Roman"/>
                <w:kern w:val="0"/>
                <w:lang w:eastAsia="en-GB"/>
                <w14:ligatures w14:val="none"/>
              </w:rPr>
            </w:pPr>
            <w:r w:rsidRPr="000E2391">
              <w:rPr>
                <w:rFonts w:ascii="Arial" w:eastAsia="Times New Roman" w:hAnsi="Arial" w:cs="Arial"/>
                <w:color w:val="000000"/>
                <w:kern w:val="0"/>
                <w:sz w:val="20"/>
                <w:szCs w:val="20"/>
                <w:lang w:eastAsia="en-GB"/>
                <w14:ligatures w14:val="none"/>
              </w:rPr>
              <w:t>1</w:t>
            </w:r>
          </w:p>
        </w:tc>
        <w:tc>
          <w:tcPr>
            <w:tcW w:w="0" w:type="auto"/>
            <w:tcBorders>
              <w:top w:val="single" w:sz="4" w:space="0" w:color="BFBFBF"/>
              <w:left w:val="single" w:sz="4" w:space="0" w:color="BFBFBF"/>
              <w:bottom w:val="single" w:sz="4" w:space="0" w:color="BFBFBF"/>
              <w:right w:val="single" w:sz="4" w:space="0" w:color="BFBFBF"/>
            </w:tcBorders>
            <w:shd w:val="clear" w:color="auto" w:fill="auto"/>
            <w:tcMar>
              <w:top w:w="0" w:type="dxa"/>
              <w:left w:w="115" w:type="dxa"/>
              <w:bottom w:w="0" w:type="dxa"/>
              <w:right w:w="115" w:type="dxa"/>
            </w:tcMar>
            <w:vAlign w:val="center"/>
            <w:hideMark/>
          </w:tcPr>
          <w:p w14:paraId="30711B79" w14:textId="77777777" w:rsidR="000E2391" w:rsidRPr="000E2391" w:rsidRDefault="000E2391" w:rsidP="004C747E">
            <w:pPr>
              <w:spacing w:line="276" w:lineRule="auto"/>
              <w:jc w:val="center"/>
              <w:rPr>
                <w:rFonts w:ascii="Times New Roman" w:eastAsia="Times New Roman" w:hAnsi="Times New Roman" w:cs="Times New Roman"/>
                <w:kern w:val="0"/>
                <w:lang w:eastAsia="en-GB"/>
                <w14:ligatures w14:val="none"/>
              </w:rPr>
            </w:pPr>
            <w:r w:rsidRPr="000E2391">
              <w:rPr>
                <w:rFonts w:ascii="Arial" w:eastAsia="Times New Roman" w:hAnsi="Arial" w:cs="Arial"/>
                <w:color w:val="000000"/>
                <w:kern w:val="0"/>
                <w:sz w:val="20"/>
                <w:szCs w:val="20"/>
                <w:lang w:eastAsia="en-GB"/>
                <w14:ligatures w14:val="none"/>
              </w:rPr>
              <w:t>2</w:t>
            </w:r>
          </w:p>
        </w:tc>
        <w:tc>
          <w:tcPr>
            <w:tcW w:w="0" w:type="auto"/>
            <w:tcBorders>
              <w:top w:val="single" w:sz="4" w:space="0" w:color="BFBFBF"/>
              <w:left w:val="single" w:sz="4" w:space="0" w:color="BFBFBF"/>
              <w:bottom w:val="single" w:sz="4" w:space="0" w:color="BFBFBF"/>
              <w:right w:val="single" w:sz="4" w:space="0" w:color="BFBFBF"/>
            </w:tcBorders>
            <w:shd w:val="clear" w:color="auto" w:fill="auto"/>
            <w:tcMar>
              <w:top w:w="0" w:type="dxa"/>
              <w:left w:w="115" w:type="dxa"/>
              <w:bottom w:w="0" w:type="dxa"/>
              <w:right w:w="115" w:type="dxa"/>
            </w:tcMar>
            <w:vAlign w:val="center"/>
            <w:hideMark/>
          </w:tcPr>
          <w:p w14:paraId="7E37BC08" w14:textId="77777777" w:rsidR="000E2391" w:rsidRPr="000E2391" w:rsidRDefault="000E2391" w:rsidP="004C747E">
            <w:pPr>
              <w:spacing w:line="276" w:lineRule="auto"/>
              <w:jc w:val="center"/>
              <w:rPr>
                <w:rFonts w:ascii="Times New Roman" w:eastAsia="Times New Roman" w:hAnsi="Times New Roman" w:cs="Times New Roman"/>
                <w:kern w:val="0"/>
                <w:lang w:eastAsia="en-GB"/>
                <w14:ligatures w14:val="none"/>
              </w:rPr>
            </w:pPr>
            <w:r w:rsidRPr="000E2391">
              <w:rPr>
                <w:rFonts w:ascii="Arial" w:eastAsia="Times New Roman" w:hAnsi="Arial" w:cs="Arial"/>
                <w:color w:val="000000"/>
                <w:kern w:val="0"/>
                <w:sz w:val="20"/>
                <w:szCs w:val="20"/>
                <w:lang w:eastAsia="en-GB"/>
                <w14:ligatures w14:val="none"/>
              </w:rPr>
              <w:t>3</w:t>
            </w:r>
          </w:p>
        </w:tc>
        <w:tc>
          <w:tcPr>
            <w:tcW w:w="0" w:type="auto"/>
            <w:tcBorders>
              <w:top w:val="single" w:sz="4" w:space="0" w:color="BFBFBF"/>
              <w:left w:val="single" w:sz="4" w:space="0" w:color="BFBFBF"/>
              <w:bottom w:val="single" w:sz="4" w:space="0" w:color="BFBFBF"/>
              <w:right w:val="single" w:sz="4" w:space="0" w:color="BFBFBF"/>
            </w:tcBorders>
            <w:shd w:val="clear" w:color="auto" w:fill="auto"/>
            <w:tcMar>
              <w:top w:w="0" w:type="dxa"/>
              <w:left w:w="115" w:type="dxa"/>
              <w:bottom w:w="0" w:type="dxa"/>
              <w:right w:w="115" w:type="dxa"/>
            </w:tcMar>
            <w:vAlign w:val="center"/>
            <w:hideMark/>
          </w:tcPr>
          <w:p w14:paraId="3B357F42" w14:textId="77777777" w:rsidR="000E2391" w:rsidRPr="000E2391" w:rsidRDefault="000E2391" w:rsidP="004C747E">
            <w:pPr>
              <w:spacing w:line="276" w:lineRule="auto"/>
              <w:jc w:val="center"/>
              <w:rPr>
                <w:rFonts w:ascii="Times New Roman" w:eastAsia="Times New Roman" w:hAnsi="Times New Roman" w:cs="Times New Roman"/>
                <w:kern w:val="0"/>
                <w:lang w:eastAsia="en-GB"/>
                <w14:ligatures w14:val="none"/>
              </w:rPr>
            </w:pPr>
            <w:r w:rsidRPr="000E2391">
              <w:rPr>
                <w:rFonts w:ascii="Arial" w:eastAsia="Times New Roman" w:hAnsi="Arial" w:cs="Arial"/>
                <w:color w:val="000000"/>
                <w:kern w:val="0"/>
                <w:sz w:val="20"/>
                <w:szCs w:val="20"/>
                <w:lang w:eastAsia="en-GB"/>
                <w14:ligatures w14:val="none"/>
              </w:rPr>
              <w:t>4</w:t>
            </w:r>
          </w:p>
        </w:tc>
        <w:tc>
          <w:tcPr>
            <w:tcW w:w="0" w:type="auto"/>
            <w:tcBorders>
              <w:top w:val="single" w:sz="4" w:space="0" w:color="BFBFBF"/>
              <w:left w:val="single" w:sz="4" w:space="0" w:color="BFBFBF"/>
              <w:bottom w:val="single" w:sz="4" w:space="0" w:color="BFBFBF"/>
              <w:right w:val="single" w:sz="4" w:space="0" w:color="BFBFBF"/>
            </w:tcBorders>
            <w:shd w:val="clear" w:color="auto" w:fill="auto"/>
            <w:tcMar>
              <w:top w:w="0" w:type="dxa"/>
              <w:left w:w="115" w:type="dxa"/>
              <w:bottom w:w="0" w:type="dxa"/>
              <w:right w:w="115" w:type="dxa"/>
            </w:tcMar>
            <w:vAlign w:val="center"/>
            <w:hideMark/>
          </w:tcPr>
          <w:p w14:paraId="0E5FE6AA" w14:textId="77777777" w:rsidR="000E2391" w:rsidRPr="000E2391" w:rsidRDefault="000E2391" w:rsidP="004C747E">
            <w:pPr>
              <w:spacing w:line="276" w:lineRule="auto"/>
              <w:jc w:val="center"/>
              <w:rPr>
                <w:rFonts w:ascii="Times New Roman" w:eastAsia="Times New Roman" w:hAnsi="Times New Roman" w:cs="Times New Roman"/>
                <w:kern w:val="0"/>
                <w:lang w:eastAsia="en-GB"/>
                <w14:ligatures w14:val="none"/>
              </w:rPr>
            </w:pPr>
            <w:r w:rsidRPr="000E2391">
              <w:rPr>
                <w:rFonts w:ascii="Arial" w:eastAsia="Times New Roman" w:hAnsi="Arial" w:cs="Arial"/>
                <w:color w:val="000000"/>
                <w:kern w:val="0"/>
                <w:sz w:val="20"/>
                <w:szCs w:val="20"/>
                <w:lang w:eastAsia="en-GB"/>
                <w14:ligatures w14:val="none"/>
              </w:rPr>
              <w:t>5</w:t>
            </w:r>
          </w:p>
        </w:tc>
        <w:tc>
          <w:tcPr>
            <w:tcW w:w="0" w:type="auto"/>
            <w:tcBorders>
              <w:top w:val="single" w:sz="4" w:space="0" w:color="BFBFBF"/>
              <w:left w:val="single" w:sz="4" w:space="0" w:color="BFBFBF"/>
              <w:bottom w:val="single" w:sz="4" w:space="0" w:color="BFBFBF"/>
              <w:right w:val="single" w:sz="4" w:space="0" w:color="BFBFBF"/>
            </w:tcBorders>
            <w:shd w:val="clear" w:color="auto" w:fill="FFFF81"/>
            <w:tcMar>
              <w:top w:w="0" w:type="dxa"/>
              <w:left w:w="115" w:type="dxa"/>
              <w:bottom w:w="0" w:type="dxa"/>
              <w:right w:w="115" w:type="dxa"/>
            </w:tcMar>
            <w:vAlign w:val="center"/>
            <w:hideMark/>
          </w:tcPr>
          <w:p w14:paraId="1020B983" w14:textId="77777777" w:rsidR="000E2391" w:rsidRPr="000E2391" w:rsidRDefault="000E2391" w:rsidP="004C747E">
            <w:pPr>
              <w:spacing w:line="276" w:lineRule="auto"/>
              <w:jc w:val="center"/>
              <w:rPr>
                <w:rFonts w:ascii="Times New Roman" w:eastAsia="Times New Roman" w:hAnsi="Times New Roman" w:cs="Times New Roman"/>
                <w:kern w:val="0"/>
                <w:lang w:eastAsia="en-GB"/>
                <w14:ligatures w14:val="none"/>
              </w:rPr>
            </w:pPr>
            <w:r w:rsidRPr="000E2391">
              <w:rPr>
                <w:rFonts w:ascii="Arial" w:eastAsia="Times New Roman" w:hAnsi="Arial" w:cs="Arial"/>
                <w:color w:val="000000"/>
                <w:kern w:val="0"/>
                <w:sz w:val="20"/>
                <w:szCs w:val="20"/>
                <w:lang w:eastAsia="en-GB"/>
                <w14:ligatures w14:val="none"/>
              </w:rPr>
              <w:t>6</w:t>
            </w:r>
          </w:p>
        </w:tc>
        <w:tc>
          <w:tcPr>
            <w:tcW w:w="0" w:type="auto"/>
            <w:tcBorders>
              <w:top w:val="single" w:sz="4" w:space="0" w:color="BFBFBF"/>
              <w:left w:val="single" w:sz="4" w:space="0" w:color="BFBFBF"/>
              <w:bottom w:val="single" w:sz="4" w:space="0" w:color="BFBFBF"/>
              <w:right w:val="single" w:sz="4" w:space="0" w:color="BFBFBF"/>
            </w:tcBorders>
            <w:shd w:val="clear" w:color="auto" w:fill="FFFD78"/>
            <w:tcMar>
              <w:top w:w="0" w:type="dxa"/>
              <w:left w:w="115" w:type="dxa"/>
              <w:bottom w:w="0" w:type="dxa"/>
              <w:right w:w="115" w:type="dxa"/>
            </w:tcMar>
            <w:vAlign w:val="center"/>
            <w:hideMark/>
          </w:tcPr>
          <w:p w14:paraId="5279A171" w14:textId="77777777" w:rsidR="000E2391" w:rsidRPr="000E2391" w:rsidRDefault="000E2391" w:rsidP="004C747E">
            <w:pPr>
              <w:spacing w:line="276" w:lineRule="auto"/>
              <w:jc w:val="center"/>
              <w:rPr>
                <w:rFonts w:ascii="Times New Roman" w:eastAsia="Times New Roman" w:hAnsi="Times New Roman" w:cs="Times New Roman"/>
                <w:kern w:val="0"/>
                <w:lang w:eastAsia="en-GB"/>
                <w14:ligatures w14:val="none"/>
              </w:rPr>
            </w:pPr>
            <w:r w:rsidRPr="000E2391">
              <w:rPr>
                <w:rFonts w:ascii="Arial" w:eastAsia="Times New Roman" w:hAnsi="Arial" w:cs="Arial"/>
                <w:color w:val="000000"/>
                <w:kern w:val="0"/>
                <w:sz w:val="20"/>
                <w:szCs w:val="20"/>
                <w:lang w:eastAsia="en-GB"/>
                <w14:ligatures w14:val="none"/>
              </w:rPr>
              <w:t>7</w:t>
            </w:r>
          </w:p>
        </w:tc>
        <w:tc>
          <w:tcPr>
            <w:tcW w:w="0" w:type="auto"/>
            <w:tcBorders>
              <w:top w:val="single" w:sz="4" w:space="0" w:color="BFBFBF"/>
              <w:left w:val="single" w:sz="4" w:space="0" w:color="BFBFBF"/>
              <w:bottom w:val="single" w:sz="4" w:space="0" w:color="BFBFBF"/>
              <w:right w:val="single" w:sz="4" w:space="0" w:color="BFBFBF"/>
            </w:tcBorders>
            <w:shd w:val="clear" w:color="auto" w:fill="auto"/>
            <w:tcMar>
              <w:top w:w="0" w:type="dxa"/>
              <w:left w:w="115" w:type="dxa"/>
              <w:bottom w:w="0" w:type="dxa"/>
              <w:right w:w="115" w:type="dxa"/>
            </w:tcMar>
            <w:vAlign w:val="center"/>
            <w:hideMark/>
          </w:tcPr>
          <w:p w14:paraId="1F335780" w14:textId="77777777" w:rsidR="000E2391" w:rsidRPr="000E2391" w:rsidRDefault="000E2391" w:rsidP="004C747E">
            <w:pPr>
              <w:spacing w:line="276" w:lineRule="auto"/>
              <w:jc w:val="center"/>
              <w:rPr>
                <w:rFonts w:ascii="Times New Roman" w:eastAsia="Times New Roman" w:hAnsi="Times New Roman" w:cs="Times New Roman"/>
                <w:kern w:val="0"/>
                <w:lang w:eastAsia="en-GB"/>
                <w14:ligatures w14:val="none"/>
              </w:rPr>
            </w:pPr>
            <w:r w:rsidRPr="000E2391">
              <w:rPr>
                <w:rFonts w:ascii="Arial" w:eastAsia="Times New Roman" w:hAnsi="Arial" w:cs="Arial"/>
                <w:color w:val="000000"/>
                <w:kern w:val="0"/>
                <w:sz w:val="20"/>
                <w:szCs w:val="20"/>
                <w:lang w:eastAsia="en-GB"/>
                <w14:ligatures w14:val="none"/>
              </w:rPr>
              <w:t>8</w:t>
            </w:r>
          </w:p>
        </w:tc>
        <w:tc>
          <w:tcPr>
            <w:tcW w:w="0" w:type="auto"/>
            <w:tcBorders>
              <w:top w:val="single" w:sz="4" w:space="0" w:color="BFBFBF"/>
              <w:left w:val="single" w:sz="4" w:space="0" w:color="BFBFBF"/>
              <w:bottom w:val="single" w:sz="4" w:space="0" w:color="BFBFBF"/>
              <w:right w:val="single" w:sz="4" w:space="0" w:color="BFBFBF"/>
            </w:tcBorders>
            <w:shd w:val="clear" w:color="auto" w:fill="auto"/>
            <w:tcMar>
              <w:top w:w="0" w:type="dxa"/>
              <w:left w:w="115" w:type="dxa"/>
              <w:bottom w:w="0" w:type="dxa"/>
              <w:right w:w="115" w:type="dxa"/>
            </w:tcMar>
            <w:vAlign w:val="center"/>
            <w:hideMark/>
          </w:tcPr>
          <w:p w14:paraId="0FB08F1D" w14:textId="77777777" w:rsidR="000E2391" w:rsidRPr="000E2391" w:rsidRDefault="000E2391" w:rsidP="004C747E">
            <w:pPr>
              <w:spacing w:line="276" w:lineRule="auto"/>
              <w:jc w:val="center"/>
              <w:rPr>
                <w:rFonts w:ascii="Times New Roman" w:eastAsia="Times New Roman" w:hAnsi="Times New Roman" w:cs="Times New Roman"/>
                <w:kern w:val="0"/>
                <w:lang w:eastAsia="en-GB"/>
                <w14:ligatures w14:val="none"/>
              </w:rPr>
            </w:pPr>
            <w:r w:rsidRPr="000E2391">
              <w:rPr>
                <w:rFonts w:ascii="Arial" w:eastAsia="Times New Roman" w:hAnsi="Arial" w:cs="Arial"/>
                <w:color w:val="000000"/>
                <w:kern w:val="0"/>
                <w:sz w:val="20"/>
                <w:szCs w:val="20"/>
                <w:lang w:eastAsia="en-GB"/>
                <w14:ligatures w14:val="none"/>
              </w:rPr>
              <w:t>9</w:t>
            </w:r>
          </w:p>
        </w:tc>
        <w:tc>
          <w:tcPr>
            <w:tcW w:w="0" w:type="auto"/>
            <w:tcBorders>
              <w:top w:val="single" w:sz="4" w:space="0" w:color="BFBFBF"/>
              <w:left w:val="single" w:sz="4" w:space="0" w:color="BFBFBF"/>
              <w:bottom w:val="single" w:sz="4" w:space="0" w:color="BFBFBF"/>
              <w:right w:val="single" w:sz="4" w:space="0" w:color="BFBFBF"/>
            </w:tcBorders>
            <w:shd w:val="clear" w:color="auto" w:fill="auto"/>
            <w:tcMar>
              <w:top w:w="0" w:type="dxa"/>
              <w:left w:w="115" w:type="dxa"/>
              <w:bottom w:w="0" w:type="dxa"/>
              <w:right w:w="115" w:type="dxa"/>
            </w:tcMar>
            <w:vAlign w:val="center"/>
            <w:hideMark/>
          </w:tcPr>
          <w:p w14:paraId="036EF533" w14:textId="77777777" w:rsidR="000E2391" w:rsidRPr="000E2391" w:rsidRDefault="000E2391" w:rsidP="004C747E">
            <w:pPr>
              <w:spacing w:line="276" w:lineRule="auto"/>
              <w:jc w:val="center"/>
              <w:rPr>
                <w:rFonts w:ascii="Times New Roman" w:eastAsia="Times New Roman" w:hAnsi="Times New Roman" w:cs="Times New Roman"/>
                <w:kern w:val="0"/>
                <w:lang w:eastAsia="en-GB"/>
                <w14:ligatures w14:val="none"/>
              </w:rPr>
            </w:pPr>
            <w:r w:rsidRPr="000E2391">
              <w:rPr>
                <w:rFonts w:ascii="Arial" w:eastAsia="Times New Roman" w:hAnsi="Arial" w:cs="Arial"/>
                <w:color w:val="000000"/>
                <w:kern w:val="0"/>
                <w:sz w:val="20"/>
                <w:szCs w:val="20"/>
                <w:lang w:eastAsia="en-GB"/>
                <w14:ligatures w14:val="none"/>
              </w:rPr>
              <w:t>10</w:t>
            </w:r>
          </w:p>
        </w:tc>
        <w:tc>
          <w:tcPr>
            <w:tcW w:w="0" w:type="auto"/>
            <w:tcBorders>
              <w:top w:val="single" w:sz="4" w:space="0" w:color="BFBFBF"/>
              <w:left w:val="single" w:sz="4" w:space="0" w:color="BFBFBF"/>
              <w:bottom w:val="single" w:sz="4" w:space="0" w:color="BFBFBF"/>
              <w:right w:val="single" w:sz="4" w:space="0" w:color="BFBFBF"/>
            </w:tcBorders>
            <w:shd w:val="clear" w:color="auto" w:fill="auto"/>
            <w:tcMar>
              <w:top w:w="0" w:type="dxa"/>
              <w:left w:w="115" w:type="dxa"/>
              <w:bottom w:w="0" w:type="dxa"/>
              <w:right w:w="115" w:type="dxa"/>
            </w:tcMar>
            <w:vAlign w:val="center"/>
            <w:hideMark/>
          </w:tcPr>
          <w:p w14:paraId="52C158B4" w14:textId="77777777" w:rsidR="000E2391" w:rsidRPr="000E2391" w:rsidRDefault="000E2391" w:rsidP="004C747E">
            <w:pPr>
              <w:spacing w:line="276" w:lineRule="auto"/>
              <w:jc w:val="center"/>
              <w:rPr>
                <w:rFonts w:ascii="Times New Roman" w:eastAsia="Times New Roman" w:hAnsi="Times New Roman" w:cs="Times New Roman"/>
                <w:kern w:val="0"/>
                <w:lang w:eastAsia="en-GB"/>
                <w14:ligatures w14:val="none"/>
              </w:rPr>
            </w:pPr>
            <w:r w:rsidRPr="000E2391">
              <w:rPr>
                <w:rFonts w:ascii="Arial" w:eastAsia="Times New Roman" w:hAnsi="Arial" w:cs="Arial"/>
                <w:color w:val="000000"/>
                <w:kern w:val="0"/>
                <w:sz w:val="20"/>
                <w:szCs w:val="20"/>
                <w:lang w:eastAsia="en-GB"/>
                <w14:ligatures w14:val="none"/>
              </w:rPr>
              <w:t>11</w:t>
            </w:r>
          </w:p>
        </w:tc>
        <w:tc>
          <w:tcPr>
            <w:tcW w:w="0" w:type="auto"/>
            <w:tcBorders>
              <w:top w:val="single" w:sz="4" w:space="0" w:color="BFBFBF"/>
              <w:left w:val="single" w:sz="4" w:space="0" w:color="BFBFBF"/>
              <w:bottom w:val="single" w:sz="4" w:space="0" w:color="BFBFBF"/>
              <w:right w:val="single" w:sz="4" w:space="0" w:color="BFBFBF"/>
            </w:tcBorders>
            <w:shd w:val="clear" w:color="auto" w:fill="D1A3FF"/>
            <w:tcMar>
              <w:top w:w="0" w:type="dxa"/>
              <w:left w:w="115" w:type="dxa"/>
              <w:bottom w:w="0" w:type="dxa"/>
              <w:right w:w="115" w:type="dxa"/>
            </w:tcMar>
            <w:vAlign w:val="center"/>
            <w:hideMark/>
          </w:tcPr>
          <w:p w14:paraId="5E74CD8D" w14:textId="77777777" w:rsidR="000E2391" w:rsidRPr="000E2391" w:rsidRDefault="000E2391" w:rsidP="004C747E">
            <w:pPr>
              <w:spacing w:line="276" w:lineRule="auto"/>
              <w:jc w:val="center"/>
              <w:rPr>
                <w:rFonts w:ascii="Times New Roman" w:eastAsia="Times New Roman" w:hAnsi="Times New Roman" w:cs="Times New Roman"/>
                <w:kern w:val="0"/>
                <w:lang w:eastAsia="en-GB"/>
                <w14:ligatures w14:val="none"/>
              </w:rPr>
            </w:pPr>
            <w:r w:rsidRPr="000E2391">
              <w:rPr>
                <w:rFonts w:ascii="Arial" w:eastAsia="Times New Roman" w:hAnsi="Arial" w:cs="Arial"/>
                <w:color w:val="000000"/>
                <w:kern w:val="0"/>
                <w:sz w:val="20"/>
                <w:szCs w:val="20"/>
                <w:lang w:eastAsia="en-GB"/>
                <w14:ligatures w14:val="none"/>
              </w:rPr>
              <w:t>12</w:t>
            </w:r>
          </w:p>
        </w:tc>
      </w:tr>
    </w:tbl>
    <w:p w14:paraId="7A60AF28" w14:textId="3FE26A67" w:rsidR="001E24CF" w:rsidRPr="007A6C2F" w:rsidRDefault="000E2391" w:rsidP="002B40AE">
      <w:pPr>
        <w:spacing w:before="330" w:after="220" w:line="276" w:lineRule="auto"/>
        <w:outlineLvl w:val="0"/>
        <w:rPr>
          <w:rFonts w:ascii="Times New Roman" w:eastAsia="Times New Roman" w:hAnsi="Times New Roman" w:cs="Times New Roman"/>
          <w:b/>
          <w:bCs/>
          <w:kern w:val="36"/>
          <w:sz w:val="48"/>
          <w:szCs w:val="48"/>
          <w:lang w:eastAsia="en-GB"/>
          <w14:ligatures w14:val="none"/>
        </w:rPr>
      </w:pPr>
      <w:r w:rsidRPr="000E2391">
        <w:rPr>
          <w:rFonts w:ascii="Arial" w:eastAsia="Times New Roman" w:hAnsi="Arial" w:cs="Arial"/>
          <w:b/>
          <w:bCs/>
          <w:color w:val="592C82"/>
          <w:kern w:val="36"/>
          <w:sz w:val="28"/>
          <w:szCs w:val="28"/>
          <w:lang w:eastAsia="en-GB"/>
          <w14:ligatures w14:val="none"/>
        </w:rPr>
        <w:t>Learning intention</w:t>
      </w:r>
    </w:p>
    <w:p w14:paraId="4A305302" w14:textId="54D29B7B" w:rsidR="001E24CF" w:rsidRPr="000E2391" w:rsidRDefault="001E24CF" w:rsidP="004C747E">
      <w:pPr>
        <w:spacing w:line="276" w:lineRule="auto"/>
        <w:rPr>
          <w:rFonts w:ascii="Times New Roman" w:eastAsia="Times New Roman" w:hAnsi="Times New Roman" w:cs="Times New Roman"/>
          <w:kern w:val="0"/>
          <w:lang w:eastAsia="en-GB"/>
          <w14:ligatures w14:val="none"/>
        </w:rPr>
      </w:pPr>
      <w:r>
        <w:rPr>
          <w:rFonts w:ascii="Arial" w:eastAsia="Times New Roman" w:hAnsi="Arial" w:cs="Arial"/>
          <w:color w:val="000000"/>
          <w:kern w:val="0"/>
          <w:sz w:val="22"/>
          <w:szCs w:val="22"/>
          <w:lang w:eastAsia="en-GB"/>
          <w14:ligatures w14:val="none"/>
        </w:rPr>
        <w:t xml:space="preserve">Students will </w:t>
      </w:r>
      <w:r w:rsidR="00C17AF4">
        <w:rPr>
          <w:rFonts w:ascii="Arial" w:eastAsia="Times New Roman" w:hAnsi="Arial" w:cs="Arial"/>
          <w:color w:val="000000"/>
          <w:kern w:val="0"/>
          <w:sz w:val="22"/>
          <w:szCs w:val="22"/>
          <w:lang w:eastAsia="en-GB"/>
          <w14:ligatures w14:val="none"/>
        </w:rPr>
        <w:t>understand</w:t>
      </w:r>
      <w:r>
        <w:rPr>
          <w:rFonts w:ascii="Arial" w:eastAsia="Times New Roman" w:hAnsi="Arial" w:cs="Arial"/>
          <w:color w:val="000000"/>
          <w:kern w:val="0"/>
          <w:sz w:val="22"/>
          <w:szCs w:val="22"/>
          <w:lang w:eastAsia="en-GB"/>
          <w14:ligatures w14:val="none"/>
        </w:rPr>
        <w:t xml:space="preserve"> how quickly the economy and industry can change</w:t>
      </w:r>
      <w:r w:rsidR="00F74CB6">
        <w:rPr>
          <w:rFonts w:ascii="Arial" w:eastAsia="Times New Roman" w:hAnsi="Arial" w:cs="Arial"/>
          <w:color w:val="000000"/>
          <w:kern w:val="0"/>
          <w:sz w:val="22"/>
          <w:szCs w:val="22"/>
          <w:lang w:eastAsia="en-GB"/>
          <w14:ligatures w14:val="none"/>
        </w:rPr>
        <w:t xml:space="preserve"> and how government policy shapes industry</w:t>
      </w:r>
      <w:r>
        <w:rPr>
          <w:rFonts w:ascii="Arial" w:eastAsia="Times New Roman" w:hAnsi="Arial" w:cs="Arial"/>
          <w:color w:val="000000"/>
          <w:kern w:val="0"/>
          <w:sz w:val="22"/>
          <w:szCs w:val="22"/>
          <w:lang w:eastAsia="en-GB"/>
          <w14:ligatures w14:val="none"/>
        </w:rPr>
        <w:t xml:space="preserve">. Students will understand how macroeconomic changes such as </w:t>
      </w:r>
      <w:r w:rsidR="007A6C2F">
        <w:rPr>
          <w:rFonts w:ascii="Arial" w:eastAsia="Times New Roman" w:hAnsi="Arial" w:cs="Arial"/>
          <w:color w:val="000000"/>
          <w:kern w:val="0"/>
          <w:sz w:val="22"/>
          <w:szCs w:val="22"/>
          <w:lang w:eastAsia="en-GB"/>
          <w14:ligatures w14:val="none"/>
        </w:rPr>
        <w:t>emerging technologies and the transition to clean energy will shape the future economy.</w:t>
      </w:r>
    </w:p>
    <w:p w14:paraId="15CD0B4F" w14:textId="1459558C" w:rsidR="000E2391" w:rsidRPr="000E2391" w:rsidRDefault="000E2391" w:rsidP="002B40AE">
      <w:pPr>
        <w:spacing w:before="330" w:after="220" w:line="276" w:lineRule="auto"/>
        <w:outlineLvl w:val="0"/>
        <w:rPr>
          <w:rFonts w:ascii="Times New Roman" w:eastAsia="Times New Roman" w:hAnsi="Times New Roman" w:cs="Times New Roman"/>
          <w:b/>
          <w:bCs/>
          <w:kern w:val="36"/>
          <w:sz w:val="48"/>
          <w:szCs w:val="48"/>
          <w:lang w:eastAsia="en-GB"/>
          <w14:ligatures w14:val="none"/>
        </w:rPr>
      </w:pPr>
      <w:r w:rsidRPr="000E2391">
        <w:rPr>
          <w:rFonts w:ascii="Arial" w:eastAsia="Times New Roman" w:hAnsi="Arial" w:cs="Arial"/>
          <w:b/>
          <w:bCs/>
          <w:color w:val="592C82"/>
          <w:kern w:val="36"/>
          <w:sz w:val="28"/>
          <w:szCs w:val="28"/>
          <w:lang w:eastAsia="en-GB"/>
          <w14:ligatures w14:val="none"/>
        </w:rPr>
        <w:t>Success criteria</w:t>
      </w:r>
    </w:p>
    <w:p w14:paraId="636DA74F" w14:textId="0B3DD59F" w:rsidR="007A6C2F" w:rsidRPr="009D59DC" w:rsidRDefault="007A6C2F" w:rsidP="004C747E">
      <w:pPr>
        <w:spacing w:line="276" w:lineRule="auto"/>
        <w:rPr>
          <w:rFonts w:ascii="Arial" w:hAnsi="Arial" w:cs="Arial"/>
          <w:kern w:val="0"/>
          <w:sz w:val="22"/>
          <w:szCs w:val="20"/>
          <w14:ligatures w14:val="none"/>
        </w:rPr>
      </w:pPr>
      <w:r w:rsidRPr="009D59DC">
        <w:rPr>
          <w:rFonts w:ascii="Arial" w:hAnsi="Arial" w:cs="Arial"/>
          <w:kern w:val="0"/>
          <w:sz w:val="22"/>
          <w:szCs w:val="20"/>
          <w14:ligatures w14:val="none"/>
        </w:rPr>
        <w:t>Students can:</w:t>
      </w:r>
    </w:p>
    <w:p w14:paraId="2870D1D9" w14:textId="1DA631FF" w:rsidR="007A6C2F" w:rsidRPr="00805470" w:rsidRDefault="00C17AF4" w:rsidP="004C747E">
      <w:pPr>
        <w:pStyle w:val="ListParagraph"/>
        <w:numPr>
          <w:ilvl w:val="0"/>
          <w:numId w:val="3"/>
        </w:numPr>
        <w:spacing w:line="276" w:lineRule="auto"/>
        <w:textAlignment w:val="baseline"/>
        <w:rPr>
          <w:rFonts w:ascii="Arial" w:eastAsia="Times New Roman" w:hAnsi="Arial" w:cs="Arial"/>
          <w:color w:val="000000"/>
          <w:kern w:val="0"/>
          <w:sz w:val="22"/>
          <w:szCs w:val="22"/>
          <w:lang w:eastAsia="en-GB"/>
          <w14:ligatures w14:val="none"/>
        </w:rPr>
      </w:pPr>
      <w:r>
        <w:rPr>
          <w:rFonts w:ascii="Arial" w:eastAsia="Times New Roman" w:hAnsi="Arial" w:cs="Arial"/>
          <w:color w:val="000000"/>
          <w:kern w:val="0"/>
          <w:sz w:val="22"/>
          <w:szCs w:val="22"/>
          <w:lang w:eastAsia="en-GB"/>
          <w14:ligatures w14:val="none"/>
        </w:rPr>
        <w:t>list and explain the</w:t>
      </w:r>
      <w:r w:rsidR="007A6C2F">
        <w:rPr>
          <w:rFonts w:ascii="Arial" w:eastAsia="Times New Roman" w:hAnsi="Arial" w:cs="Arial"/>
          <w:color w:val="000000"/>
          <w:kern w:val="0"/>
          <w:sz w:val="22"/>
          <w:szCs w:val="22"/>
          <w:lang w:eastAsia="en-GB"/>
          <w14:ligatures w14:val="none"/>
        </w:rPr>
        <w:t xml:space="preserve"> factors that drive change in industry and the wider economy</w:t>
      </w:r>
    </w:p>
    <w:p w14:paraId="27A5B4C6" w14:textId="4904B679" w:rsidR="007A6C2F" w:rsidRPr="007A6C2F" w:rsidRDefault="00C17AF4" w:rsidP="004C747E">
      <w:pPr>
        <w:pStyle w:val="ListParagraph"/>
        <w:numPr>
          <w:ilvl w:val="0"/>
          <w:numId w:val="3"/>
        </w:numPr>
        <w:spacing w:line="276" w:lineRule="auto"/>
        <w:textAlignment w:val="baseline"/>
        <w:rPr>
          <w:rFonts w:ascii="Arial" w:eastAsia="Times New Roman" w:hAnsi="Arial" w:cs="Arial"/>
          <w:color w:val="000000"/>
          <w:kern w:val="0"/>
          <w:sz w:val="22"/>
          <w:szCs w:val="22"/>
          <w:lang w:eastAsia="en-GB"/>
          <w14:ligatures w14:val="none"/>
        </w:rPr>
      </w:pPr>
      <w:r>
        <w:rPr>
          <w:rFonts w:ascii="Arial" w:eastAsia="Times New Roman" w:hAnsi="Arial" w:cs="Arial"/>
          <w:color w:val="000000"/>
          <w:kern w:val="0"/>
          <w:sz w:val="22"/>
          <w:szCs w:val="22"/>
          <w:lang w:eastAsia="en-GB"/>
          <w14:ligatures w14:val="none"/>
        </w:rPr>
        <w:t>explain</w:t>
      </w:r>
      <w:r w:rsidR="007A6C2F">
        <w:rPr>
          <w:rFonts w:ascii="Arial" w:eastAsia="Times New Roman" w:hAnsi="Arial" w:cs="Arial"/>
          <w:color w:val="000000"/>
          <w:kern w:val="0"/>
          <w:sz w:val="22"/>
          <w:szCs w:val="22"/>
          <w:lang w:eastAsia="en-GB"/>
          <w14:ligatures w14:val="none"/>
        </w:rPr>
        <w:t xml:space="preserve"> how emerging technologies will shape industry</w:t>
      </w:r>
      <w:r w:rsidR="008850EA">
        <w:rPr>
          <w:rFonts w:ascii="Arial" w:eastAsia="Times New Roman" w:hAnsi="Arial" w:cs="Arial"/>
          <w:color w:val="000000"/>
          <w:kern w:val="0"/>
          <w:sz w:val="22"/>
          <w:szCs w:val="22"/>
          <w:lang w:eastAsia="en-GB"/>
          <w14:ligatures w14:val="none"/>
        </w:rPr>
        <w:t xml:space="preserve"> and impact jobs</w:t>
      </w:r>
      <w:r>
        <w:rPr>
          <w:rFonts w:ascii="Arial" w:eastAsia="Times New Roman" w:hAnsi="Arial" w:cs="Arial"/>
          <w:color w:val="000000"/>
          <w:kern w:val="0"/>
          <w:sz w:val="22"/>
          <w:szCs w:val="22"/>
          <w:lang w:eastAsia="en-GB"/>
          <w14:ligatures w14:val="none"/>
        </w:rPr>
        <w:t>.</w:t>
      </w:r>
    </w:p>
    <w:p w14:paraId="45F15371" w14:textId="4233866B" w:rsidR="00CC4136" w:rsidRDefault="000E2391" w:rsidP="002B40AE">
      <w:pPr>
        <w:spacing w:before="330" w:after="220" w:line="276" w:lineRule="auto"/>
        <w:outlineLvl w:val="0"/>
        <w:rPr>
          <w:rFonts w:ascii="Arial" w:eastAsia="Times New Roman" w:hAnsi="Arial" w:cs="Arial"/>
          <w:b/>
          <w:bCs/>
          <w:color w:val="592C82"/>
          <w:kern w:val="36"/>
          <w:sz w:val="28"/>
          <w:szCs w:val="28"/>
          <w:lang w:eastAsia="en-GB"/>
          <w14:ligatures w14:val="none"/>
        </w:rPr>
      </w:pPr>
      <w:r w:rsidRPr="000E2391">
        <w:rPr>
          <w:rFonts w:ascii="Arial" w:eastAsia="Times New Roman" w:hAnsi="Arial" w:cs="Arial"/>
          <w:b/>
          <w:bCs/>
          <w:color w:val="592C82"/>
          <w:kern w:val="36"/>
          <w:sz w:val="28"/>
          <w:szCs w:val="28"/>
          <w:lang w:eastAsia="en-GB"/>
          <w14:ligatures w14:val="none"/>
        </w:rPr>
        <w:t>Resources</w:t>
      </w:r>
    </w:p>
    <w:p w14:paraId="01440762" w14:textId="7C001BC5" w:rsidR="00822455" w:rsidRDefault="00822455" w:rsidP="004C747E">
      <w:pPr>
        <w:pStyle w:val="ListParagraph"/>
        <w:numPr>
          <w:ilvl w:val="0"/>
          <w:numId w:val="3"/>
        </w:numPr>
        <w:spacing w:line="276" w:lineRule="auto"/>
        <w:textAlignment w:val="baseline"/>
        <w:rPr>
          <w:rFonts w:ascii="Arial" w:eastAsia="Times New Roman" w:hAnsi="Arial" w:cs="Arial"/>
          <w:color w:val="000000"/>
          <w:kern w:val="0"/>
          <w:sz w:val="22"/>
          <w:szCs w:val="22"/>
          <w:lang w:eastAsia="en-GB"/>
          <w14:ligatures w14:val="none"/>
        </w:rPr>
      </w:pPr>
      <w:r>
        <w:rPr>
          <w:rFonts w:ascii="Arial" w:eastAsia="Times New Roman" w:hAnsi="Arial" w:cs="Arial"/>
          <w:color w:val="000000"/>
          <w:kern w:val="0"/>
          <w:sz w:val="22"/>
          <w:szCs w:val="22"/>
          <w:lang w:eastAsia="en-GB"/>
          <w14:ligatures w14:val="none"/>
        </w:rPr>
        <w:t>Blank paper (A4)</w:t>
      </w:r>
    </w:p>
    <w:p w14:paraId="04171E49" w14:textId="73CC06DA" w:rsidR="00CC4136" w:rsidRDefault="003C4E99" w:rsidP="004C747E">
      <w:pPr>
        <w:pStyle w:val="ListParagraph"/>
        <w:numPr>
          <w:ilvl w:val="0"/>
          <w:numId w:val="3"/>
        </w:numPr>
        <w:spacing w:line="276" w:lineRule="auto"/>
        <w:textAlignment w:val="baseline"/>
        <w:rPr>
          <w:rFonts w:ascii="Arial" w:eastAsia="Times New Roman" w:hAnsi="Arial" w:cs="Arial"/>
          <w:color w:val="000000"/>
          <w:kern w:val="0"/>
          <w:sz w:val="22"/>
          <w:szCs w:val="22"/>
          <w:lang w:eastAsia="en-GB"/>
          <w14:ligatures w14:val="none"/>
        </w:rPr>
      </w:pPr>
      <w:r>
        <w:rPr>
          <w:rFonts w:ascii="Arial" w:eastAsia="Times New Roman" w:hAnsi="Arial" w:cs="Arial"/>
          <w:color w:val="000000"/>
          <w:kern w:val="0"/>
          <w:sz w:val="22"/>
          <w:szCs w:val="22"/>
          <w:lang w:eastAsia="en-GB"/>
          <w14:ligatures w14:val="none"/>
        </w:rPr>
        <w:t>Worksheet – Factors that drive industry change</w:t>
      </w:r>
    </w:p>
    <w:p w14:paraId="3E6B4A8F" w14:textId="159596BA" w:rsidR="00F74CB6" w:rsidRDefault="00F74CB6" w:rsidP="004C747E">
      <w:pPr>
        <w:pStyle w:val="ListParagraph"/>
        <w:numPr>
          <w:ilvl w:val="0"/>
          <w:numId w:val="3"/>
        </w:numPr>
        <w:spacing w:line="276" w:lineRule="auto"/>
        <w:textAlignment w:val="baseline"/>
        <w:rPr>
          <w:rFonts w:ascii="Arial" w:eastAsia="Times New Roman" w:hAnsi="Arial" w:cs="Arial"/>
          <w:color w:val="000000"/>
          <w:kern w:val="0"/>
          <w:sz w:val="22"/>
          <w:szCs w:val="22"/>
          <w:lang w:eastAsia="en-GB"/>
          <w14:ligatures w14:val="none"/>
        </w:rPr>
      </w:pPr>
      <w:r>
        <w:rPr>
          <w:rFonts w:ascii="Arial" w:eastAsia="Times New Roman" w:hAnsi="Arial" w:cs="Arial"/>
          <w:color w:val="000000"/>
          <w:kern w:val="0"/>
          <w:sz w:val="22"/>
          <w:szCs w:val="22"/>
          <w:lang w:eastAsia="en-GB"/>
          <w14:ligatures w14:val="none"/>
        </w:rPr>
        <w:t>Student access to devices/the internet</w:t>
      </w:r>
    </w:p>
    <w:p w14:paraId="59C7B879" w14:textId="4DB8974E" w:rsidR="00C17AF4" w:rsidRDefault="002B40AE" w:rsidP="004C747E">
      <w:pPr>
        <w:pStyle w:val="ListParagraph"/>
        <w:numPr>
          <w:ilvl w:val="0"/>
          <w:numId w:val="3"/>
        </w:numPr>
        <w:spacing w:line="276" w:lineRule="auto"/>
        <w:rPr>
          <w:rFonts w:ascii="Arial" w:eastAsia="Times New Roman" w:hAnsi="Arial" w:cs="Arial"/>
          <w:kern w:val="0"/>
          <w:sz w:val="22"/>
          <w:szCs w:val="22"/>
          <w:lang w:eastAsia="en-GB"/>
          <w14:ligatures w14:val="none"/>
        </w:rPr>
      </w:pPr>
      <w:proofErr w:type="spellStart"/>
      <w:r>
        <w:rPr>
          <w:rFonts w:ascii="Arial" w:eastAsia="Times New Roman" w:hAnsi="Arial" w:cs="Arial"/>
          <w:kern w:val="0"/>
          <w:sz w:val="22"/>
          <w:szCs w:val="22"/>
          <w:lang w:eastAsia="en-GB"/>
          <w14:ligatures w14:val="none"/>
        </w:rPr>
        <w:t>myfuture</w:t>
      </w:r>
      <w:proofErr w:type="spellEnd"/>
      <w:r>
        <w:rPr>
          <w:rFonts w:ascii="Arial" w:eastAsia="Times New Roman" w:hAnsi="Arial" w:cs="Arial"/>
          <w:kern w:val="0"/>
          <w:sz w:val="22"/>
          <w:szCs w:val="22"/>
          <w:lang w:eastAsia="en-GB"/>
          <w14:ligatures w14:val="none"/>
        </w:rPr>
        <w:t xml:space="preserve"> website</w:t>
      </w:r>
      <w:r w:rsidR="00F74CB6">
        <w:rPr>
          <w:rFonts w:ascii="Arial" w:eastAsia="Times New Roman" w:hAnsi="Arial" w:cs="Arial"/>
          <w:kern w:val="0"/>
          <w:sz w:val="22"/>
          <w:szCs w:val="22"/>
          <w:lang w:eastAsia="en-GB"/>
          <w14:ligatures w14:val="none"/>
        </w:rPr>
        <w:t xml:space="preserve">: </w:t>
      </w:r>
      <w:hyperlink r:id="rId8" w:history="1">
        <w:r w:rsidR="00C17AF4" w:rsidRPr="00D046E0">
          <w:rPr>
            <w:rStyle w:val="Hyperlink"/>
            <w:rFonts w:ascii="Arial" w:eastAsia="Times New Roman" w:hAnsi="Arial" w:cs="Arial"/>
            <w:kern w:val="0"/>
            <w:sz w:val="22"/>
            <w:szCs w:val="22"/>
            <w:lang w:eastAsia="en-GB"/>
            <w14:ligatures w14:val="none"/>
          </w:rPr>
          <w:t>https://myfuture.edu.au/</w:t>
        </w:r>
      </w:hyperlink>
    </w:p>
    <w:p w14:paraId="64977B57" w14:textId="2A7C08DD" w:rsidR="00F74CB6" w:rsidRPr="00F74CB6" w:rsidRDefault="00C17AF4" w:rsidP="004C747E">
      <w:pPr>
        <w:pStyle w:val="ListParagraph"/>
        <w:spacing w:line="276" w:lineRule="auto"/>
        <w:rPr>
          <w:lang w:eastAsia="en-GB"/>
        </w:rPr>
      </w:pPr>
      <w:r>
        <w:rPr>
          <w:rFonts w:ascii="Arial" w:eastAsia="Times New Roman" w:hAnsi="Arial" w:cs="Arial"/>
          <w:kern w:val="0"/>
          <w:sz w:val="22"/>
          <w:szCs w:val="22"/>
          <w:lang w:eastAsia="en-GB"/>
          <w14:ligatures w14:val="none"/>
        </w:rPr>
        <w:t xml:space="preserve">Jobs and Skills Atlas: </w:t>
      </w:r>
      <w:hyperlink r:id="rId9" w:history="1">
        <w:r w:rsidRPr="00D046E0">
          <w:rPr>
            <w:rStyle w:val="Hyperlink"/>
            <w:rFonts w:ascii="Arial" w:eastAsia="Times New Roman" w:hAnsi="Arial" w:cs="Arial"/>
            <w:kern w:val="0"/>
            <w:sz w:val="22"/>
            <w:szCs w:val="22"/>
            <w:lang w:eastAsia="en-GB"/>
            <w14:ligatures w14:val="none"/>
          </w:rPr>
          <w:t>https://www.jobsandskills.gov.au/jobs-and-skills-atlas-dashboard?nav=state&amp;region=aus&amp;tab=state-map</w:t>
        </w:r>
      </w:hyperlink>
      <w:r w:rsidR="002B40AE" w:rsidRPr="002B40AE">
        <w:rPr>
          <w:rStyle w:val="Hyperlink"/>
          <w:rFonts w:ascii="Arial" w:eastAsia="Times New Roman" w:hAnsi="Arial" w:cs="Arial"/>
          <w:color w:val="auto"/>
          <w:kern w:val="0"/>
          <w:sz w:val="22"/>
          <w:szCs w:val="22"/>
          <w:u w:val="none"/>
          <w:lang w:eastAsia="en-GB"/>
          <w14:ligatures w14:val="none"/>
        </w:rPr>
        <w:t>.</w:t>
      </w:r>
    </w:p>
    <w:p w14:paraId="342D9EF0" w14:textId="5B28E5F0" w:rsidR="000E2391" w:rsidRPr="009D59DC" w:rsidRDefault="000E2391" w:rsidP="002B40AE">
      <w:pPr>
        <w:spacing w:before="330" w:after="220" w:line="276" w:lineRule="auto"/>
        <w:outlineLvl w:val="0"/>
        <w:rPr>
          <w:rFonts w:ascii="Arial" w:eastAsia="Times New Roman" w:hAnsi="Arial" w:cs="Arial"/>
          <w:b/>
          <w:bCs/>
          <w:color w:val="592C82"/>
          <w:kern w:val="36"/>
          <w:sz w:val="28"/>
          <w:szCs w:val="28"/>
          <w:lang w:eastAsia="en-GB"/>
          <w14:ligatures w14:val="none"/>
        </w:rPr>
      </w:pPr>
      <w:r w:rsidRPr="009D59DC">
        <w:rPr>
          <w:rFonts w:ascii="Arial" w:eastAsia="Times New Roman" w:hAnsi="Arial" w:cs="Arial"/>
          <w:b/>
          <w:bCs/>
          <w:color w:val="592C82"/>
          <w:kern w:val="36"/>
          <w:sz w:val="28"/>
          <w:szCs w:val="28"/>
          <w:lang w:eastAsia="en-GB"/>
          <w14:ligatures w14:val="none"/>
        </w:rPr>
        <w:t>Classroom organisation</w:t>
      </w:r>
    </w:p>
    <w:p w14:paraId="6FCC40EE" w14:textId="559511C3" w:rsidR="00F74CB6" w:rsidRDefault="00D35F5B" w:rsidP="004C747E">
      <w:pPr>
        <w:numPr>
          <w:ilvl w:val="0"/>
          <w:numId w:val="2"/>
        </w:numPr>
        <w:spacing w:line="276" w:lineRule="auto"/>
        <w:textAlignment w:val="baseline"/>
        <w:rPr>
          <w:rFonts w:ascii="Arial" w:eastAsia="Times New Roman" w:hAnsi="Arial" w:cs="Arial"/>
          <w:color w:val="000000"/>
          <w:kern w:val="0"/>
          <w:sz w:val="22"/>
          <w:szCs w:val="22"/>
          <w:lang w:eastAsia="en-GB"/>
          <w14:ligatures w14:val="none"/>
        </w:rPr>
      </w:pPr>
      <w:r w:rsidRPr="00D35F5B">
        <w:rPr>
          <w:rFonts w:ascii="Arial" w:eastAsia="Times New Roman" w:hAnsi="Arial" w:cs="Arial"/>
          <w:color w:val="000000"/>
          <w:kern w:val="0"/>
          <w:sz w:val="22"/>
          <w:szCs w:val="22"/>
          <w:lang w:eastAsia="en-GB"/>
          <w14:ligatures w14:val="none"/>
        </w:rPr>
        <w:t>W</w:t>
      </w:r>
      <w:r w:rsidR="000E2391" w:rsidRPr="00D35F5B">
        <w:rPr>
          <w:rFonts w:ascii="Arial" w:eastAsia="Times New Roman" w:hAnsi="Arial" w:cs="Arial"/>
          <w:color w:val="000000"/>
          <w:kern w:val="0"/>
          <w:sz w:val="22"/>
          <w:szCs w:val="22"/>
          <w:lang w:eastAsia="en-GB"/>
          <w14:ligatures w14:val="none"/>
        </w:rPr>
        <w:t>hole class</w:t>
      </w:r>
    </w:p>
    <w:p w14:paraId="359C0E06" w14:textId="52D74CA5" w:rsidR="001C721E" w:rsidRPr="00D35F5B" w:rsidRDefault="00F74CB6" w:rsidP="004C747E">
      <w:pPr>
        <w:numPr>
          <w:ilvl w:val="0"/>
          <w:numId w:val="2"/>
        </w:numPr>
        <w:spacing w:line="276" w:lineRule="auto"/>
        <w:textAlignment w:val="baseline"/>
        <w:rPr>
          <w:rFonts w:ascii="Arial" w:eastAsia="Times New Roman" w:hAnsi="Arial" w:cs="Arial"/>
          <w:color w:val="000000"/>
          <w:kern w:val="0"/>
          <w:sz w:val="22"/>
          <w:szCs w:val="22"/>
          <w:lang w:eastAsia="en-GB"/>
          <w14:ligatures w14:val="none"/>
        </w:rPr>
      </w:pPr>
      <w:r>
        <w:rPr>
          <w:rFonts w:ascii="Arial" w:eastAsia="Times New Roman" w:hAnsi="Arial" w:cs="Arial"/>
          <w:color w:val="000000"/>
          <w:kern w:val="0"/>
          <w:sz w:val="22"/>
          <w:szCs w:val="22"/>
          <w:lang w:eastAsia="en-GB"/>
          <w14:ligatures w14:val="none"/>
        </w:rPr>
        <w:t>G</w:t>
      </w:r>
      <w:r w:rsidR="00402EBF" w:rsidRPr="00D35F5B">
        <w:rPr>
          <w:rFonts w:ascii="Arial" w:eastAsia="Times New Roman" w:hAnsi="Arial" w:cs="Arial"/>
          <w:color w:val="000000"/>
          <w:kern w:val="0"/>
          <w:sz w:val="22"/>
          <w:szCs w:val="22"/>
          <w:lang w:eastAsia="en-GB"/>
          <w14:ligatures w14:val="none"/>
        </w:rPr>
        <w:t>roups of 4</w:t>
      </w:r>
    </w:p>
    <w:p w14:paraId="5E35C5F3" w14:textId="2C2A5437" w:rsidR="000E2391" w:rsidRPr="000E2391" w:rsidRDefault="000E2391" w:rsidP="002B40AE">
      <w:pPr>
        <w:spacing w:before="330" w:after="220" w:line="276" w:lineRule="auto"/>
        <w:outlineLvl w:val="0"/>
        <w:rPr>
          <w:rFonts w:ascii="Times New Roman" w:eastAsia="Times New Roman" w:hAnsi="Times New Roman" w:cs="Times New Roman"/>
          <w:b/>
          <w:bCs/>
          <w:kern w:val="36"/>
          <w:sz w:val="48"/>
          <w:szCs w:val="48"/>
          <w:lang w:eastAsia="en-GB"/>
          <w14:ligatures w14:val="none"/>
        </w:rPr>
      </w:pPr>
      <w:r w:rsidRPr="000E2391">
        <w:rPr>
          <w:rFonts w:ascii="Arial" w:eastAsia="Times New Roman" w:hAnsi="Arial" w:cs="Arial"/>
          <w:b/>
          <w:bCs/>
          <w:color w:val="592C82"/>
          <w:kern w:val="36"/>
          <w:sz w:val="28"/>
          <w:szCs w:val="28"/>
          <w:lang w:eastAsia="en-GB"/>
          <w14:ligatures w14:val="none"/>
        </w:rPr>
        <w:t>Preparation</w:t>
      </w:r>
    </w:p>
    <w:p w14:paraId="4D94B291" w14:textId="3B8E9983" w:rsidR="00F12850" w:rsidRPr="009D59DC" w:rsidRDefault="000E2391" w:rsidP="004C747E">
      <w:pPr>
        <w:numPr>
          <w:ilvl w:val="0"/>
          <w:numId w:val="2"/>
        </w:numPr>
        <w:spacing w:line="276" w:lineRule="auto"/>
        <w:textAlignment w:val="baseline"/>
        <w:rPr>
          <w:rFonts w:ascii="Arial" w:eastAsia="Times New Roman" w:hAnsi="Arial" w:cs="Arial"/>
          <w:color w:val="000000"/>
          <w:kern w:val="0"/>
          <w:sz w:val="22"/>
          <w:szCs w:val="22"/>
          <w:lang w:eastAsia="en-GB"/>
          <w14:ligatures w14:val="none"/>
        </w:rPr>
      </w:pPr>
      <w:r w:rsidRPr="000E2391">
        <w:rPr>
          <w:rFonts w:ascii="Arial" w:eastAsia="Times New Roman" w:hAnsi="Arial" w:cs="Arial"/>
          <w:color w:val="000000"/>
          <w:kern w:val="0"/>
          <w:sz w:val="22"/>
          <w:szCs w:val="22"/>
          <w:lang w:eastAsia="en-GB"/>
          <w14:ligatures w14:val="none"/>
        </w:rPr>
        <w:t xml:space="preserve">Print </w:t>
      </w:r>
      <w:r w:rsidR="00D35F5B" w:rsidRPr="002B40AE">
        <w:rPr>
          <w:rFonts w:ascii="Arial" w:hAnsi="Arial" w:cs="Arial"/>
          <w:sz w:val="22"/>
          <w:szCs w:val="22"/>
        </w:rPr>
        <w:t>Factors That Drive Industry Change</w:t>
      </w:r>
      <w:r w:rsidR="003C4E99">
        <w:rPr>
          <w:rFonts w:ascii="Arial" w:hAnsi="Arial" w:cs="Arial"/>
          <w:i/>
          <w:iCs/>
          <w:sz w:val="22"/>
          <w:szCs w:val="22"/>
        </w:rPr>
        <w:t xml:space="preserve"> </w:t>
      </w:r>
      <w:r w:rsidR="003C4E99">
        <w:rPr>
          <w:rFonts w:ascii="Arial" w:hAnsi="Arial" w:cs="Arial"/>
          <w:sz w:val="22"/>
          <w:szCs w:val="22"/>
        </w:rPr>
        <w:t>worksheet for each student.</w:t>
      </w:r>
    </w:p>
    <w:p w14:paraId="117D9673" w14:textId="77777777" w:rsidR="002B40AE" w:rsidRDefault="002B40AE" w:rsidP="004C747E">
      <w:pPr>
        <w:spacing w:line="276" w:lineRule="auto"/>
        <w:ind w:left="360"/>
        <w:textAlignment w:val="baseline"/>
        <w:rPr>
          <w:rFonts w:ascii="Arial" w:eastAsia="Times New Roman" w:hAnsi="Arial" w:cs="Arial"/>
          <w:color w:val="000000"/>
          <w:kern w:val="0"/>
          <w:sz w:val="22"/>
          <w:szCs w:val="22"/>
          <w:lang w:eastAsia="en-GB"/>
          <w14:ligatures w14:val="none"/>
        </w:rPr>
        <w:sectPr w:rsidR="002B40AE" w:rsidSect="002B40AE">
          <w:headerReference w:type="default" r:id="rId10"/>
          <w:footerReference w:type="default" r:id="rId11"/>
          <w:headerReference w:type="first" r:id="rId12"/>
          <w:footerReference w:type="first" r:id="rId13"/>
          <w:pgSz w:w="11900" w:h="16840"/>
          <w:pgMar w:top="1440" w:right="1440" w:bottom="1440" w:left="1440" w:header="709" w:footer="794" w:gutter="0"/>
          <w:cols w:space="708"/>
          <w:titlePg/>
          <w:docGrid w:linePitch="360"/>
        </w:sectPr>
      </w:pPr>
    </w:p>
    <w:p w14:paraId="0B54E5D8" w14:textId="7519047A" w:rsidR="00E30D8A" w:rsidRPr="00A2683C" w:rsidRDefault="000E2391" w:rsidP="002B40AE">
      <w:pPr>
        <w:spacing w:after="220" w:line="276" w:lineRule="auto"/>
        <w:textAlignment w:val="baseline"/>
        <w:rPr>
          <w:rFonts w:ascii="Times New Roman" w:eastAsia="Times New Roman" w:hAnsi="Times New Roman" w:cs="Times New Roman"/>
          <w:b/>
          <w:bCs/>
          <w:kern w:val="36"/>
          <w:sz w:val="48"/>
          <w:szCs w:val="48"/>
          <w:lang w:eastAsia="en-GB"/>
          <w14:ligatures w14:val="none"/>
        </w:rPr>
      </w:pPr>
      <w:r w:rsidRPr="000E2391">
        <w:rPr>
          <w:rFonts w:ascii="Arial" w:eastAsia="Times New Roman" w:hAnsi="Arial" w:cs="Arial"/>
          <w:b/>
          <w:bCs/>
          <w:color w:val="592C82"/>
          <w:kern w:val="36"/>
          <w:sz w:val="28"/>
          <w:szCs w:val="28"/>
          <w:lang w:eastAsia="en-GB"/>
          <w14:ligatures w14:val="none"/>
        </w:rPr>
        <w:lastRenderedPageBreak/>
        <w:t>Activity 1</w:t>
      </w:r>
    </w:p>
    <w:p w14:paraId="55282B3E" w14:textId="7C13D0FF" w:rsidR="00584811" w:rsidRDefault="00D35F5B" w:rsidP="004C747E">
      <w:pPr>
        <w:pStyle w:val="ListParagraph"/>
        <w:numPr>
          <w:ilvl w:val="0"/>
          <w:numId w:val="4"/>
        </w:numPr>
        <w:spacing w:line="276" w:lineRule="auto"/>
        <w:jc w:val="both"/>
        <w:rPr>
          <w:rFonts w:ascii="Arial" w:eastAsia="Times New Roman" w:hAnsi="Arial" w:cs="Arial"/>
          <w:color w:val="000000"/>
          <w:kern w:val="0"/>
          <w:sz w:val="22"/>
          <w:szCs w:val="22"/>
          <w:lang w:eastAsia="en-GB"/>
          <w14:ligatures w14:val="none"/>
        </w:rPr>
      </w:pPr>
      <w:r>
        <w:rPr>
          <w:rFonts w:ascii="Arial" w:eastAsia="Times New Roman" w:hAnsi="Arial" w:cs="Arial"/>
          <w:color w:val="000000"/>
          <w:kern w:val="0"/>
          <w:sz w:val="22"/>
          <w:szCs w:val="22"/>
          <w:lang w:eastAsia="en-GB"/>
          <w14:ligatures w14:val="none"/>
        </w:rPr>
        <w:t>On the whiteboard or screen w</w:t>
      </w:r>
      <w:r w:rsidR="00584811">
        <w:rPr>
          <w:rFonts w:ascii="Arial" w:eastAsia="Times New Roman" w:hAnsi="Arial" w:cs="Arial"/>
          <w:color w:val="000000"/>
          <w:kern w:val="0"/>
          <w:sz w:val="22"/>
          <w:szCs w:val="22"/>
          <w:lang w:eastAsia="en-GB"/>
          <w14:ligatures w14:val="none"/>
        </w:rPr>
        <w:t xml:space="preserve">rite </w:t>
      </w:r>
      <w:r w:rsidR="002B40AE">
        <w:rPr>
          <w:rFonts w:ascii="Arial" w:eastAsia="Times New Roman" w:hAnsi="Arial" w:cs="Arial"/>
          <w:color w:val="000000"/>
          <w:kern w:val="0"/>
          <w:sz w:val="22"/>
          <w:szCs w:val="22"/>
          <w:lang w:eastAsia="en-GB"/>
          <w14:ligatures w14:val="none"/>
        </w:rPr>
        <w:t>‘</w:t>
      </w:r>
      <w:r w:rsidR="00584811">
        <w:rPr>
          <w:rFonts w:ascii="Arial" w:eastAsia="Times New Roman" w:hAnsi="Arial" w:cs="Arial"/>
          <w:color w:val="000000"/>
          <w:kern w:val="0"/>
          <w:sz w:val="22"/>
          <w:szCs w:val="22"/>
          <w:lang w:eastAsia="en-GB"/>
          <w14:ligatures w14:val="none"/>
        </w:rPr>
        <w:t>factors that cause industries to change’</w:t>
      </w:r>
      <w:r>
        <w:rPr>
          <w:rFonts w:ascii="Arial" w:eastAsia="Times New Roman" w:hAnsi="Arial" w:cs="Arial"/>
          <w:color w:val="000000"/>
          <w:kern w:val="0"/>
          <w:sz w:val="22"/>
          <w:szCs w:val="22"/>
          <w:lang w:eastAsia="en-GB"/>
          <w14:ligatures w14:val="none"/>
        </w:rPr>
        <w:t>.</w:t>
      </w:r>
    </w:p>
    <w:p w14:paraId="5055A7D0" w14:textId="63A3B73C" w:rsidR="00402EBF" w:rsidRDefault="00D35F5B" w:rsidP="004C747E">
      <w:pPr>
        <w:pStyle w:val="ListParagraph"/>
        <w:numPr>
          <w:ilvl w:val="0"/>
          <w:numId w:val="4"/>
        </w:numPr>
        <w:spacing w:line="276" w:lineRule="auto"/>
        <w:jc w:val="both"/>
        <w:rPr>
          <w:rFonts w:ascii="Arial" w:eastAsia="Times New Roman" w:hAnsi="Arial" w:cs="Arial"/>
          <w:color w:val="000000"/>
          <w:kern w:val="0"/>
          <w:sz w:val="22"/>
          <w:szCs w:val="22"/>
          <w:lang w:eastAsia="en-GB"/>
          <w14:ligatures w14:val="none"/>
        </w:rPr>
      </w:pPr>
      <w:r>
        <w:rPr>
          <w:rFonts w:ascii="Arial" w:eastAsia="Times New Roman" w:hAnsi="Arial" w:cs="Arial"/>
          <w:color w:val="000000"/>
          <w:kern w:val="0"/>
          <w:sz w:val="22"/>
          <w:szCs w:val="22"/>
          <w:lang w:eastAsia="en-GB"/>
          <w14:ligatures w14:val="none"/>
        </w:rPr>
        <w:t xml:space="preserve">Ask students to list as many </w:t>
      </w:r>
      <w:r w:rsidR="00402EBF" w:rsidRPr="00D35F5B">
        <w:rPr>
          <w:rFonts w:ascii="Arial" w:eastAsia="Times New Roman" w:hAnsi="Arial" w:cs="Arial"/>
          <w:color w:val="000000"/>
          <w:kern w:val="0"/>
          <w:sz w:val="22"/>
          <w:szCs w:val="22"/>
          <w:lang w:eastAsia="en-GB"/>
          <w14:ligatures w14:val="none"/>
        </w:rPr>
        <w:t>industries</w:t>
      </w:r>
      <w:r w:rsidR="00402EBF">
        <w:rPr>
          <w:rFonts w:ascii="Arial" w:eastAsia="Times New Roman" w:hAnsi="Arial" w:cs="Arial"/>
          <w:color w:val="000000"/>
          <w:kern w:val="0"/>
          <w:sz w:val="22"/>
          <w:szCs w:val="22"/>
          <w:lang w:eastAsia="en-GB"/>
          <w14:ligatures w14:val="none"/>
        </w:rPr>
        <w:t xml:space="preserve"> </w:t>
      </w:r>
      <w:r>
        <w:rPr>
          <w:rFonts w:ascii="Arial" w:eastAsia="Times New Roman" w:hAnsi="Arial" w:cs="Arial"/>
          <w:color w:val="000000"/>
          <w:kern w:val="0"/>
          <w:sz w:val="22"/>
          <w:szCs w:val="22"/>
          <w:lang w:eastAsia="en-GB"/>
          <w14:ligatures w14:val="none"/>
        </w:rPr>
        <w:t>as they can. Expect to hear examples such as</w:t>
      </w:r>
      <w:r w:rsidR="00402EBF">
        <w:rPr>
          <w:rFonts w:ascii="Arial" w:eastAsia="Times New Roman" w:hAnsi="Arial" w:cs="Arial"/>
          <w:color w:val="000000"/>
          <w:kern w:val="0"/>
          <w:sz w:val="22"/>
          <w:szCs w:val="22"/>
          <w:lang w:eastAsia="en-GB"/>
          <w14:ligatures w14:val="none"/>
        </w:rPr>
        <w:t xml:space="preserve"> healthcare, education, manufacturing, </w:t>
      </w:r>
      <w:r w:rsidR="006561DE">
        <w:rPr>
          <w:rFonts w:ascii="Arial" w:eastAsia="Times New Roman" w:hAnsi="Arial" w:cs="Arial"/>
          <w:color w:val="000000"/>
          <w:kern w:val="0"/>
          <w:sz w:val="22"/>
          <w:szCs w:val="22"/>
          <w:lang w:eastAsia="en-GB"/>
          <w14:ligatures w14:val="none"/>
        </w:rPr>
        <w:t xml:space="preserve">construction, retail, </w:t>
      </w:r>
      <w:r w:rsidR="00402EBF">
        <w:rPr>
          <w:rFonts w:ascii="Arial" w:eastAsia="Times New Roman" w:hAnsi="Arial" w:cs="Arial"/>
          <w:color w:val="000000"/>
          <w:kern w:val="0"/>
          <w:sz w:val="22"/>
          <w:szCs w:val="22"/>
          <w:lang w:eastAsia="en-GB"/>
          <w14:ligatures w14:val="none"/>
        </w:rPr>
        <w:t>mining, tourism, finance, agriculture etc.</w:t>
      </w:r>
      <w:r>
        <w:rPr>
          <w:rFonts w:ascii="Arial" w:eastAsia="Times New Roman" w:hAnsi="Arial" w:cs="Arial"/>
          <w:color w:val="000000"/>
          <w:kern w:val="0"/>
          <w:sz w:val="22"/>
          <w:szCs w:val="22"/>
          <w:lang w:eastAsia="en-GB"/>
          <w14:ligatures w14:val="none"/>
        </w:rPr>
        <w:t xml:space="preserve"> Record these on the board or screen.</w:t>
      </w:r>
    </w:p>
    <w:p w14:paraId="5EBC7908" w14:textId="5B443F6B" w:rsidR="00402EBF" w:rsidRPr="00D35F5B" w:rsidRDefault="00D35F5B" w:rsidP="004C747E">
      <w:pPr>
        <w:pStyle w:val="ListParagraph"/>
        <w:numPr>
          <w:ilvl w:val="0"/>
          <w:numId w:val="4"/>
        </w:numPr>
        <w:spacing w:line="276" w:lineRule="auto"/>
        <w:jc w:val="both"/>
        <w:rPr>
          <w:rFonts w:ascii="Arial" w:eastAsia="Times New Roman" w:hAnsi="Arial" w:cs="Arial"/>
          <w:color w:val="000000"/>
          <w:kern w:val="0"/>
          <w:sz w:val="22"/>
          <w:szCs w:val="22"/>
          <w:lang w:eastAsia="en-GB"/>
          <w14:ligatures w14:val="none"/>
        </w:rPr>
      </w:pPr>
      <w:r>
        <w:rPr>
          <w:rFonts w:ascii="Arial" w:eastAsia="Times New Roman" w:hAnsi="Arial" w:cs="Arial"/>
          <w:color w:val="000000"/>
          <w:kern w:val="0"/>
          <w:sz w:val="22"/>
          <w:szCs w:val="22"/>
          <w:lang w:eastAsia="en-GB"/>
          <w14:ligatures w14:val="none"/>
        </w:rPr>
        <w:t xml:space="preserve">Ask </w:t>
      </w:r>
      <w:r w:rsidR="00584811">
        <w:rPr>
          <w:rFonts w:ascii="Arial" w:eastAsia="Times New Roman" w:hAnsi="Arial" w:cs="Arial"/>
          <w:color w:val="000000"/>
          <w:kern w:val="0"/>
          <w:sz w:val="22"/>
          <w:szCs w:val="22"/>
          <w:lang w:eastAsia="en-GB"/>
          <w14:ligatures w14:val="none"/>
        </w:rPr>
        <w:t xml:space="preserve">students to </w:t>
      </w:r>
      <w:r w:rsidR="00402EBF">
        <w:rPr>
          <w:rFonts w:ascii="Arial" w:eastAsia="Times New Roman" w:hAnsi="Arial" w:cs="Arial"/>
          <w:color w:val="000000"/>
          <w:kern w:val="0"/>
          <w:sz w:val="22"/>
          <w:szCs w:val="22"/>
          <w:lang w:eastAsia="en-GB"/>
          <w14:ligatures w14:val="none"/>
        </w:rPr>
        <w:t>identify factors that might cause an industry to change.</w:t>
      </w:r>
      <w:r w:rsidR="00584811">
        <w:rPr>
          <w:rFonts w:ascii="Arial" w:eastAsia="Times New Roman" w:hAnsi="Arial" w:cs="Arial"/>
          <w:color w:val="000000"/>
          <w:kern w:val="0"/>
          <w:sz w:val="22"/>
          <w:szCs w:val="22"/>
          <w:lang w:eastAsia="en-GB"/>
          <w14:ligatures w14:val="none"/>
        </w:rPr>
        <w:t xml:space="preserve"> Write them on the board as students contribute.</w:t>
      </w:r>
      <w:r w:rsidR="00716B01">
        <w:rPr>
          <w:rFonts w:ascii="Arial" w:eastAsia="Times New Roman" w:hAnsi="Arial" w:cs="Arial"/>
          <w:color w:val="000000"/>
          <w:kern w:val="0"/>
          <w:sz w:val="22"/>
          <w:szCs w:val="22"/>
          <w:lang w:eastAsia="en-GB"/>
          <w14:ligatures w14:val="none"/>
        </w:rPr>
        <w:t xml:space="preserve"> </w:t>
      </w:r>
      <w:r>
        <w:rPr>
          <w:rFonts w:ascii="Arial" w:eastAsia="Times New Roman" w:hAnsi="Arial" w:cs="Arial"/>
          <w:color w:val="000000"/>
          <w:kern w:val="0"/>
          <w:sz w:val="22"/>
          <w:szCs w:val="22"/>
          <w:lang w:eastAsia="en-GB"/>
          <w14:ligatures w14:val="none"/>
        </w:rPr>
        <w:t>Ask s</w:t>
      </w:r>
      <w:r w:rsidR="00716B01">
        <w:rPr>
          <w:rFonts w:ascii="Arial" w:eastAsia="Times New Roman" w:hAnsi="Arial" w:cs="Arial"/>
          <w:color w:val="000000"/>
          <w:kern w:val="0"/>
          <w:sz w:val="22"/>
          <w:szCs w:val="22"/>
          <w:lang w:eastAsia="en-GB"/>
          <w14:ligatures w14:val="none"/>
        </w:rPr>
        <w:t xml:space="preserve">tudents to </w:t>
      </w:r>
      <w:r w:rsidR="003C4E99">
        <w:rPr>
          <w:rFonts w:ascii="Arial" w:eastAsia="Times New Roman" w:hAnsi="Arial" w:cs="Arial"/>
          <w:color w:val="000000"/>
          <w:kern w:val="0"/>
          <w:sz w:val="22"/>
          <w:szCs w:val="22"/>
          <w:lang w:eastAsia="en-GB"/>
          <w14:ligatures w14:val="none"/>
        </w:rPr>
        <w:t xml:space="preserve">write a copy of </w:t>
      </w:r>
      <w:r w:rsidR="00716B01">
        <w:rPr>
          <w:rFonts w:ascii="Arial" w:eastAsia="Times New Roman" w:hAnsi="Arial" w:cs="Arial"/>
          <w:color w:val="000000"/>
          <w:kern w:val="0"/>
          <w:sz w:val="22"/>
          <w:szCs w:val="22"/>
          <w:lang w:eastAsia="en-GB"/>
          <w14:ligatures w14:val="none"/>
        </w:rPr>
        <w:t xml:space="preserve">the </w:t>
      </w:r>
      <w:r w:rsidR="00FA761C">
        <w:rPr>
          <w:rFonts w:ascii="Arial" w:eastAsia="Times New Roman" w:hAnsi="Arial" w:cs="Arial"/>
          <w:color w:val="000000"/>
          <w:kern w:val="0"/>
          <w:sz w:val="22"/>
          <w:szCs w:val="22"/>
          <w:lang w:eastAsia="en-GB"/>
          <w14:ligatures w14:val="none"/>
        </w:rPr>
        <w:t>terms too</w:t>
      </w:r>
      <w:r w:rsidR="00716B01">
        <w:rPr>
          <w:rFonts w:ascii="Arial" w:eastAsia="Times New Roman" w:hAnsi="Arial" w:cs="Arial"/>
          <w:color w:val="000000"/>
          <w:kern w:val="0"/>
          <w:sz w:val="22"/>
          <w:szCs w:val="22"/>
          <w:lang w:eastAsia="en-GB"/>
          <w14:ligatures w14:val="none"/>
        </w:rPr>
        <w:t>.</w:t>
      </w:r>
      <w:r>
        <w:rPr>
          <w:rFonts w:ascii="Arial" w:eastAsia="Times New Roman" w:hAnsi="Arial" w:cs="Arial"/>
          <w:color w:val="000000"/>
          <w:kern w:val="0"/>
          <w:sz w:val="22"/>
          <w:szCs w:val="22"/>
          <w:lang w:eastAsia="en-GB"/>
          <w14:ligatures w14:val="none"/>
        </w:rPr>
        <w:t xml:space="preserve"> If students are struggling to identify factors, s</w:t>
      </w:r>
      <w:r w:rsidR="00402EBF" w:rsidRPr="00D35F5B">
        <w:rPr>
          <w:rFonts w:ascii="Arial" w:eastAsia="Times New Roman" w:hAnsi="Arial" w:cs="Arial"/>
          <w:color w:val="000000"/>
          <w:kern w:val="0"/>
          <w:sz w:val="22"/>
          <w:szCs w:val="22"/>
          <w:lang w:eastAsia="en-GB"/>
          <w14:ligatures w14:val="none"/>
        </w:rPr>
        <w:t xml:space="preserve">ome </w:t>
      </w:r>
      <w:r>
        <w:rPr>
          <w:rFonts w:ascii="Arial" w:eastAsia="Times New Roman" w:hAnsi="Arial" w:cs="Arial"/>
          <w:color w:val="000000"/>
          <w:kern w:val="0"/>
          <w:sz w:val="22"/>
          <w:szCs w:val="22"/>
          <w:lang w:eastAsia="en-GB"/>
          <w14:ligatures w14:val="none"/>
        </w:rPr>
        <w:t>suggested examples may include:</w:t>
      </w:r>
      <w:r w:rsidR="00402EBF" w:rsidRPr="00D35F5B">
        <w:rPr>
          <w:rFonts w:ascii="Arial" w:eastAsia="Times New Roman" w:hAnsi="Arial" w:cs="Arial"/>
          <w:color w:val="000000"/>
          <w:kern w:val="0"/>
          <w:sz w:val="22"/>
          <w:szCs w:val="22"/>
          <w:lang w:eastAsia="en-GB"/>
          <w14:ligatures w14:val="none"/>
        </w:rPr>
        <w:t xml:space="preserve"> </w:t>
      </w:r>
    </w:p>
    <w:p w14:paraId="07FFA6D7" w14:textId="3823ED74" w:rsidR="00716B01" w:rsidRPr="009D59DC" w:rsidRDefault="00716B01" w:rsidP="002B40AE">
      <w:pPr>
        <w:pStyle w:val="ListParagraph"/>
        <w:numPr>
          <w:ilvl w:val="1"/>
          <w:numId w:val="6"/>
        </w:numPr>
        <w:spacing w:line="276" w:lineRule="auto"/>
        <w:jc w:val="both"/>
        <w:rPr>
          <w:rFonts w:ascii="Arial" w:eastAsia="Times New Roman" w:hAnsi="Arial" w:cs="Arial"/>
          <w:color w:val="000000"/>
          <w:kern w:val="0"/>
          <w:sz w:val="22"/>
          <w:szCs w:val="22"/>
          <w:lang w:eastAsia="en-GB"/>
          <w14:ligatures w14:val="none"/>
        </w:rPr>
      </w:pPr>
      <w:r w:rsidRPr="002B40AE">
        <w:rPr>
          <w:rFonts w:ascii="Arial" w:eastAsia="Times New Roman" w:hAnsi="Arial" w:cs="Arial"/>
          <w:color w:val="000000"/>
          <w:kern w:val="0"/>
          <w:sz w:val="22"/>
          <w:szCs w:val="22"/>
          <w:lang w:eastAsia="en-GB"/>
          <w14:ligatures w14:val="none"/>
        </w:rPr>
        <w:t>Demographics</w:t>
      </w:r>
      <w:r w:rsidRPr="009D59DC">
        <w:rPr>
          <w:rFonts w:ascii="Arial" w:eastAsia="Times New Roman" w:hAnsi="Arial" w:cs="Arial"/>
          <w:color w:val="000000"/>
          <w:kern w:val="0"/>
          <w:sz w:val="22"/>
          <w:szCs w:val="22"/>
          <w:lang w:eastAsia="en-GB"/>
          <w14:ligatures w14:val="none"/>
        </w:rPr>
        <w:t xml:space="preserve"> – an ageing population will cause changes to the health industry, the services </w:t>
      </w:r>
      <w:proofErr w:type="gramStart"/>
      <w:r w:rsidRPr="009D59DC">
        <w:rPr>
          <w:rFonts w:ascii="Arial" w:eastAsia="Times New Roman" w:hAnsi="Arial" w:cs="Arial"/>
          <w:color w:val="000000"/>
          <w:kern w:val="0"/>
          <w:sz w:val="22"/>
          <w:szCs w:val="22"/>
          <w:lang w:eastAsia="en-GB"/>
          <w14:ligatures w14:val="none"/>
        </w:rPr>
        <w:t>required</w:t>
      </w:r>
      <w:proofErr w:type="gramEnd"/>
      <w:r w:rsidRPr="009D59DC">
        <w:rPr>
          <w:rFonts w:ascii="Arial" w:eastAsia="Times New Roman" w:hAnsi="Arial" w:cs="Arial"/>
          <w:color w:val="000000"/>
          <w:kern w:val="0"/>
          <w:sz w:val="22"/>
          <w:szCs w:val="22"/>
          <w:lang w:eastAsia="en-GB"/>
          <w14:ligatures w14:val="none"/>
        </w:rPr>
        <w:t xml:space="preserve"> and workforce needed.</w:t>
      </w:r>
    </w:p>
    <w:p w14:paraId="6E0B77B9" w14:textId="683D16A7" w:rsidR="00402EBF" w:rsidRPr="00D35F5B" w:rsidRDefault="00402EBF" w:rsidP="002B40AE">
      <w:pPr>
        <w:pStyle w:val="ListParagraph"/>
        <w:numPr>
          <w:ilvl w:val="1"/>
          <w:numId w:val="6"/>
        </w:numPr>
        <w:spacing w:line="276" w:lineRule="auto"/>
        <w:jc w:val="both"/>
        <w:rPr>
          <w:rFonts w:ascii="Arial" w:eastAsia="Times New Roman" w:hAnsi="Arial" w:cs="Arial"/>
          <w:color w:val="000000"/>
          <w:kern w:val="0"/>
          <w:sz w:val="22"/>
          <w:szCs w:val="22"/>
          <w:lang w:eastAsia="en-GB"/>
          <w14:ligatures w14:val="none"/>
        </w:rPr>
      </w:pPr>
      <w:r w:rsidRPr="002B40AE">
        <w:rPr>
          <w:rFonts w:ascii="Arial" w:eastAsia="Times New Roman" w:hAnsi="Arial" w:cs="Arial"/>
          <w:color w:val="000000"/>
          <w:kern w:val="0"/>
          <w:sz w:val="22"/>
          <w:szCs w:val="22"/>
          <w:lang w:eastAsia="en-GB"/>
          <w14:ligatures w14:val="none"/>
        </w:rPr>
        <w:t>Artificial Intelligence</w:t>
      </w:r>
      <w:r w:rsidR="00FA761C" w:rsidRPr="002B40AE">
        <w:rPr>
          <w:rFonts w:ascii="Arial" w:eastAsia="Times New Roman" w:hAnsi="Arial" w:cs="Arial"/>
          <w:color w:val="000000"/>
          <w:kern w:val="0"/>
          <w:sz w:val="22"/>
          <w:szCs w:val="22"/>
          <w:lang w:eastAsia="en-GB"/>
          <w14:ligatures w14:val="none"/>
        </w:rPr>
        <w:t xml:space="preserve"> (AI)</w:t>
      </w:r>
      <w:r w:rsidRPr="002B40AE">
        <w:rPr>
          <w:rFonts w:ascii="Arial" w:eastAsia="Times New Roman" w:hAnsi="Arial" w:cs="Arial"/>
          <w:color w:val="000000"/>
          <w:kern w:val="0"/>
          <w:sz w:val="22"/>
          <w:szCs w:val="22"/>
          <w:lang w:eastAsia="en-GB"/>
          <w14:ligatures w14:val="none"/>
        </w:rPr>
        <w:t xml:space="preserve"> – </w:t>
      </w:r>
      <w:r w:rsidRPr="00D35F5B">
        <w:rPr>
          <w:rFonts w:ascii="Arial" w:eastAsia="Times New Roman" w:hAnsi="Arial" w:cs="Arial"/>
          <w:color w:val="000000"/>
          <w:kern w:val="0"/>
          <w:sz w:val="22"/>
          <w:szCs w:val="22"/>
          <w:lang w:eastAsia="en-GB"/>
          <w14:ligatures w14:val="none"/>
        </w:rPr>
        <w:t xml:space="preserve">will likely impact on all industries in a myriad of ways. Education could see AI undertake more repetitive aspects of teachers’ roles. In healthcare AI bots are already being used in rural and remote areas where medical specialists are in short supply. </w:t>
      </w:r>
    </w:p>
    <w:p w14:paraId="43A254BB" w14:textId="1F45B5C2" w:rsidR="00402EBF" w:rsidRPr="002B40AE" w:rsidRDefault="009E2524" w:rsidP="002B40AE">
      <w:pPr>
        <w:pStyle w:val="ListParagraph"/>
        <w:numPr>
          <w:ilvl w:val="1"/>
          <w:numId w:val="6"/>
        </w:numPr>
        <w:spacing w:line="276" w:lineRule="auto"/>
        <w:jc w:val="both"/>
        <w:rPr>
          <w:rFonts w:ascii="Arial" w:eastAsia="Times New Roman" w:hAnsi="Arial" w:cs="Arial"/>
          <w:color w:val="000000"/>
          <w:kern w:val="0"/>
          <w:sz w:val="22"/>
          <w:szCs w:val="22"/>
          <w:lang w:eastAsia="en-GB"/>
          <w14:ligatures w14:val="none"/>
        </w:rPr>
      </w:pPr>
      <w:r w:rsidRPr="002B40AE">
        <w:rPr>
          <w:rFonts w:ascii="Arial" w:eastAsia="Times New Roman" w:hAnsi="Arial" w:cs="Arial"/>
          <w:color w:val="000000"/>
          <w:kern w:val="0"/>
          <w:sz w:val="22"/>
          <w:szCs w:val="22"/>
          <w:lang w:eastAsia="en-GB"/>
          <w14:ligatures w14:val="none"/>
        </w:rPr>
        <w:t>Government targets</w:t>
      </w:r>
      <w:r w:rsidRPr="00D35F5B">
        <w:rPr>
          <w:rFonts w:ascii="Arial" w:eastAsia="Times New Roman" w:hAnsi="Arial" w:cs="Arial"/>
          <w:color w:val="000000"/>
          <w:kern w:val="0"/>
          <w:sz w:val="22"/>
          <w:szCs w:val="22"/>
          <w:lang w:eastAsia="en-GB"/>
          <w14:ligatures w14:val="none"/>
        </w:rPr>
        <w:t xml:space="preserve"> </w:t>
      </w:r>
      <w:r w:rsidR="002B40AE">
        <w:rPr>
          <w:rFonts w:ascii="Arial" w:eastAsia="Times New Roman" w:hAnsi="Arial" w:cs="Arial"/>
          <w:color w:val="000000"/>
          <w:kern w:val="0"/>
          <w:sz w:val="22"/>
          <w:szCs w:val="22"/>
          <w:lang w:eastAsia="en-GB"/>
          <w14:ligatures w14:val="none"/>
        </w:rPr>
        <w:t>–</w:t>
      </w:r>
      <w:r w:rsidRPr="002B40AE">
        <w:rPr>
          <w:rFonts w:ascii="Arial" w:eastAsia="Times New Roman" w:hAnsi="Arial" w:cs="Arial"/>
          <w:color w:val="000000"/>
          <w:kern w:val="0"/>
          <w:sz w:val="22"/>
          <w:szCs w:val="22"/>
          <w:lang w:eastAsia="en-GB"/>
          <w14:ligatures w14:val="none"/>
        </w:rPr>
        <w:t xml:space="preserve"> </w:t>
      </w:r>
      <w:r w:rsidR="00FA761C" w:rsidRPr="002B40AE">
        <w:rPr>
          <w:rFonts w:ascii="Arial" w:eastAsia="Times New Roman" w:hAnsi="Arial" w:cs="Arial"/>
          <w:color w:val="000000"/>
          <w:kern w:val="0"/>
          <w:sz w:val="22"/>
          <w:szCs w:val="22"/>
          <w:lang w:eastAsia="en-GB"/>
          <w14:ligatures w14:val="none"/>
        </w:rPr>
        <w:t>a</w:t>
      </w:r>
      <w:r w:rsidR="00402EBF" w:rsidRPr="002B40AE">
        <w:rPr>
          <w:rFonts w:ascii="Arial" w:eastAsia="Times New Roman" w:hAnsi="Arial" w:cs="Arial"/>
          <w:color w:val="000000"/>
          <w:kern w:val="0"/>
          <w:sz w:val="22"/>
          <w:szCs w:val="22"/>
          <w:lang w:eastAsia="en-GB"/>
          <w14:ligatures w14:val="none"/>
        </w:rPr>
        <w:t xml:space="preserve">s Australia commits to clean energy targets, this will mean industries </w:t>
      </w:r>
      <w:r w:rsidR="003C4E99" w:rsidRPr="002B40AE">
        <w:rPr>
          <w:rFonts w:ascii="Arial" w:eastAsia="Times New Roman" w:hAnsi="Arial" w:cs="Arial"/>
          <w:color w:val="000000"/>
          <w:kern w:val="0"/>
          <w:sz w:val="22"/>
          <w:szCs w:val="22"/>
          <w:lang w:eastAsia="en-GB"/>
          <w14:ligatures w14:val="none"/>
        </w:rPr>
        <w:t>will</w:t>
      </w:r>
      <w:r w:rsidRPr="002B40AE">
        <w:rPr>
          <w:rFonts w:ascii="Arial" w:eastAsia="Times New Roman" w:hAnsi="Arial" w:cs="Arial"/>
          <w:color w:val="000000"/>
          <w:kern w:val="0"/>
          <w:sz w:val="22"/>
          <w:szCs w:val="22"/>
          <w:lang w:eastAsia="en-GB"/>
          <w14:ligatures w14:val="none"/>
        </w:rPr>
        <w:t xml:space="preserve"> </w:t>
      </w:r>
      <w:r w:rsidR="003C4E99" w:rsidRPr="002B40AE">
        <w:rPr>
          <w:rFonts w:ascii="Arial" w:eastAsia="Times New Roman" w:hAnsi="Arial" w:cs="Arial"/>
          <w:color w:val="000000"/>
          <w:kern w:val="0"/>
          <w:sz w:val="22"/>
          <w:szCs w:val="22"/>
          <w:lang w:eastAsia="en-GB"/>
          <w14:ligatures w14:val="none"/>
        </w:rPr>
        <w:t xml:space="preserve">need to </w:t>
      </w:r>
      <w:r w:rsidRPr="002B40AE">
        <w:rPr>
          <w:rFonts w:ascii="Arial" w:eastAsia="Times New Roman" w:hAnsi="Arial" w:cs="Arial"/>
          <w:color w:val="000000"/>
          <w:kern w:val="0"/>
          <w:sz w:val="22"/>
          <w:szCs w:val="22"/>
          <w:lang w:eastAsia="en-GB"/>
          <w14:ligatures w14:val="none"/>
        </w:rPr>
        <w:t>reduce their carbon emissions. The government has subsidies, investments and incentives to encourage industry change.</w:t>
      </w:r>
    </w:p>
    <w:p w14:paraId="70527A8F" w14:textId="39498C85" w:rsidR="009E2524" w:rsidRPr="002B40AE" w:rsidRDefault="009E2524" w:rsidP="002B40AE">
      <w:pPr>
        <w:pStyle w:val="ListParagraph"/>
        <w:numPr>
          <w:ilvl w:val="1"/>
          <w:numId w:val="6"/>
        </w:numPr>
        <w:spacing w:line="276" w:lineRule="auto"/>
        <w:jc w:val="both"/>
        <w:rPr>
          <w:rFonts w:ascii="Arial" w:eastAsia="Times New Roman" w:hAnsi="Arial" w:cs="Arial"/>
          <w:color w:val="000000"/>
          <w:kern w:val="0"/>
          <w:sz w:val="22"/>
          <w:szCs w:val="22"/>
          <w:lang w:eastAsia="en-GB"/>
          <w14:ligatures w14:val="none"/>
        </w:rPr>
      </w:pPr>
      <w:r w:rsidRPr="002B40AE">
        <w:rPr>
          <w:rFonts w:ascii="Arial" w:eastAsia="Times New Roman" w:hAnsi="Arial" w:cs="Arial"/>
          <w:color w:val="000000"/>
          <w:kern w:val="0"/>
          <w:sz w:val="22"/>
          <w:szCs w:val="22"/>
          <w:lang w:eastAsia="en-GB"/>
          <w14:ligatures w14:val="none"/>
        </w:rPr>
        <w:t>Changing consumer tastes or preferences</w:t>
      </w:r>
    </w:p>
    <w:p w14:paraId="7F1D9618" w14:textId="505A9556" w:rsidR="00716B01" w:rsidRPr="002B40AE" w:rsidRDefault="009E2524" w:rsidP="002B40AE">
      <w:pPr>
        <w:pStyle w:val="ListParagraph"/>
        <w:numPr>
          <w:ilvl w:val="1"/>
          <w:numId w:val="6"/>
        </w:numPr>
        <w:spacing w:line="276" w:lineRule="auto"/>
        <w:jc w:val="both"/>
        <w:rPr>
          <w:rFonts w:ascii="Arial" w:eastAsia="Times New Roman" w:hAnsi="Arial" w:cs="Arial"/>
          <w:color w:val="000000"/>
          <w:kern w:val="0"/>
          <w:sz w:val="22"/>
          <w:szCs w:val="22"/>
          <w:lang w:eastAsia="en-GB"/>
          <w14:ligatures w14:val="none"/>
        </w:rPr>
      </w:pPr>
      <w:r w:rsidRPr="002B40AE">
        <w:rPr>
          <w:rFonts w:ascii="Arial" w:eastAsia="Times New Roman" w:hAnsi="Arial" w:cs="Arial"/>
          <w:color w:val="000000"/>
          <w:kern w:val="0"/>
          <w:sz w:val="22"/>
          <w:szCs w:val="22"/>
          <w:lang w:eastAsia="en-GB"/>
          <w14:ligatures w14:val="none"/>
        </w:rPr>
        <w:t>Competition</w:t>
      </w:r>
      <w:r w:rsidR="003C4E99" w:rsidRPr="002B40AE">
        <w:rPr>
          <w:rFonts w:ascii="Arial" w:eastAsia="Times New Roman" w:hAnsi="Arial" w:cs="Arial"/>
          <w:color w:val="000000"/>
          <w:kern w:val="0"/>
          <w:sz w:val="22"/>
          <w:szCs w:val="22"/>
          <w:lang w:eastAsia="en-GB"/>
          <w14:ligatures w14:val="none"/>
        </w:rPr>
        <w:t xml:space="preserve"> </w:t>
      </w:r>
      <w:r w:rsidR="002B40AE">
        <w:rPr>
          <w:rFonts w:ascii="Arial" w:eastAsia="Times New Roman" w:hAnsi="Arial" w:cs="Arial"/>
          <w:color w:val="000000"/>
          <w:kern w:val="0"/>
          <w:sz w:val="22"/>
          <w:szCs w:val="22"/>
          <w:lang w:eastAsia="en-GB"/>
          <w14:ligatures w14:val="none"/>
        </w:rPr>
        <w:t>–</w:t>
      </w:r>
      <w:r w:rsidRPr="002B40AE">
        <w:rPr>
          <w:rFonts w:ascii="Arial" w:eastAsia="Times New Roman" w:hAnsi="Arial" w:cs="Arial"/>
          <w:color w:val="000000"/>
          <w:kern w:val="0"/>
          <w:sz w:val="22"/>
          <w:szCs w:val="22"/>
          <w:lang w:eastAsia="en-GB"/>
          <w14:ligatures w14:val="none"/>
        </w:rPr>
        <w:t xml:space="preserve"> the emergence of Uber into the Australian market vastly changed the taxi industry</w:t>
      </w:r>
      <w:r w:rsidR="003C4E99" w:rsidRPr="002B40AE">
        <w:rPr>
          <w:rFonts w:ascii="Arial" w:eastAsia="Times New Roman" w:hAnsi="Arial" w:cs="Arial"/>
          <w:color w:val="000000"/>
          <w:kern w:val="0"/>
          <w:sz w:val="22"/>
          <w:szCs w:val="22"/>
          <w:lang w:eastAsia="en-GB"/>
          <w14:ligatures w14:val="none"/>
        </w:rPr>
        <w:t>.</w:t>
      </w:r>
    </w:p>
    <w:p w14:paraId="56012966" w14:textId="1606E2C6" w:rsidR="000E2391" w:rsidRPr="00D35F5B" w:rsidRDefault="000E2391" w:rsidP="002B40AE">
      <w:pPr>
        <w:spacing w:before="330" w:after="220" w:line="276" w:lineRule="auto"/>
        <w:outlineLvl w:val="0"/>
        <w:rPr>
          <w:rFonts w:ascii="Arial" w:eastAsia="Times New Roman" w:hAnsi="Arial" w:cs="Arial"/>
          <w:b/>
          <w:bCs/>
          <w:color w:val="592C82"/>
          <w:kern w:val="36"/>
          <w:sz w:val="28"/>
          <w:szCs w:val="28"/>
          <w:lang w:eastAsia="en-GB"/>
          <w14:ligatures w14:val="none"/>
        </w:rPr>
      </w:pPr>
      <w:r w:rsidRPr="000E2391">
        <w:rPr>
          <w:rFonts w:ascii="Arial" w:eastAsia="Times New Roman" w:hAnsi="Arial" w:cs="Arial"/>
          <w:b/>
          <w:bCs/>
          <w:color w:val="592C82"/>
          <w:kern w:val="36"/>
          <w:sz w:val="28"/>
          <w:szCs w:val="28"/>
          <w:lang w:eastAsia="en-GB"/>
          <w14:ligatures w14:val="none"/>
        </w:rPr>
        <w:t>Activity 2</w:t>
      </w:r>
      <w:r w:rsidR="000410DC">
        <w:rPr>
          <w:rFonts w:ascii="Arial" w:eastAsia="Times New Roman" w:hAnsi="Arial" w:cs="Arial"/>
          <w:b/>
          <w:bCs/>
          <w:color w:val="592C82"/>
          <w:kern w:val="36"/>
          <w:sz w:val="28"/>
          <w:szCs w:val="28"/>
          <w:lang w:eastAsia="en-GB"/>
          <w14:ligatures w14:val="none"/>
        </w:rPr>
        <w:t xml:space="preserve"> </w:t>
      </w:r>
    </w:p>
    <w:p w14:paraId="346CA090" w14:textId="3DAD2A18" w:rsidR="000410DC" w:rsidRPr="002B40AE" w:rsidRDefault="00C17AF4" w:rsidP="004C747E">
      <w:pPr>
        <w:pStyle w:val="ListParagraph"/>
        <w:numPr>
          <w:ilvl w:val="0"/>
          <w:numId w:val="5"/>
        </w:numPr>
        <w:spacing w:line="276" w:lineRule="auto"/>
        <w:rPr>
          <w:rFonts w:ascii="Arial" w:eastAsia="Times New Roman" w:hAnsi="Arial" w:cs="Arial"/>
          <w:kern w:val="0"/>
          <w:sz w:val="22"/>
          <w:szCs w:val="22"/>
          <w:lang w:eastAsia="en-GB"/>
          <w14:ligatures w14:val="none"/>
        </w:rPr>
      </w:pPr>
      <w:r>
        <w:rPr>
          <w:rFonts w:ascii="Arial" w:eastAsia="Times New Roman" w:hAnsi="Arial" w:cs="Arial"/>
          <w:kern w:val="0"/>
          <w:sz w:val="22"/>
          <w:szCs w:val="22"/>
          <w:lang w:eastAsia="en-GB"/>
          <w14:ligatures w14:val="none"/>
        </w:rPr>
        <w:t>Divide s</w:t>
      </w:r>
      <w:r w:rsidR="000410DC" w:rsidRPr="000410DC">
        <w:rPr>
          <w:rFonts w:ascii="Arial" w:eastAsia="Times New Roman" w:hAnsi="Arial" w:cs="Arial"/>
          <w:kern w:val="0"/>
          <w:sz w:val="22"/>
          <w:szCs w:val="22"/>
          <w:lang w:eastAsia="en-GB"/>
          <w14:ligatures w14:val="none"/>
        </w:rPr>
        <w:t>tudents</w:t>
      </w:r>
      <w:r w:rsidR="000410DC">
        <w:rPr>
          <w:rFonts w:ascii="Arial" w:eastAsia="Times New Roman" w:hAnsi="Arial" w:cs="Arial"/>
          <w:kern w:val="0"/>
          <w:sz w:val="22"/>
          <w:szCs w:val="22"/>
          <w:lang w:eastAsia="en-GB"/>
          <w14:ligatures w14:val="none"/>
        </w:rPr>
        <w:t xml:space="preserve"> </w:t>
      </w:r>
      <w:r>
        <w:rPr>
          <w:rFonts w:ascii="Arial" w:eastAsia="Times New Roman" w:hAnsi="Arial" w:cs="Arial"/>
          <w:kern w:val="0"/>
          <w:sz w:val="22"/>
          <w:szCs w:val="22"/>
          <w:lang w:eastAsia="en-GB"/>
          <w14:ligatures w14:val="none"/>
        </w:rPr>
        <w:t>in</w:t>
      </w:r>
      <w:r w:rsidR="000410DC">
        <w:rPr>
          <w:rFonts w:ascii="Arial" w:eastAsia="Times New Roman" w:hAnsi="Arial" w:cs="Arial"/>
          <w:kern w:val="0"/>
          <w:sz w:val="22"/>
          <w:szCs w:val="22"/>
          <w:lang w:eastAsia="en-GB"/>
          <w14:ligatures w14:val="none"/>
        </w:rPr>
        <w:t xml:space="preserve">to groups of 4. </w:t>
      </w:r>
      <w:r>
        <w:rPr>
          <w:rFonts w:ascii="Arial" w:eastAsia="Times New Roman" w:hAnsi="Arial" w:cs="Arial"/>
          <w:kern w:val="0"/>
          <w:sz w:val="22"/>
          <w:szCs w:val="22"/>
          <w:lang w:eastAsia="en-GB"/>
          <w14:ligatures w14:val="none"/>
        </w:rPr>
        <w:t>Distribute</w:t>
      </w:r>
      <w:r w:rsidR="000410DC">
        <w:rPr>
          <w:rFonts w:ascii="Arial" w:eastAsia="Times New Roman" w:hAnsi="Arial" w:cs="Arial"/>
          <w:kern w:val="0"/>
          <w:sz w:val="22"/>
          <w:szCs w:val="22"/>
          <w:lang w:eastAsia="en-GB"/>
          <w14:ligatures w14:val="none"/>
        </w:rPr>
        <w:t xml:space="preserve"> </w:t>
      </w:r>
      <w:r w:rsidR="00D35F5B">
        <w:rPr>
          <w:rFonts w:ascii="Arial" w:eastAsia="Times New Roman" w:hAnsi="Arial" w:cs="Arial"/>
          <w:kern w:val="0"/>
          <w:sz w:val="22"/>
          <w:szCs w:val="22"/>
          <w:lang w:eastAsia="en-GB"/>
          <w14:ligatures w14:val="none"/>
        </w:rPr>
        <w:t xml:space="preserve">the worksheet </w:t>
      </w:r>
      <w:r w:rsidR="00D35F5B" w:rsidRPr="002B40AE">
        <w:rPr>
          <w:rFonts w:ascii="Arial" w:hAnsi="Arial" w:cs="Arial"/>
          <w:sz w:val="22"/>
          <w:szCs w:val="22"/>
        </w:rPr>
        <w:t xml:space="preserve">Factors </w:t>
      </w:r>
      <w:r w:rsidR="00FA761C" w:rsidRPr="002B40AE">
        <w:rPr>
          <w:rFonts w:ascii="Arial" w:hAnsi="Arial" w:cs="Arial"/>
          <w:sz w:val="22"/>
          <w:szCs w:val="22"/>
        </w:rPr>
        <w:t>t</w:t>
      </w:r>
      <w:r w:rsidR="00D35F5B" w:rsidRPr="002B40AE">
        <w:rPr>
          <w:rFonts w:ascii="Arial" w:hAnsi="Arial" w:cs="Arial"/>
          <w:sz w:val="22"/>
          <w:szCs w:val="22"/>
        </w:rPr>
        <w:t xml:space="preserve">hat </w:t>
      </w:r>
      <w:r w:rsidR="00FA761C" w:rsidRPr="002B40AE">
        <w:rPr>
          <w:rFonts w:ascii="Arial" w:hAnsi="Arial" w:cs="Arial"/>
          <w:sz w:val="22"/>
          <w:szCs w:val="22"/>
        </w:rPr>
        <w:t>d</w:t>
      </w:r>
      <w:r w:rsidR="00D35F5B" w:rsidRPr="002B40AE">
        <w:rPr>
          <w:rFonts w:ascii="Arial" w:hAnsi="Arial" w:cs="Arial"/>
          <w:sz w:val="22"/>
          <w:szCs w:val="22"/>
        </w:rPr>
        <w:t xml:space="preserve">rive </w:t>
      </w:r>
      <w:r w:rsidR="00FA761C" w:rsidRPr="002B40AE">
        <w:rPr>
          <w:rFonts w:ascii="Arial" w:hAnsi="Arial" w:cs="Arial"/>
          <w:sz w:val="22"/>
          <w:szCs w:val="22"/>
        </w:rPr>
        <w:t>i</w:t>
      </w:r>
      <w:r w:rsidR="00D35F5B" w:rsidRPr="002B40AE">
        <w:rPr>
          <w:rFonts w:ascii="Arial" w:hAnsi="Arial" w:cs="Arial"/>
          <w:sz w:val="22"/>
          <w:szCs w:val="22"/>
        </w:rPr>
        <w:t xml:space="preserve">ndustry </w:t>
      </w:r>
      <w:r w:rsidR="00FA761C" w:rsidRPr="002B40AE">
        <w:rPr>
          <w:rFonts w:ascii="Arial" w:hAnsi="Arial" w:cs="Arial"/>
          <w:sz w:val="22"/>
          <w:szCs w:val="22"/>
        </w:rPr>
        <w:t>c</w:t>
      </w:r>
      <w:r w:rsidR="00D35F5B" w:rsidRPr="002B40AE">
        <w:rPr>
          <w:rFonts w:ascii="Arial" w:hAnsi="Arial" w:cs="Arial"/>
          <w:sz w:val="22"/>
          <w:szCs w:val="22"/>
        </w:rPr>
        <w:t>hange</w:t>
      </w:r>
      <w:r w:rsidRPr="002B40AE">
        <w:rPr>
          <w:rFonts w:ascii="Arial" w:hAnsi="Arial" w:cs="Arial"/>
          <w:sz w:val="22"/>
          <w:szCs w:val="22"/>
        </w:rPr>
        <w:t xml:space="preserve"> to each student</w:t>
      </w:r>
      <w:r w:rsidR="00D35F5B" w:rsidRPr="002B40AE">
        <w:rPr>
          <w:rFonts w:ascii="Arial" w:hAnsi="Arial" w:cs="Arial"/>
          <w:sz w:val="22"/>
          <w:szCs w:val="22"/>
        </w:rPr>
        <w:t>.</w:t>
      </w:r>
    </w:p>
    <w:p w14:paraId="600AC3AD" w14:textId="4B9770F5" w:rsidR="000410DC" w:rsidRDefault="00C17AF4" w:rsidP="004C747E">
      <w:pPr>
        <w:pStyle w:val="ListParagraph"/>
        <w:numPr>
          <w:ilvl w:val="0"/>
          <w:numId w:val="5"/>
        </w:numPr>
        <w:spacing w:line="276" w:lineRule="auto"/>
        <w:rPr>
          <w:rFonts w:ascii="Arial" w:eastAsia="Times New Roman" w:hAnsi="Arial" w:cs="Arial"/>
          <w:kern w:val="0"/>
          <w:sz w:val="22"/>
          <w:szCs w:val="22"/>
          <w:lang w:eastAsia="en-GB"/>
          <w14:ligatures w14:val="none"/>
        </w:rPr>
      </w:pPr>
      <w:r>
        <w:rPr>
          <w:rFonts w:ascii="Arial" w:eastAsia="Times New Roman" w:hAnsi="Arial" w:cs="Arial"/>
          <w:kern w:val="0"/>
          <w:sz w:val="22"/>
          <w:szCs w:val="22"/>
          <w:lang w:eastAsia="en-GB"/>
          <w14:ligatures w14:val="none"/>
        </w:rPr>
        <w:t>Ask</w:t>
      </w:r>
      <w:r w:rsidR="000410DC">
        <w:rPr>
          <w:rFonts w:ascii="Arial" w:eastAsia="Times New Roman" w:hAnsi="Arial" w:cs="Arial"/>
          <w:kern w:val="0"/>
          <w:sz w:val="22"/>
          <w:szCs w:val="22"/>
          <w:lang w:eastAsia="en-GB"/>
          <w14:ligatures w14:val="none"/>
        </w:rPr>
        <w:t xml:space="preserve"> student to select a factor to investigate further. Ensure </w:t>
      </w:r>
      <w:r>
        <w:rPr>
          <w:rFonts w:ascii="Arial" w:eastAsia="Times New Roman" w:hAnsi="Arial" w:cs="Arial"/>
          <w:kern w:val="0"/>
          <w:sz w:val="22"/>
          <w:szCs w:val="22"/>
          <w:lang w:eastAsia="en-GB"/>
          <w14:ligatures w14:val="none"/>
        </w:rPr>
        <w:t>each student within a group chooses a different factor.</w:t>
      </w:r>
    </w:p>
    <w:p w14:paraId="0BD54E7C" w14:textId="3734BC6D" w:rsidR="00C17AF4" w:rsidRDefault="00C17AF4" w:rsidP="004C747E">
      <w:pPr>
        <w:pStyle w:val="ListParagraph"/>
        <w:numPr>
          <w:ilvl w:val="0"/>
          <w:numId w:val="5"/>
        </w:numPr>
        <w:spacing w:line="276" w:lineRule="auto"/>
        <w:rPr>
          <w:rFonts w:ascii="Arial" w:eastAsia="Times New Roman" w:hAnsi="Arial" w:cs="Arial"/>
          <w:kern w:val="0"/>
          <w:sz w:val="22"/>
          <w:szCs w:val="22"/>
          <w:lang w:eastAsia="en-GB"/>
          <w14:ligatures w14:val="none"/>
        </w:rPr>
      </w:pPr>
      <w:r>
        <w:rPr>
          <w:rFonts w:ascii="Arial" w:eastAsia="Times New Roman" w:hAnsi="Arial" w:cs="Arial"/>
          <w:kern w:val="0"/>
          <w:sz w:val="22"/>
          <w:szCs w:val="22"/>
          <w:lang w:eastAsia="en-GB"/>
          <w14:ligatures w14:val="none"/>
        </w:rPr>
        <w:t>Provide students with the list of website resources listed above (</w:t>
      </w:r>
      <w:proofErr w:type="spellStart"/>
      <w:r>
        <w:rPr>
          <w:rFonts w:ascii="Arial" w:eastAsia="Times New Roman" w:hAnsi="Arial" w:cs="Arial"/>
          <w:kern w:val="0"/>
          <w:sz w:val="22"/>
          <w:szCs w:val="22"/>
          <w:lang w:eastAsia="en-GB"/>
          <w14:ligatures w14:val="none"/>
        </w:rPr>
        <w:t>myfuture</w:t>
      </w:r>
      <w:proofErr w:type="spellEnd"/>
      <w:r>
        <w:rPr>
          <w:rFonts w:ascii="Arial" w:eastAsia="Times New Roman" w:hAnsi="Arial" w:cs="Arial"/>
          <w:kern w:val="0"/>
          <w:sz w:val="22"/>
          <w:szCs w:val="22"/>
          <w:lang w:eastAsia="en-GB"/>
          <w14:ligatures w14:val="none"/>
        </w:rPr>
        <w:t>, Jobs and Skills Atlas) as suggested sources for their research.</w:t>
      </w:r>
    </w:p>
    <w:p w14:paraId="11C8CDA4" w14:textId="3E1FF77B" w:rsidR="000410DC" w:rsidRDefault="00C17AF4" w:rsidP="004C747E">
      <w:pPr>
        <w:pStyle w:val="ListParagraph"/>
        <w:numPr>
          <w:ilvl w:val="0"/>
          <w:numId w:val="5"/>
        </w:numPr>
        <w:spacing w:line="276" w:lineRule="auto"/>
        <w:rPr>
          <w:rFonts w:ascii="Arial" w:eastAsia="Times New Roman" w:hAnsi="Arial" w:cs="Arial"/>
          <w:kern w:val="0"/>
          <w:sz w:val="22"/>
          <w:szCs w:val="22"/>
          <w:lang w:eastAsia="en-GB"/>
          <w14:ligatures w14:val="none"/>
        </w:rPr>
      </w:pPr>
      <w:r>
        <w:rPr>
          <w:rFonts w:ascii="Arial" w:eastAsia="Times New Roman" w:hAnsi="Arial" w:cs="Arial"/>
          <w:kern w:val="0"/>
          <w:sz w:val="22"/>
          <w:szCs w:val="22"/>
          <w:lang w:eastAsia="en-GB"/>
          <w14:ligatures w14:val="none"/>
        </w:rPr>
        <w:t>Allow e</w:t>
      </w:r>
      <w:r w:rsidR="000410DC">
        <w:rPr>
          <w:rFonts w:ascii="Arial" w:eastAsia="Times New Roman" w:hAnsi="Arial" w:cs="Arial"/>
          <w:kern w:val="0"/>
          <w:sz w:val="22"/>
          <w:szCs w:val="22"/>
          <w:lang w:eastAsia="en-GB"/>
          <w14:ligatures w14:val="none"/>
        </w:rPr>
        <w:t>ach student</w:t>
      </w:r>
      <w:r w:rsidR="004C747E">
        <w:rPr>
          <w:rFonts w:ascii="Arial" w:eastAsia="Times New Roman" w:hAnsi="Arial" w:cs="Arial"/>
          <w:kern w:val="0"/>
          <w:sz w:val="22"/>
          <w:szCs w:val="22"/>
          <w:lang w:eastAsia="en-GB"/>
          <w14:ligatures w14:val="none"/>
        </w:rPr>
        <w:t xml:space="preserve"> </w:t>
      </w:r>
      <w:r w:rsidR="000410DC">
        <w:rPr>
          <w:rFonts w:ascii="Arial" w:eastAsia="Times New Roman" w:hAnsi="Arial" w:cs="Arial"/>
          <w:kern w:val="0"/>
          <w:sz w:val="22"/>
          <w:szCs w:val="22"/>
          <w:lang w:eastAsia="en-GB"/>
          <w14:ligatures w14:val="none"/>
        </w:rPr>
        <w:t>1</w:t>
      </w:r>
      <w:r w:rsidR="00A2683C">
        <w:rPr>
          <w:rFonts w:ascii="Arial" w:eastAsia="Times New Roman" w:hAnsi="Arial" w:cs="Arial"/>
          <w:kern w:val="0"/>
          <w:sz w:val="22"/>
          <w:szCs w:val="22"/>
          <w:lang w:eastAsia="en-GB"/>
          <w14:ligatures w14:val="none"/>
        </w:rPr>
        <w:t>5</w:t>
      </w:r>
      <w:r w:rsidR="000410DC">
        <w:rPr>
          <w:rFonts w:ascii="Arial" w:eastAsia="Times New Roman" w:hAnsi="Arial" w:cs="Arial"/>
          <w:kern w:val="0"/>
          <w:sz w:val="22"/>
          <w:szCs w:val="22"/>
          <w:lang w:eastAsia="en-GB"/>
          <w14:ligatures w14:val="none"/>
        </w:rPr>
        <w:t xml:space="preserve"> minutes </w:t>
      </w:r>
      <w:r>
        <w:rPr>
          <w:rFonts w:ascii="Arial" w:eastAsia="Times New Roman" w:hAnsi="Arial" w:cs="Arial"/>
          <w:kern w:val="0"/>
          <w:sz w:val="22"/>
          <w:szCs w:val="22"/>
          <w:lang w:eastAsia="en-GB"/>
          <w14:ligatures w14:val="none"/>
        </w:rPr>
        <w:t xml:space="preserve">to complete </w:t>
      </w:r>
      <w:r w:rsidR="000410DC">
        <w:rPr>
          <w:rFonts w:ascii="Arial" w:eastAsia="Times New Roman" w:hAnsi="Arial" w:cs="Arial"/>
          <w:kern w:val="0"/>
          <w:sz w:val="22"/>
          <w:szCs w:val="22"/>
          <w:lang w:eastAsia="en-GB"/>
          <w14:ligatures w14:val="none"/>
        </w:rPr>
        <w:t xml:space="preserve">individual research on their </w:t>
      </w:r>
      <w:r>
        <w:rPr>
          <w:rFonts w:ascii="Arial" w:eastAsia="Times New Roman" w:hAnsi="Arial" w:cs="Arial"/>
          <w:kern w:val="0"/>
          <w:sz w:val="22"/>
          <w:szCs w:val="22"/>
          <w:lang w:eastAsia="en-GB"/>
          <w14:ligatures w14:val="none"/>
        </w:rPr>
        <w:t xml:space="preserve">chosen </w:t>
      </w:r>
      <w:r w:rsidR="000410DC">
        <w:rPr>
          <w:rFonts w:ascii="Arial" w:eastAsia="Times New Roman" w:hAnsi="Arial" w:cs="Arial"/>
          <w:kern w:val="0"/>
          <w:sz w:val="22"/>
          <w:szCs w:val="22"/>
          <w:lang w:eastAsia="en-GB"/>
          <w14:ligatures w14:val="none"/>
        </w:rPr>
        <w:t xml:space="preserve">factor. </w:t>
      </w:r>
      <w:r>
        <w:rPr>
          <w:rFonts w:ascii="Arial" w:eastAsia="Times New Roman" w:hAnsi="Arial" w:cs="Arial"/>
          <w:kern w:val="0"/>
          <w:sz w:val="22"/>
          <w:szCs w:val="22"/>
          <w:lang w:eastAsia="en-GB"/>
          <w14:ligatures w14:val="none"/>
        </w:rPr>
        <w:t>Instruct them to record their findings</w:t>
      </w:r>
      <w:r w:rsidR="000410DC">
        <w:rPr>
          <w:rFonts w:ascii="Arial" w:eastAsia="Times New Roman" w:hAnsi="Arial" w:cs="Arial"/>
          <w:kern w:val="0"/>
          <w:sz w:val="22"/>
          <w:szCs w:val="22"/>
          <w:lang w:eastAsia="en-GB"/>
          <w14:ligatures w14:val="none"/>
        </w:rPr>
        <w:t xml:space="preserve"> on the worksheet.</w:t>
      </w:r>
    </w:p>
    <w:p w14:paraId="6E4F5903" w14:textId="23AFD5A4" w:rsidR="000410DC" w:rsidRDefault="00647FC9" w:rsidP="004C747E">
      <w:pPr>
        <w:pStyle w:val="ListParagraph"/>
        <w:numPr>
          <w:ilvl w:val="0"/>
          <w:numId w:val="5"/>
        </w:numPr>
        <w:spacing w:line="276" w:lineRule="auto"/>
        <w:rPr>
          <w:rFonts w:ascii="Arial" w:eastAsia="Times New Roman" w:hAnsi="Arial" w:cs="Arial"/>
          <w:kern w:val="0"/>
          <w:sz w:val="22"/>
          <w:szCs w:val="22"/>
          <w:lang w:eastAsia="en-GB"/>
          <w14:ligatures w14:val="none"/>
        </w:rPr>
      </w:pPr>
      <w:r>
        <w:rPr>
          <w:rFonts w:ascii="Arial" w:eastAsia="Times New Roman" w:hAnsi="Arial" w:cs="Arial"/>
          <w:kern w:val="0"/>
          <w:sz w:val="22"/>
          <w:szCs w:val="22"/>
          <w:lang w:eastAsia="en-GB"/>
          <w14:ligatures w14:val="none"/>
        </w:rPr>
        <w:t>Instruct students to</w:t>
      </w:r>
      <w:r w:rsidR="00C17AF4">
        <w:rPr>
          <w:rFonts w:ascii="Arial" w:eastAsia="Times New Roman" w:hAnsi="Arial" w:cs="Arial"/>
          <w:kern w:val="0"/>
          <w:sz w:val="22"/>
          <w:szCs w:val="22"/>
          <w:lang w:eastAsia="en-GB"/>
          <w14:ligatures w14:val="none"/>
        </w:rPr>
        <w:t xml:space="preserve"> provide a definition</w:t>
      </w:r>
      <w:r w:rsidR="000410DC">
        <w:rPr>
          <w:rFonts w:ascii="Arial" w:eastAsia="Times New Roman" w:hAnsi="Arial" w:cs="Arial"/>
          <w:kern w:val="0"/>
          <w:sz w:val="22"/>
          <w:szCs w:val="22"/>
          <w:lang w:eastAsia="en-GB"/>
          <w14:ligatures w14:val="none"/>
        </w:rPr>
        <w:t xml:space="preserve"> </w:t>
      </w:r>
      <w:r w:rsidR="00C17AF4">
        <w:rPr>
          <w:rFonts w:ascii="Arial" w:eastAsia="Times New Roman" w:hAnsi="Arial" w:cs="Arial"/>
          <w:kern w:val="0"/>
          <w:sz w:val="22"/>
          <w:szCs w:val="22"/>
          <w:lang w:eastAsia="en-GB"/>
          <w14:ligatures w14:val="none"/>
        </w:rPr>
        <w:t>of their</w:t>
      </w:r>
      <w:r w:rsidR="000410DC">
        <w:rPr>
          <w:rFonts w:ascii="Arial" w:eastAsia="Times New Roman" w:hAnsi="Arial" w:cs="Arial"/>
          <w:kern w:val="0"/>
          <w:sz w:val="22"/>
          <w:szCs w:val="22"/>
          <w:lang w:eastAsia="en-GB"/>
          <w14:ligatures w14:val="none"/>
        </w:rPr>
        <w:t xml:space="preserve"> factor, a current overview of how that factor is currently shaping industry and</w:t>
      </w:r>
      <w:r w:rsidR="00C17AF4">
        <w:rPr>
          <w:rFonts w:ascii="Arial" w:eastAsia="Times New Roman" w:hAnsi="Arial" w:cs="Arial"/>
          <w:kern w:val="0"/>
          <w:sz w:val="22"/>
          <w:szCs w:val="22"/>
          <w:lang w:eastAsia="en-GB"/>
          <w14:ligatures w14:val="none"/>
        </w:rPr>
        <w:t xml:space="preserve"> what are</w:t>
      </w:r>
      <w:r w:rsidR="000410DC">
        <w:rPr>
          <w:rFonts w:ascii="Arial" w:eastAsia="Times New Roman" w:hAnsi="Arial" w:cs="Arial"/>
          <w:kern w:val="0"/>
          <w:sz w:val="22"/>
          <w:szCs w:val="22"/>
          <w:lang w:eastAsia="en-GB"/>
          <w14:ligatures w14:val="none"/>
        </w:rPr>
        <w:t xml:space="preserve"> the future implications </w:t>
      </w:r>
      <w:r>
        <w:rPr>
          <w:rFonts w:ascii="Arial" w:eastAsia="Times New Roman" w:hAnsi="Arial" w:cs="Arial"/>
          <w:kern w:val="0"/>
          <w:sz w:val="22"/>
          <w:szCs w:val="22"/>
          <w:lang w:eastAsia="en-GB"/>
          <w14:ligatures w14:val="none"/>
        </w:rPr>
        <w:t xml:space="preserve">on industry </w:t>
      </w:r>
      <w:r w:rsidR="000410DC">
        <w:rPr>
          <w:rFonts w:ascii="Arial" w:eastAsia="Times New Roman" w:hAnsi="Arial" w:cs="Arial"/>
          <w:kern w:val="0"/>
          <w:sz w:val="22"/>
          <w:szCs w:val="22"/>
          <w:lang w:eastAsia="en-GB"/>
          <w14:ligatures w14:val="none"/>
        </w:rPr>
        <w:t xml:space="preserve">of this </w:t>
      </w:r>
      <w:r>
        <w:rPr>
          <w:rFonts w:ascii="Arial" w:eastAsia="Times New Roman" w:hAnsi="Arial" w:cs="Arial"/>
          <w:kern w:val="0"/>
          <w:sz w:val="22"/>
          <w:szCs w:val="22"/>
          <w:lang w:eastAsia="en-GB"/>
          <w14:ligatures w14:val="none"/>
        </w:rPr>
        <w:t>factor.</w:t>
      </w:r>
    </w:p>
    <w:p w14:paraId="5B52D2FA" w14:textId="776E5FD5" w:rsidR="008410CD" w:rsidRPr="00C17AF4" w:rsidRDefault="00647FC9" w:rsidP="004C747E">
      <w:pPr>
        <w:pStyle w:val="ListParagraph"/>
        <w:numPr>
          <w:ilvl w:val="0"/>
          <w:numId w:val="5"/>
        </w:numPr>
        <w:spacing w:line="276" w:lineRule="auto"/>
        <w:rPr>
          <w:rFonts w:ascii="Arial" w:eastAsia="Times New Roman" w:hAnsi="Arial" w:cs="Arial"/>
          <w:kern w:val="0"/>
          <w:sz w:val="22"/>
          <w:szCs w:val="22"/>
          <w:lang w:eastAsia="en-GB"/>
          <w14:ligatures w14:val="none"/>
        </w:rPr>
      </w:pPr>
      <w:r>
        <w:rPr>
          <w:rFonts w:ascii="Arial" w:eastAsia="Times New Roman" w:hAnsi="Arial" w:cs="Arial"/>
          <w:kern w:val="0"/>
          <w:sz w:val="22"/>
          <w:szCs w:val="22"/>
          <w:lang w:eastAsia="en-GB"/>
          <w14:ligatures w14:val="none"/>
        </w:rPr>
        <w:t xml:space="preserve">Ask students </w:t>
      </w:r>
      <w:r w:rsidR="000410DC">
        <w:rPr>
          <w:rFonts w:ascii="Arial" w:eastAsia="Times New Roman" w:hAnsi="Arial" w:cs="Arial"/>
          <w:kern w:val="0"/>
          <w:sz w:val="22"/>
          <w:szCs w:val="22"/>
          <w:lang w:eastAsia="en-GB"/>
          <w14:ligatures w14:val="none"/>
        </w:rPr>
        <w:t>to present their findings back to their group of 4.</w:t>
      </w:r>
      <w:r w:rsidR="00FA761C">
        <w:rPr>
          <w:rFonts w:ascii="Arial" w:eastAsia="Times New Roman" w:hAnsi="Arial" w:cs="Arial"/>
          <w:kern w:val="0"/>
          <w:sz w:val="22"/>
          <w:szCs w:val="22"/>
          <w:lang w:eastAsia="en-GB"/>
          <w14:ligatures w14:val="none"/>
        </w:rPr>
        <w:t xml:space="preserve"> E</w:t>
      </w:r>
      <w:r w:rsidR="000410DC">
        <w:rPr>
          <w:rFonts w:ascii="Arial" w:eastAsia="Times New Roman" w:hAnsi="Arial" w:cs="Arial"/>
          <w:kern w:val="0"/>
          <w:sz w:val="22"/>
          <w:szCs w:val="22"/>
          <w:lang w:eastAsia="en-GB"/>
          <w14:ligatures w14:val="none"/>
        </w:rPr>
        <w:t xml:space="preserve">ach student </w:t>
      </w:r>
      <w:r w:rsidR="00FA761C">
        <w:rPr>
          <w:rFonts w:ascii="Arial" w:eastAsia="Times New Roman" w:hAnsi="Arial" w:cs="Arial"/>
          <w:kern w:val="0"/>
          <w:sz w:val="22"/>
          <w:szCs w:val="22"/>
          <w:lang w:eastAsia="en-GB"/>
          <w14:ligatures w14:val="none"/>
        </w:rPr>
        <w:t xml:space="preserve">should </w:t>
      </w:r>
      <w:r w:rsidR="000410DC">
        <w:rPr>
          <w:rFonts w:ascii="Arial" w:eastAsia="Times New Roman" w:hAnsi="Arial" w:cs="Arial"/>
          <w:kern w:val="0"/>
          <w:sz w:val="22"/>
          <w:szCs w:val="22"/>
          <w:lang w:eastAsia="en-GB"/>
          <w14:ligatures w14:val="none"/>
        </w:rPr>
        <w:t xml:space="preserve">record the information </w:t>
      </w:r>
      <w:r>
        <w:rPr>
          <w:rFonts w:ascii="Arial" w:eastAsia="Times New Roman" w:hAnsi="Arial" w:cs="Arial"/>
          <w:kern w:val="0"/>
          <w:sz w:val="22"/>
          <w:szCs w:val="22"/>
          <w:lang w:eastAsia="en-GB"/>
          <w14:ligatures w14:val="none"/>
        </w:rPr>
        <w:t>shared by other members of their group</w:t>
      </w:r>
      <w:r w:rsidR="000410DC">
        <w:rPr>
          <w:rFonts w:ascii="Arial" w:eastAsia="Times New Roman" w:hAnsi="Arial" w:cs="Arial"/>
          <w:kern w:val="0"/>
          <w:sz w:val="22"/>
          <w:szCs w:val="22"/>
          <w:lang w:eastAsia="en-GB"/>
          <w14:ligatures w14:val="none"/>
        </w:rPr>
        <w:t xml:space="preserve"> on their </w:t>
      </w:r>
      <w:r>
        <w:rPr>
          <w:rFonts w:ascii="Arial" w:eastAsia="Times New Roman" w:hAnsi="Arial" w:cs="Arial"/>
          <w:kern w:val="0"/>
          <w:sz w:val="22"/>
          <w:szCs w:val="22"/>
          <w:lang w:eastAsia="en-GB"/>
          <w14:ligatures w14:val="none"/>
        </w:rPr>
        <w:t>work</w:t>
      </w:r>
      <w:r w:rsidR="000410DC">
        <w:rPr>
          <w:rFonts w:ascii="Arial" w:eastAsia="Times New Roman" w:hAnsi="Arial" w:cs="Arial"/>
          <w:kern w:val="0"/>
          <w:sz w:val="22"/>
          <w:szCs w:val="22"/>
          <w:lang w:eastAsia="en-GB"/>
          <w14:ligatures w14:val="none"/>
        </w:rPr>
        <w:t xml:space="preserve">sheet. </w:t>
      </w:r>
    </w:p>
    <w:p w14:paraId="3808FE32" w14:textId="13387AA8" w:rsidR="00A2683C" w:rsidRPr="00C17AF4" w:rsidRDefault="003C4E99" w:rsidP="002B40AE">
      <w:pPr>
        <w:spacing w:before="330" w:after="220" w:line="276" w:lineRule="auto"/>
        <w:outlineLvl w:val="0"/>
        <w:rPr>
          <w:rFonts w:ascii="Times New Roman" w:eastAsia="Times New Roman" w:hAnsi="Times New Roman" w:cs="Times New Roman"/>
          <w:b/>
          <w:bCs/>
          <w:kern w:val="36"/>
          <w:sz w:val="48"/>
          <w:szCs w:val="48"/>
          <w:lang w:eastAsia="en-GB"/>
          <w14:ligatures w14:val="none"/>
        </w:rPr>
      </w:pPr>
      <w:r>
        <w:rPr>
          <w:rFonts w:ascii="Arial" w:eastAsia="Times New Roman" w:hAnsi="Arial" w:cs="Arial"/>
          <w:b/>
          <w:bCs/>
          <w:color w:val="592C82"/>
          <w:kern w:val="36"/>
          <w:sz w:val="28"/>
          <w:szCs w:val="28"/>
          <w:lang w:eastAsia="en-GB"/>
          <w14:ligatures w14:val="none"/>
        </w:rPr>
        <w:t>Reflection</w:t>
      </w:r>
    </w:p>
    <w:p w14:paraId="4C0CA74B" w14:textId="2B067377" w:rsidR="00A2683C" w:rsidRDefault="00A2683C" w:rsidP="004C747E">
      <w:pPr>
        <w:pStyle w:val="ListParagraph"/>
        <w:numPr>
          <w:ilvl w:val="0"/>
          <w:numId w:val="5"/>
        </w:numPr>
        <w:spacing w:line="276" w:lineRule="auto"/>
        <w:rPr>
          <w:rFonts w:ascii="Arial" w:eastAsia="Times New Roman" w:hAnsi="Arial" w:cs="Arial"/>
          <w:kern w:val="0"/>
          <w:sz w:val="22"/>
          <w:szCs w:val="22"/>
          <w:lang w:eastAsia="en-GB"/>
          <w14:ligatures w14:val="none"/>
        </w:rPr>
      </w:pPr>
      <w:r>
        <w:rPr>
          <w:rFonts w:ascii="Arial" w:eastAsia="Times New Roman" w:hAnsi="Arial" w:cs="Arial"/>
          <w:kern w:val="0"/>
          <w:sz w:val="22"/>
          <w:szCs w:val="22"/>
          <w:lang w:eastAsia="en-GB"/>
          <w14:ligatures w14:val="none"/>
        </w:rPr>
        <w:t>Ask students to contribute their findings to the whole class. Some</w:t>
      </w:r>
      <w:r w:rsidR="00C17AF4">
        <w:rPr>
          <w:rFonts w:ascii="Arial" w:eastAsia="Times New Roman" w:hAnsi="Arial" w:cs="Arial"/>
          <w:kern w:val="0"/>
          <w:sz w:val="22"/>
          <w:szCs w:val="22"/>
          <w:lang w:eastAsia="en-GB"/>
          <w14:ligatures w14:val="none"/>
        </w:rPr>
        <w:t xml:space="preserve"> </w:t>
      </w:r>
      <w:r w:rsidR="00FA761C">
        <w:rPr>
          <w:rFonts w:ascii="Arial" w:eastAsia="Times New Roman" w:hAnsi="Arial" w:cs="Arial"/>
          <w:kern w:val="0"/>
          <w:sz w:val="22"/>
          <w:szCs w:val="22"/>
          <w:lang w:eastAsia="en-GB"/>
          <w14:ligatures w14:val="none"/>
        </w:rPr>
        <w:t>suggested questions</w:t>
      </w:r>
      <w:r>
        <w:rPr>
          <w:rFonts w:ascii="Arial" w:eastAsia="Times New Roman" w:hAnsi="Arial" w:cs="Arial"/>
          <w:kern w:val="0"/>
          <w:sz w:val="22"/>
          <w:szCs w:val="22"/>
          <w:lang w:eastAsia="en-GB"/>
          <w14:ligatures w14:val="none"/>
        </w:rPr>
        <w:t xml:space="preserve"> to prompt discussion</w:t>
      </w:r>
      <w:r w:rsidR="00C17AF4">
        <w:rPr>
          <w:rFonts w:ascii="Arial" w:eastAsia="Times New Roman" w:hAnsi="Arial" w:cs="Arial"/>
          <w:kern w:val="0"/>
          <w:sz w:val="22"/>
          <w:szCs w:val="22"/>
          <w:lang w:eastAsia="en-GB"/>
          <w14:ligatures w14:val="none"/>
        </w:rPr>
        <w:t xml:space="preserve"> are</w:t>
      </w:r>
      <w:r>
        <w:rPr>
          <w:rFonts w:ascii="Arial" w:eastAsia="Times New Roman" w:hAnsi="Arial" w:cs="Arial"/>
          <w:kern w:val="0"/>
          <w:sz w:val="22"/>
          <w:szCs w:val="22"/>
          <w:lang w:eastAsia="en-GB"/>
          <w14:ligatures w14:val="none"/>
        </w:rPr>
        <w:t>:</w:t>
      </w:r>
    </w:p>
    <w:p w14:paraId="539175CB" w14:textId="3FD69842" w:rsidR="00A2683C" w:rsidRPr="009D59DC" w:rsidRDefault="00A2683C" w:rsidP="002B40AE">
      <w:pPr>
        <w:pStyle w:val="ListParagraph"/>
        <w:numPr>
          <w:ilvl w:val="1"/>
          <w:numId w:val="7"/>
        </w:numPr>
        <w:spacing w:line="276" w:lineRule="auto"/>
        <w:jc w:val="both"/>
        <w:rPr>
          <w:rFonts w:ascii="Arial" w:eastAsia="Times New Roman" w:hAnsi="Arial" w:cs="Arial"/>
          <w:color w:val="000000"/>
          <w:kern w:val="0"/>
          <w:sz w:val="22"/>
          <w:szCs w:val="22"/>
          <w:lang w:eastAsia="en-GB"/>
          <w14:ligatures w14:val="none"/>
        </w:rPr>
      </w:pPr>
      <w:r w:rsidRPr="009D59DC">
        <w:rPr>
          <w:rFonts w:ascii="Arial" w:eastAsia="Times New Roman" w:hAnsi="Arial" w:cs="Arial"/>
          <w:color w:val="000000"/>
          <w:kern w:val="0"/>
          <w:sz w:val="22"/>
          <w:szCs w:val="22"/>
          <w:lang w:eastAsia="en-GB"/>
          <w14:ligatures w14:val="none"/>
        </w:rPr>
        <w:t>What are some of the driving factors causing industry to change?</w:t>
      </w:r>
    </w:p>
    <w:p w14:paraId="72A23FC7" w14:textId="22040C6B" w:rsidR="00A2683C" w:rsidRPr="009D59DC" w:rsidRDefault="00A2683C" w:rsidP="002B40AE">
      <w:pPr>
        <w:pStyle w:val="ListParagraph"/>
        <w:numPr>
          <w:ilvl w:val="1"/>
          <w:numId w:val="7"/>
        </w:numPr>
        <w:spacing w:line="276" w:lineRule="auto"/>
        <w:jc w:val="both"/>
        <w:rPr>
          <w:rFonts w:ascii="Arial" w:eastAsia="Times New Roman" w:hAnsi="Arial" w:cs="Arial"/>
          <w:color w:val="000000"/>
          <w:kern w:val="0"/>
          <w:sz w:val="22"/>
          <w:szCs w:val="22"/>
          <w:lang w:eastAsia="en-GB"/>
          <w14:ligatures w14:val="none"/>
        </w:rPr>
      </w:pPr>
      <w:r w:rsidRPr="009D59DC">
        <w:rPr>
          <w:rFonts w:ascii="Arial" w:eastAsia="Times New Roman" w:hAnsi="Arial" w:cs="Arial"/>
          <w:color w:val="000000"/>
          <w:kern w:val="0"/>
          <w:sz w:val="22"/>
          <w:szCs w:val="22"/>
          <w:lang w:eastAsia="en-GB"/>
          <w14:ligatures w14:val="none"/>
        </w:rPr>
        <w:t>How will these factors change industry?</w:t>
      </w:r>
    </w:p>
    <w:p w14:paraId="5FB811C7" w14:textId="6B661175" w:rsidR="00A2683C" w:rsidRPr="009D59DC" w:rsidRDefault="00A2683C" w:rsidP="002B40AE">
      <w:pPr>
        <w:pStyle w:val="ListParagraph"/>
        <w:numPr>
          <w:ilvl w:val="1"/>
          <w:numId w:val="7"/>
        </w:numPr>
        <w:spacing w:line="276" w:lineRule="auto"/>
        <w:jc w:val="both"/>
        <w:rPr>
          <w:rFonts w:ascii="Arial" w:eastAsia="Times New Roman" w:hAnsi="Arial" w:cs="Arial"/>
          <w:color w:val="000000"/>
          <w:kern w:val="0"/>
          <w:sz w:val="22"/>
          <w:szCs w:val="22"/>
          <w:lang w:eastAsia="en-GB"/>
          <w14:ligatures w14:val="none"/>
        </w:rPr>
      </w:pPr>
      <w:r w:rsidRPr="009D59DC">
        <w:rPr>
          <w:rFonts w:ascii="Arial" w:eastAsia="Times New Roman" w:hAnsi="Arial" w:cs="Arial"/>
          <w:color w:val="000000"/>
          <w:kern w:val="0"/>
          <w:sz w:val="22"/>
          <w:szCs w:val="22"/>
          <w:lang w:eastAsia="en-GB"/>
          <w14:ligatures w14:val="none"/>
        </w:rPr>
        <w:t>Will some industr</w:t>
      </w:r>
      <w:r w:rsidR="004C747E">
        <w:rPr>
          <w:rFonts w:ascii="Arial" w:eastAsia="Times New Roman" w:hAnsi="Arial" w:cs="Arial"/>
          <w:color w:val="000000"/>
          <w:kern w:val="0"/>
          <w:sz w:val="22"/>
          <w:szCs w:val="22"/>
          <w:lang w:eastAsia="en-GB"/>
          <w14:ligatures w14:val="none"/>
        </w:rPr>
        <w:t>ies</w:t>
      </w:r>
      <w:r w:rsidRPr="009D59DC">
        <w:rPr>
          <w:rFonts w:ascii="Arial" w:eastAsia="Times New Roman" w:hAnsi="Arial" w:cs="Arial"/>
          <w:color w:val="000000"/>
          <w:kern w:val="0"/>
          <w:sz w:val="22"/>
          <w:szCs w:val="22"/>
          <w:lang w:eastAsia="en-GB"/>
          <w14:ligatures w14:val="none"/>
        </w:rPr>
        <w:t xml:space="preserve"> be more affected than others?</w:t>
      </w:r>
    </w:p>
    <w:p w14:paraId="6A713B35" w14:textId="45B8A54C" w:rsidR="00A2683C" w:rsidRPr="009D59DC" w:rsidRDefault="00A2683C" w:rsidP="002B40AE">
      <w:pPr>
        <w:pStyle w:val="ListParagraph"/>
        <w:numPr>
          <w:ilvl w:val="1"/>
          <w:numId w:val="7"/>
        </w:numPr>
        <w:spacing w:line="276" w:lineRule="auto"/>
        <w:jc w:val="both"/>
        <w:rPr>
          <w:rFonts w:ascii="Arial" w:eastAsia="Times New Roman" w:hAnsi="Arial" w:cs="Arial"/>
          <w:color w:val="000000"/>
          <w:kern w:val="0"/>
          <w:sz w:val="22"/>
          <w:szCs w:val="22"/>
          <w:lang w:eastAsia="en-GB"/>
          <w14:ligatures w14:val="none"/>
        </w:rPr>
      </w:pPr>
      <w:r w:rsidRPr="009D59DC">
        <w:rPr>
          <w:rFonts w:ascii="Arial" w:eastAsia="Times New Roman" w:hAnsi="Arial" w:cs="Arial"/>
          <w:color w:val="000000"/>
          <w:kern w:val="0"/>
          <w:sz w:val="22"/>
          <w:szCs w:val="22"/>
          <w:lang w:eastAsia="en-GB"/>
          <w14:ligatures w14:val="none"/>
        </w:rPr>
        <w:t xml:space="preserve">What does it mean for future jobs? Are there some jobs where we will need more workers? Will some jobs </w:t>
      </w:r>
      <w:r w:rsidR="004C747E">
        <w:rPr>
          <w:rFonts w:ascii="Arial" w:eastAsia="Times New Roman" w:hAnsi="Arial" w:cs="Arial"/>
          <w:color w:val="000000"/>
          <w:kern w:val="0"/>
          <w:sz w:val="22"/>
          <w:szCs w:val="22"/>
          <w:lang w:eastAsia="en-GB"/>
          <w14:ligatures w14:val="none"/>
        </w:rPr>
        <w:t>experience</w:t>
      </w:r>
      <w:r w:rsidRPr="009D59DC">
        <w:rPr>
          <w:rFonts w:ascii="Arial" w:eastAsia="Times New Roman" w:hAnsi="Arial" w:cs="Arial"/>
          <w:color w:val="000000"/>
          <w:kern w:val="0"/>
          <w:sz w:val="22"/>
          <w:szCs w:val="22"/>
          <w:lang w:eastAsia="en-GB"/>
          <w14:ligatures w14:val="none"/>
        </w:rPr>
        <w:t xml:space="preserve"> a decline?</w:t>
      </w:r>
    </w:p>
    <w:p w14:paraId="75075D5C" w14:textId="57AA2EBF" w:rsidR="009B2B1B" w:rsidRPr="00647FC9" w:rsidRDefault="008C0346" w:rsidP="002B40AE">
      <w:pPr>
        <w:pStyle w:val="ListParagraph"/>
        <w:numPr>
          <w:ilvl w:val="1"/>
          <w:numId w:val="7"/>
        </w:numPr>
        <w:spacing w:line="276" w:lineRule="auto"/>
        <w:jc w:val="both"/>
        <w:rPr>
          <w:rFonts w:ascii="Arial" w:eastAsia="Times New Roman" w:hAnsi="Arial" w:cs="Arial"/>
          <w:kern w:val="0"/>
          <w:sz w:val="22"/>
          <w:szCs w:val="22"/>
          <w:lang w:eastAsia="en-GB"/>
          <w14:ligatures w14:val="none"/>
        </w:rPr>
      </w:pPr>
      <w:r w:rsidRPr="009D59DC">
        <w:rPr>
          <w:rFonts w:ascii="Arial" w:eastAsia="Times New Roman" w:hAnsi="Arial" w:cs="Arial"/>
          <w:color w:val="000000"/>
          <w:kern w:val="0"/>
          <w:sz w:val="22"/>
          <w:szCs w:val="22"/>
          <w:lang w:eastAsia="en-GB"/>
          <w14:ligatures w14:val="none"/>
        </w:rPr>
        <w:t>What is the best way for workers to navigate changing industr</w:t>
      </w:r>
      <w:r w:rsidR="004C747E">
        <w:rPr>
          <w:rFonts w:ascii="Arial" w:eastAsia="Times New Roman" w:hAnsi="Arial" w:cs="Arial"/>
          <w:color w:val="000000"/>
          <w:kern w:val="0"/>
          <w:sz w:val="22"/>
          <w:szCs w:val="22"/>
          <w:lang w:eastAsia="en-GB"/>
          <w14:ligatures w14:val="none"/>
        </w:rPr>
        <w:t>ies</w:t>
      </w:r>
      <w:r w:rsidRPr="009D59DC">
        <w:rPr>
          <w:rFonts w:ascii="Arial" w:eastAsia="Times New Roman" w:hAnsi="Arial" w:cs="Arial"/>
          <w:color w:val="000000"/>
          <w:kern w:val="0"/>
          <w:sz w:val="22"/>
          <w:szCs w:val="22"/>
          <w:lang w:eastAsia="en-GB"/>
          <w14:ligatures w14:val="none"/>
        </w:rPr>
        <w:t>?</w:t>
      </w:r>
      <w:r w:rsidR="009B2B1B" w:rsidRPr="00647FC9">
        <w:rPr>
          <w:rFonts w:ascii="Arial" w:eastAsia="Times New Roman" w:hAnsi="Arial" w:cs="Arial"/>
          <w:color w:val="592C82"/>
          <w:kern w:val="0"/>
          <w:sz w:val="36"/>
          <w:szCs w:val="36"/>
          <w:lang w:eastAsia="en-GB"/>
          <w14:ligatures w14:val="none"/>
        </w:rPr>
        <w:br w:type="page"/>
      </w:r>
    </w:p>
    <w:p w14:paraId="65A421C8" w14:textId="77777777" w:rsidR="00294E4B" w:rsidRDefault="00294E4B" w:rsidP="004C747E">
      <w:pPr>
        <w:spacing w:line="276" w:lineRule="auto"/>
        <w:rPr>
          <w:rFonts w:ascii="Arial" w:eastAsia="Times New Roman" w:hAnsi="Arial" w:cs="Arial"/>
          <w:color w:val="592C82"/>
          <w:kern w:val="0"/>
          <w:sz w:val="36"/>
          <w:szCs w:val="36"/>
          <w:lang w:eastAsia="en-GB"/>
          <w14:ligatures w14:val="none"/>
        </w:rPr>
        <w:sectPr w:rsidR="00294E4B" w:rsidSect="002B40AE">
          <w:headerReference w:type="first" r:id="rId14"/>
          <w:footerReference w:type="first" r:id="rId15"/>
          <w:pgSz w:w="11900" w:h="16840"/>
          <w:pgMar w:top="1135" w:right="1440" w:bottom="1440" w:left="1440" w:header="709" w:footer="454" w:gutter="0"/>
          <w:cols w:space="708"/>
          <w:titlePg/>
          <w:docGrid w:linePitch="360"/>
        </w:sectPr>
      </w:pPr>
    </w:p>
    <w:p w14:paraId="41D90D55" w14:textId="5EC6CE9D" w:rsidR="00C03510" w:rsidRPr="009D59DC" w:rsidRDefault="003C4E99" w:rsidP="002B40AE">
      <w:pPr>
        <w:spacing w:after="220" w:line="276" w:lineRule="auto"/>
        <w:outlineLvl w:val="0"/>
        <w:rPr>
          <w:rFonts w:ascii="Arial" w:eastAsia="Times New Roman" w:hAnsi="Arial" w:cs="Arial"/>
          <w:b/>
          <w:bCs/>
          <w:color w:val="592C82"/>
          <w:kern w:val="36"/>
          <w:sz w:val="28"/>
          <w:szCs w:val="28"/>
          <w:lang w:eastAsia="en-GB"/>
          <w14:ligatures w14:val="none"/>
        </w:rPr>
      </w:pPr>
      <w:r>
        <w:rPr>
          <w:rFonts w:ascii="Arial" w:eastAsia="Times New Roman" w:hAnsi="Arial" w:cs="Arial"/>
          <w:b/>
          <w:bCs/>
          <w:color w:val="592C82"/>
          <w:kern w:val="36"/>
          <w:sz w:val="28"/>
          <w:szCs w:val="28"/>
          <w:lang w:eastAsia="en-GB"/>
          <w14:ligatures w14:val="none"/>
        </w:rPr>
        <w:lastRenderedPageBreak/>
        <w:t xml:space="preserve">Worksheet - </w:t>
      </w:r>
      <w:r w:rsidR="00C03510" w:rsidRPr="009D59DC">
        <w:rPr>
          <w:rFonts w:ascii="Arial" w:eastAsia="Times New Roman" w:hAnsi="Arial" w:cs="Arial"/>
          <w:b/>
          <w:bCs/>
          <w:color w:val="592C82"/>
          <w:kern w:val="36"/>
          <w:sz w:val="28"/>
          <w:szCs w:val="28"/>
          <w:lang w:eastAsia="en-GB"/>
          <w14:ligatures w14:val="none"/>
        </w:rPr>
        <w:t xml:space="preserve">Factors </w:t>
      </w:r>
      <w:r>
        <w:rPr>
          <w:rFonts w:ascii="Arial" w:eastAsia="Times New Roman" w:hAnsi="Arial" w:cs="Arial"/>
          <w:b/>
          <w:bCs/>
          <w:color w:val="592C82"/>
          <w:kern w:val="36"/>
          <w:sz w:val="28"/>
          <w:szCs w:val="28"/>
          <w:lang w:eastAsia="en-GB"/>
          <w14:ligatures w14:val="none"/>
        </w:rPr>
        <w:t>t</w:t>
      </w:r>
      <w:r w:rsidR="00C03510" w:rsidRPr="009D59DC">
        <w:rPr>
          <w:rFonts w:ascii="Arial" w:eastAsia="Times New Roman" w:hAnsi="Arial" w:cs="Arial"/>
          <w:b/>
          <w:bCs/>
          <w:color w:val="592C82"/>
          <w:kern w:val="36"/>
          <w:sz w:val="28"/>
          <w:szCs w:val="28"/>
          <w:lang w:eastAsia="en-GB"/>
          <w14:ligatures w14:val="none"/>
        </w:rPr>
        <w:t xml:space="preserve">hat </w:t>
      </w:r>
      <w:r>
        <w:rPr>
          <w:rFonts w:ascii="Arial" w:eastAsia="Times New Roman" w:hAnsi="Arial" w:cs="Arial"/>
          <w:b/>
          <w:bCs/>
          <w:color w:val="592C82"/>
          <w:kern w:val="36"/>
          <w:sz w:val="28"/>
          <w:szCs w:val="28"/>
          <w:lang w:eastAsia="en-GB"/>
          <w14:ligatures w14:val="none"/>
        </w:rPr>
        <w:t>d</w:t>
      </w:r>
      <w:r w:rsidR="00C03510" w:rsidRPr="009D59DC">
        <w:rPr>
          <w:rFonts w:ascii="Arial" w:eastAsia="Times New Roman" w:hAnsi="Arial" w:cs="Arial"/>
          <w:b/>
          <w:bCs/>
          <w:color w:val="592C82"/>
          <w:kern w:val="36"/>
          <w:sz w:val="28"/>
          <w:szCs w:val="28"/>
          <w:lang w:eastAsia="en-GB"/>
          <w14:ligatures w14:val="none"/>
        </w:rPr>
        <w:t xml:space="preserve">rive </w:t>
      </w:r>
      <w:r>
        <w:rPr>
          <w:rFonts w:ascii="Arial" w:eastAsia="Times New Roman" w:hAnsi="Arial" w:cs="Arial"/>
          <w:b/>
          <w:bCs/>
          <w:color w:val="592C82"/>
          <w:kern w:val="36"/>
          <w:sz w:val="28"/>
          <w:szCs w:val="28"/>
          <w:lang w:eastAsia="en-GB"/>
          <w14:ligatures w14:val="none"/>
        </w:rPr>
        <w:t>i</w:t>
      </w:r>
      <w:r w:rsidR="00C03510" w:rsidRPr="009D59DC">
        <w:rPr>
          <w:rFonts w:ascii="Arial" w:eastAsia="Times New Roman" w:hAnsi="Arial" w:cs="Arial"/>
          <w:b/>
          <w:bCs/>
          <w:color w:val="592C82"/>
          <w:kern w:val="36"/>
          <w:sz w:val="28"/>
          <w:szCs w:val="28"/>
          <w:lang w:eastAsia="en-GB"/>
          <w14:ligatures w14:val="none"/>
        </w:rPr>
        <w:t xml:space="preserve">ndustry </w:t>
      </w:r>
      <w:r>
        <w:rPr>
          <w:rFonts w:ascii="Arial" w:eastAsia="Times New Roman" w:hAnsi="Arial" w:cs="Arial"/>
          <w:b/>
          <w:bCs/>
          <w:color w:val="592C82"/>
          <w:kern w:val="36"/>
          <w:sz w:val="28"/>
          <w:szCs w:val="28"/>
          <w:lang w:eastAsia="en-GB"/>
          <w14:ligatures w14:val="none"/>
        </w:rPr>
        <w:t>c</w:t>
      </w:r>
      <w:r w:rsidR="00C03510" w:rsidRPr="009D59DC">
        <w:rPr>
          <w:rFonts w:ascii="Arial" w:eastAsia="Times New Roman" w:hAnsi="Arial" w:cs="Arial"/>
          <w:b/>
          <w:bCs/>
          <w:color w:val="592C82"/>
          <w:kern w:val="36"/>
          <w:sz w:val="28"/>
          <w:szCs w:val="28"/>
          <w:lang w:eastAsia="en-GB"/>
          <w14:ligatures w14:val="none"/>
        </w:rPr>
        <w:t>hange</w:t>
      </w:r>
    </w:p>
    <w:p w14:paraId="1E0C4D55" w14:textId="3D51D344" w:rsidR="00FA761C" w:rsidRDefault="00F12850" w:rsidP="004C747E">
      <w:pPr>
        <w:spacing w:line="276" w:lineRule="auto"/>
        <w:rPr>
          <w:rFonts w:ascii="Arial" w:hAnsi="Arial" w:cs="Arial"/>
        </w:rPr>
      </w:pPr>
      <w:r w:rsidRPr="009D59DC">
        <w:rPr>
          <w:rFonts w:ascii="Arial" w:hAnsi="Arial" w:cs="Arial"/>
        </w:rPr>
        <w:t>Choose</w:t>
      </w:r>
      <w:r w:rsidR="00C03510" w:rsidRPr="009D59DC">
        <w:rPr>
          <w:rFonts w:ascii="Arial" w:hAnsi="Arial" w:cs="Arial"/>
        </w:rPr>
        <w:t xml:space="preserve"> </w:t>
      </w:r>
      <w:r>
        <w:rPr>
          <w:rFonts w:ascii="Arial" w:hAnsi="Arial" w:cs="Arial"/>
        </w:rPr>
        <w:t xml:space="preserve">and research </w:t>
      </w:r>
      <w:r w:rsidR="00C03510" w:rsidRPr="009D59DC">
        <w:rPr>
          <w:rFonts w:ascii="Arial" w:hAnsi="Arial" w:cs="Arial"/>
        </w:rPr>
        <w:t xml:space="preserve">one factor that drives industry change, then </w:t>
      </w:r>
      <w:r w:rsidR="00042D7B">
        <w:rPr>
          <w:rFonts w:ascii="Arial" w:hAnsi="Arial" w:cs="Arial"/>
        </w:rPr>
        <w:t>share</w:t>
      </w:r>
      <w:r w:rsidR="00042D7B" w:rsidRPr="009D59DC">
        <w:rPr>
          <w:rFonts w:ascii="Arial" w:hAnsi="Arial" w:cs="Arial"/>
        </w:rPr>
        <w:t xml:space="preserve"> </w:t>
      </w:r>
      <w:r w:rsidR="00C03510" w:rsidRPr="009D59DC">
        <w:rPr>
          <w:rFonts w:ascii="Arial" w:hAnsi="Arial" w:cs="Arial"/>
        </w:rPr>
        <w:t xml:space="preserve">your findings </w:t>
      </w:r>
      <w:r w:rsidR="00042D7B">
        <w:rPr>
          <w:rFonts w:ascii="Arial" w:hAnsi="Arial" w:cs="Arial"/>
        </w:rPr>
        <w:t xml:space="preserve">with </w:t>
      </w:r>
      <w:r w:rsidR="00C03510" w:rsidRPr="009D59DC">
        <w:rPr>
          <w:rFonts w:ascii="Arial" w:hAnsi="Arial" w:cs="Arial"/>
        </w:rPr>
        <w:t>your group. Factors you could consider</w:t>
      </w:r>
      <w:r w:rsidR="00B70CFB">
        <w:rPr>
          <w:rFonts w:ascii="Arial" w:hAnsi="Arial" w:cs="Arial"/>
        </w:rPr>
        <w:t xml:space="preserve"> </w:t>
      </w:r>
      <w:proofErr w:type="gramStart"/>
      <w:r w:rsidR="00B70CFB">
        <w:rPr>
          <w:rFonts w:ascii="Arial" w:hAnsi="Arial" w:cs="Arial"/>
        </w:rPr>
        <w:t>include</w:t>
      </w:r>
      <w:r w:rsidR="00C03510" w:rsidRPr="009D59DC">
        <w:rPr>
          <w:rFonts w:ascii="Arial" w:hAnsi="Arial" w:cs="Arial"/>
        </w:rPr>
        <w:t>:</w:t>
      </w:r>
      <w:proofErr w:type="gramEnd"/>
      <w:r w:rsidR="00C03510" w:rsidRPr="009D59DC">
        <w:rPr>
          <w:rFonts w:ascii="Arial" w:hAnsi="Arial" w:cs="Arial"/>
        </w:rPr>
        <w:t xml:space="preserve"> emerging technologies (i.e. AI intelligence), government policy (i.e. clean energy transition), competition, changing tastes and preferences, demographics, public health (i.e. </w:t>
      </w:r>
      <w:r>
        <w:rPr>
          <w:rFonts w:ascii="Arial" w:hAnsi="Arial" w:cs="Arial"/>
        </w:rPr>
        <w:t>COVID-19</w:t>
      </w:r>
      <w:r w:rsidRPr="009D59DC">
        <w:rPr>
          <w:rFonts w:ascii="Arial" w:hAnsi="Arial" w:cs="Arial"/>
        </w:rPr>
        <w:t xml:space="preserve"> </w:t>
      </w:r>
      <w:r w:rsidR="00C03510" w:rsidRPr="009D59DC">
        <w:rPr>
          <w:rFonts w:ascii="Arial" w:hAnsi="Arial" w:cs="Arial"/>
        </w:rPr>
        <w:t>pandemic).</w:t>
      </w:r>
    </w:p>
    <w:p w14:paraId="6DDAD938" w14:textId="77777777" w:rsidR="00042D7B" w:rsidRPr="009D59DC" w:rsidRDefault="00042D7B" w:rsidP="004C747E">
      <w:pPr>
        <w:spacing w:line="276" w:lineRule="auto"/>
        <w:rPr>
          <w:rFonts w:ascii="Arial" w:hAnsi="Arial" w:cs="Arial"/>
          <w:sz w:val="18"/>
          <w:szCs w:val="18"/>
        </w:rPr>
      </w:pPr>
    </w:p>
    <w:tbl>
      <w:tblPr>
        <w:tblStyle w:val="DOETable1"/>
        <w:tblW w:w="13887" w:type="dxa"/>
        <w:tblLook w:val="04A0" w:firstRow="1" w:lastRow="0" w:firstColumn="1" w:lastColumn="0" w:noHBand="0" w:noVBand="1"/>
      </w:tblPr>
      <w:tblGrid>
        <w:gridCol w:w="3823"/>
        <w:gridCol w:w="5386"/>
        <w:gridCol w:w="4678"/>
      </w:tblGrid>
      <w:tr w:rsidR="00F12850" w14:paraId="3169068F" w14:textId="77777777" w:rsidTr="009D59DC">
        <w:trPr>
          <w:cnfStyle w:val="100000000000" w:firstRow="1" w:lastRow="0" w:firstColumn="0" w:lastColumn="0" w:oddVBand="0" w:evenVBand="0" w:oddHBand="0"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3823" w:type="dxa"/>
          </w:tcPr>
          <w:p w14:paraId="178EF012" w14:textId="20E4C38E" w:rsidR="00F12850" w:rsidRPr="009D59DC" w:rsidRDefault="00F12850" w:rsidP="002B40AE">
            <w:pPr>
              <w:rPr>
                <w:sz w:val="24"/>
                <w:szCs w:val="24"/>
              </w:rPr>
            </w:pPr>
            <w:r w:rsidRPr="00F12850">
              <w:t>Factor and Definition</w:t>
            </w:r>
          </w:p>
        </w:tc>
        <w:tc>
          <w:tcPr>
            <w:tcW w:w="5386" w:type="dxa"/>
          </w:tcPr>
          <w:p w14:paraId="4412C0AF" w14:textId="2CFD075F" w:rsidR="00F12850" w:rsidRPr="009D59DC" w:rsidRDefault="00F12850" w:rsidP="002B40AE">
            <w:pPr>
              <w:cnfStyle w:val="100000000000" w:firstRow="1" w:lastRow="0" w:firstColumn="0" w:lastColumn="0" w:oddVBand="0" w:evenVBand="0" w:oddHBand="0" w:evenHBand="0" w:firstRowFirstColumn="0" w:firstRowLastColumn="0" w:lastRowFirstColumn="0" w:lastRowLastColumn="0"/>
              <w:rPr>
                <w:sz w:val="24"/>
                <w:szCs w:val="24"/>
              </w:rPr>
            </w:pPr>
            <w:r w:rsidRPr="00F12850">
              <w:t xml:space="preserve">Current state of the factor </w:t>
            </w:r>
            <w:r w:rsidRPr="009D59DC">
              <w:rPr>
                <w:i/>
                <w:iCs/>
              </w:rPr>
              <w:t>(i.e. importance, rate of change, most affected industries</w:t>
            </w:r>
            <w:r w:rsidRPr="00F12850">
              <w:t>)</w:t>
            </w:r>
          </w:p>
        </w:tc>
        <w:tc>
          <w:tcPr>
            <w:tcW w:w="4678" w:type="dxa"/>
            <w:hideMark/>
          </w:tcPr>
          <w:p w14:paraId="02B3723A" w14:textId="18E9991A" w:rsidR="00F12850" w:rsidRPr="009D59DC" w:rsidRDefault="00F12850" w:rsidP="002B40AE">
            <w:pPr>
              <w:cnfStyle w:val="100000000000" w:firstRow="1" w:lastRow="0" w:firstColumn="0" w:lastColumn="0" w:oddVBand="0" w:evenVBand="0" w:oddHBand="0" w:evenHBand="0" w:firstRowFirstColumn="0" w:firstRowLastColumn="0" w:lastRowFirstColumn="0" w:lastRowLastColumn="0"/>
              <w:rPr>
                <w:sz w:val="24"/>
                <w:szCs w:val="24"/>
              </w:rPr>
            </w:pPr>
            <w:r w:rsidRPr="00F12850">
              <w:t>Predicted future impact</w:t>
            </w:r>
          </w:p>
        </w:tc>
      </w:tr>
      <w:tr w:rsidR="00042D7B" w14:paraId="5578DFD2" w14:textId="77777777" w:rsidTr="009D59DC">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0" w:type="dxa"/>
            <w:vMerge w:val="restart"/>
            <w:shd w:val="clear" w:color="auto" w:fill="auto"/>
          </w:tcPr>
          <w:p w14:paraId="51BA7E0A" w14:textId="08F62964" w:rsidR="00042D7B" w:rsidRPr="00F50CEC" w:rsidRDefault="00042D7B" w:rsidP="002B40AE">
            <w:r w:rsidRPr="00F50CEC">
              <w:t>1</w:t>
            </w:r>
          </w:p>
        </w:tc>
        <w:tc>
          <w:tcPr>
            <w:tcW w:w="0" w:type="dxa"/>
            <w:shd w:val="clear" w:color="auto" w:fill="auto"/>
          </w:tcPr>
          <w:p w14:paraId="4C9CBD94" w14:textId="77777777" w:rsidR="00042D7B" w:rsidRDefault="00042D7B" w:rsidP="002B40AE">
            <w:pPr>
              <w:cnfStyle w:val="000000100000" w:firstRow="0" w:lastRow="0" w:firstColumn="0" w:lastColumn="0" w:oddVBand="0" w:evenVBand="0" w:oddHBand="1" w:evenHBand="0" w:firstRowFirstColumn="0" w:firstRowLastColumn="0" w:lastRowFirstColumn="0" w:lastRowLastColumn="0"/>
            </w:pPr>
          </w:p>
        </w:tc>
        <w:tc>
          <w:tcPr>
            <w:tcW w:w="0" w:type="dxa"/>
            <w:shd w:val="clear" w:color="auto" w:fill="auto"/>
            <w:hideMark/>
          </w:tcPr>
          <w:p w14:paraId="2717C1F7" w14:textId="1F54B52C" w:rsidR="00042D7B" w:rsidRDefault="00042D7B" w:rsidP="002B40AE">
            <w:pPr>
              <w:cnfStyle w:val="000000100000" w:firstRow="0" w:lastRow="0" w:firstColumn="0" w:lastColumn="0" w:oddVBand="0" w:evenVBand="0" w:oddHBand="1" w:evenHBand="0" w:firstRowFirstColumn="0" w:firstRowLastColumn="0" w:lastRowFirstColumn="0" w:lastRowLastColumn="0"/>
            </w:pPr>
          </w:p>
        </w:tc>
      </w:tr>
      <w:tr w:rsidR="00042D7B" w14:paraId="3F335B1B" w14:textId="77777777" w:rsidTr="009D59DC">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0" w:type="dxa"/>
            <w:vMerge/>
            <w:shd w:val="clear" w:color="auto" w:fill="auto"/>
          </w:tcPr>
          <w:p w14:paraId="0358E7C8" w14:textId="77777777" w:rsidR="00042D7B" w:rsidRPr="00F50CEC" w:rsidRDefault="00042D7B" w:rsidP="002B40AE"/>
        </w:tc>
        <w:tc>
          <w:tcPr>
            <w:tcW w:w="0" w:type="dxa"/>
            <w:shd w:val="clear" w:color="auto" w:fill="auto"/>
          </w:tcPr>
          <w:p w14:paraId="04C08394" w14:textId="77777777" w:rsidR="00042D7B" w:rsidRDefault="00042D7B" w:rsidP="002B40AE">
            <w:pPr>
              <w:cnfStyle w:val="000000010000" w:firstRow="0" w:lastRow="0" w:firstColumn="0" w:lastColumn="0" w:oddVBand="0" w:evenVBand="0" w:oddHBand="0" w:evenHBand="1" w:firstRowFirstColumn="0" w:firstRowLastColumn="0" w:lastRowFirstColumn="0" w:lastRowLastColumn="0"/>
            </w:pPr>
          </w:p>
        </w:tc>
        <w:tc>
          <w:tcPr>
            <w:tcW w:w="0" w:type="dxa"/>
            <w:shd w:val="clear" w:color="auto" w:fill="auto"/>
          </w:tcPr>
          <w:p w14:paraId="688486C6" w14:textId="79BAEE4E" w:rsidR="00042D7B" w:rsidRDefault="00042D7B" w:rsidP="002B40AE">
            <w:pPr>
              <w:tabs>
                <w:tab w:val="left" w:pos="1005"/>
              </w:tabs>
              <w:cnfStyle w:val="000000010000" w:firstRow="0" w:lastRow="0" w:firstColumn="0" w:lastColumn="0" w:oddVBand="0" w:evenVBand="0" w:oddHBand="0" w:evenHBand="1" w:firstRowFirstColumn="0" w:firstRowLastColumn="0" w:lastRowFirstColumn="0" w:lastRowLastColumn="0"/>
            </w:pPr>
          </w:p>
        </w:tc>
      </w:tr>
      <w:tr w:rsidR="00042D7B" w14:paraId="03DDFF35" w14:textId="77777777" w:rsidTr="009D59DC">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0" w:type="dxa"/>
            <w:vMerge/>
            <w:shd w:val="clear" w:color="auto" w:fill="auto"/>
          </w:tcPr>
          <w:p w14:paraId="6B0C668F" w14:textId="77777777" w:rsidR="00042D7B" w:rsidRPr="00042D7B" w:rsidRDefault="00042D7B" w:rsidP="002B40AE">
            <w:pPr>
              <w:rPr>
                <w:b w:val="0"/>
                <w:bCs w:val="0"/>
              </w:rPr>
            </w:pPr>
          </w:p>
        </w:tc>
        <w:tc>
          <w:tcPr>
            <w:tcW w:w="0" w:type="dxa"/>
            <w:shd w:val="clear" w:color="auto" w:fill="auto"/>
          </w:tcPr>
          <w:p w14:paraId="55C7709D" w14:textId="77777777" w:rsidR="00042D7B" w:rsidRDefault="00042D7B" w:rsidP="002B40AE">
            <w:pPr>
              <w:cnfStyle w:val="000000100000" w:firstRow="0" w:lastRow="0" w:firstColumn="0" w:lastColumn="0" w:oddVBand="0" w:evenVBand="0" w:oddHBand="1" w:evenHBand="0" w:firstRowFirstColumn="0" w:firstRowLastColumn="0" w:lastRowFirstColumn="0" w:lastRowLastColumn="0"/>
            </w:pPr>
          </w:p>
        </w:tc>
        <w:tc>
          <w:tcPr>
            <w:tcW w:w="0" w:type="dxa"/>
            <w:shd w:val="clear" w:color="auto" w:fill="auto"/>
          </w:tcPr>
          <w:p w14:paraId="5F3809D4" w14:textId="77777777" w:rsidR="00042D7B" w:rsidRDefault="00042D7B" w:rsidP="002B40AE">
            <w:pPr>
              <w:cnfStyle w:val="000000100000" w:firstRow="0" w:lastRow="0" w:firstColumn="0" w:lastColumn="0" w:oddVBand="0" w:evenVBand="0" w:oddHBand="1" w:evenHBand="0" w:firstRowFirstColumn="0" w:firstRowLastColumn="0" w:lastRowFirstColumn="0" w:lastRowLastColumn="0"/>
            </w:pPr>
          </w:p>
        </w:tc>
      </w:tr>
      <w:tr w:rsidR="00042D7B" w14:paraId="0A134919" w14:textId="77777777" w:rsidTr="009D59DC">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0" w:type="dxa"/>
            <w:vMerge/>
            <w:shd w:val="clear" w:color="auto" w:fill="auto"/>
          </w:tcPr>
          <w:p w14:paraId="3B13F878" w14:textId="77777777" w:rsidR="00042D7B" w:rsidRPr="00F50CEC" w:rsidRDefault="00042D7B" w:rsidP="002B40AE"/>
        </w:tc>
        <w:tc>
          <w:tcPr>
            <w:tcW w:w="0" w:type="dxa"/>
            <w:shd w:val="clear" w:color="auto" w:fill="auto"/>
          </w:tcPr>
          <w:p w14:paraId="082FF4EE" w14:textId="77777777" w:rsidR="00042D7B" w:rsidRDefault="00042D7B" w:rsidP="002B40AE">
            <w:pPr>
              <w:cnfStyle w:val="000000010000" w:firstRow="0" w:lastRow="0" w:firstColumn="0" w:lastColumn="0" w:oddVBand="0" w:evenVBand="0" w:oddHBand="0" w:evenHBand="1" w:firstRowFirstColumn="0" w:firstRowLastColumn="0" w:lastRowFirstColumn="0" w:lastRowLastColumn="0"/>
            </w:pPr>
          </w:p>
        </w:tc>
        <w:tc>
          <w:tcPr>
            <w:tcW w:w="0" w:type="dxa"/>
            <w:shd w:val="clear" w:color="auto" w:fill="auto"/>
          </w:tcPr>
          <w:p w14:paraId="32D40011" w14:textId="77777777" w:rsidR="00042D7B" w:rsidRDefault="00042D7B" w:rsidP="002B40AE">
            <w:pPr>
              <w:cnfStyle w:val="000000010000" w:firstRow="0" w:lastRow="0" w:firstColumn="0" w:lastColumn="0" w:oddVBand="0" w:evenVBand="0" w:oddHBand="0" w:evenHBand="1" w:firstRowFirstColumn="0" w:firstRowLastColumn="0" w:lastRowFirstColumn="0" w:lastRowLastColumn="0"/>
            </w:pPr>
          </w:p>
        </w:tc>
      </w:tr>
      <w:tr w:rsidR="00042D7B" w14:paraId="3CC3500C" w14:textId="77777777" w:rsidTr="009D59DC">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0" w:type="dxa"/>
            <w:vMerge w:val="restart"/>
            <w:shd w:val="clear" w:color="auto" w:fill="D5CAE0"/>
          </w:tcPr>
          <w:p w14:paraId="4598CA44" w14:textId="322A96FF" w:rsidR="00042D7B" w:rsidRPr="00F50CEC" w:rsidRDefault="00042D7B" w:rsidP="002B40AE">
            <w:r w:rsidRPr="00F50CEC">
              <w:t>2</w:t>
            </w:r>
          </w:p>
        </w:tc>
        <w:tc>
          <w:tcPr>
            <w:tcW w:w="0" w:type="dxa"/>
            <w:shd w:val="clear" w:color="auto" w:fill="D5CAE0"/>
          </w:tcPr>
          <w:p w14:paraId="119472B0" w14:textId="77777777" w:rsidR="00042D7B" w:rsidRDefault="00042D7B" w:rsidP="002B40AE">
            <w:pPr>
              <w:cnfStyle w:val="000000100000" w:firstRow="0" w:lastRow="0" w:firstColumn="0" w:lastColumn="0" w:oddVBand="0" w:evenVBand="0" w:oddHBand="1" w:evenHBand="0" w:firstRowFirstColumn="0" w:firstRowLastColumn="0" w:lastRowFirstColumn="0" w:lastRowLastColumn="0"/>
            </w:pPr>
          </w:p>
        </w:tc>
        <w:tc>
          <w:tcPr>
            <w:tcW w:w="0" w:type="dxa"/>
            <w:shd w:val="clear" w:color="auto" w:fill="D5CAE0"/>
          </w:tcPr>
          <w:p w14:paraId="07009791" w14:textId="77777777" w:rsidR="00042D7B" w:rsidRDefault="00042D7B" w:rsidP="002B40AE">
            <w:pPr>
              <w:cnfStyle w:val="000000100000" w:firstRow="0" w:lastRow="0" w:firstColumn="0" w:lastColumn="0" w:oddVBand="0" w:evenVBand="0" w:oddHBand="1" w:evenHBand="0" w:firstRowFirstColumn="0" w:firstRowLastColumn="0" w:lastRowFirstColumn="0" w:lastRowLastColumn="0"/>
            </w:pPr>
          </w:p>
        </w:tc>
      </w:tr>
      <w:tr w:rsidR="00042D7B" w14:paraId="38D2EBE8" w14:textId="77777777" w:rsidTr="009D59DC">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0" w:type="dxa"/>
            <w:vMerge/>
          </w:tcPr>
          <w:p w14:paraId="700706AF" w14:textId="2475CB14" w:rsidR="00042D7B" w:rsidRPr="00F50CEC" w:rsidRDefault="00042D7B" w:rsidP="002B40AE"/>
        </w:tc>
        <w:tc>
          <w:tcPr>
            <w:tcW w:w="0" w:type="dxa"/>
          </w:tcPr>
          <w:p w14:paraId="58986035" w14:textId="77777777" w:rsidR="00042D7B" w:rsidRDefault="00042D7B" w:rsidP="002B40AE">
            <w:pPr>
              <w:cnfStyle w:val="000000010000" w:firstRow="0" w:lastRow="0" w:firstColumn="0" w:lastColumn="0" w:oddVBand="0" w:evenVBand="0" w:oddHBand="0" w:evenHBand="1" w:firstRowFirstColumn="0" w:firstRowLastColumn="0" w:lastRowFirstColumn="0" w:lastRowLastColumn="0"/>
            </w:pPr>
          </w:p>
        </w:tc>
        <w:tc>
          <w:tcPr>
            <w:tcW w:w="0" w:type="dxa"/>
          </w:tcPr>
          <w:p w14:paraId="68AFBC2D" w14:textId="77777777" w:rsidR="00042D7B" w:rsidRDefault="00042D7B" w:rsidP="002B40AE">
            <w:pPr>
              <w:cnfStyle w:val="000000010000" w:firstRow="0" w:lastRow="0" w:firstColumn="0" w:lastColumn="0" w:oddVBand="0" w:evenVBand="0" w:oddHBand="0" w:evenHBand="1" w:firstRowFirstColumn="0" w:firstRowLastColumn="0" w:lastRowFirstColumn="0" w:lastRowLastColumn="0"/>
            </w:pPr>
          </w:p>
        </w:tc>
      </w:tr>
      <w:tr w:rsidR="00042D7B" w14:paraId="5AF6B0DA" w14:textId="77777777" w:rsidTr="009D59DC">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0" w:type="dxa"/>
            <w:vMerge/>
            <w:shd w:val="clear" w:color="auto" w:fill="D5CAE0"/>
          </w:tcPr>
          <w:p w14:paraId="6CFAD929" w14:textId="77777777" w:rsidR="00042D7B" w:rsidRPr="00042D7B" w:rsidRDefault="00042D7B" w:rsidP="002B40AE">
            <w:pPr>
              <w:rPr>
                <w:b w:val="0"/>
                <w:bCs w:val="0"/>
              </w:rPr>
            </w:pPr>
          </w:p>
        </w:tc>
        <w:tc>
          <w:tcPr>
            <w:tcW w:w="0" w:type="dxa"/>
            <w:shd w:val="clear" w:color="auto" w:fill="D5CAE0"/>
          </w:tcPr>
          <w:p w14:paraId="6E69E1BE" w14:textId="77777777" w:rsidR="00042D7B" w:rsidRDefault="00042D7B" w:rsidP="002B40AE">
            <w:pPr>
              <w:cnfStyle w:val="000000100000" w:firstRow="0" w:lastRow="0" w:firstColumn="0" w:lastColumn="0" w:oddVBand="0" w:evenVBand="0" w:oddHBand="1" w:evenHBand="0" w:firstRowFirstColumn="0" w:firstRowLastColumn="0" w:lastRowFirstColumn="0" w:lastRowLastColumn="0"/>
            </w:pPr>
          </w:p>
        </w:tc>
        <w:tc>
          <w:tcPr>
            <w:tcW w:w="0" w:type="dxa"/>
            <w:shd w:val="clear" w:color="auto" w:fill="D5CAE0"/>
          </w:tcPr>
          <w:p w14:paraId="6F062CEF" w14:textId="77777777" w:rsidR="00042D7B" w:rsidRDefault="00042D7B" w:rsidP="002B40AE">
            <w:pPr>
              <w:cnfStyle w:val="000000100000" w:firstRow="0" w:lastRow="0" w:firstColumn="0" w:lastColumn="0" w:oddVBand="0" w:evenVBand="0" w:oddHBand="1" w:evenHBand="0" w:firstRowFirstColumn="0" w:firstRowLastColumn="0" w:lastRowFirstColumn="0" w:lastRowLastColumn="0"/>
            </w:pPr>
          </w:p>
        </w:tc>
      </w:tr>
      <w:tr w:rsidR="00042D7B" w14:paraId="38CF9C47" w14:textId="77777777" w:rsidTr="003A0E8F">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823" w:type="dxa"/>
            <w:vMerge/>
          </w:tcPr>
          <w:p w14:paraId="1D7F2F40" w14:textId="77777777" w:rsidR="00042D7B" w:rsidRPr="00F50CEC" w:rsidRDefault="00042D7B" w:rsidP="002B40AE"/>
        </w:tc>
        <w:tc>
          <w:tcPr>
            <w:tcW w:w="5386" w:type="dxa"/>
          </w:tcPr>
          <w:p w14:paraId="33446871" w14:textId="77777777" w:rsidR="00042D7B" w:rsidRDefault="00042D7B" w:rsidP="002B40AE">
            <w:pPr>
              <w:cnfStyle w:val="000000010000" w:firstRow="0" w:lastRow="0" w:firstColumn="0" w:lastColumn="0" w:oddVBand="0" w:evenVBand="0" w:oddHBand="0" w:evenHBand="1" w:firstRowFirstColumn="0" w:firstRowLastColumn="0" w:lastRowFirstColumn="0" w:lastRowLastColumn="0"/>
            </w:pPr>
          </w:p>
        </w:tc>
        <w:tc>
          <w:tcPr>
            <w:tcW w:w="4678" w:type="dxa"/>
          </w:tcPr>
          <w:p w14:paraId="626787BF" w14:textId="77777777" w:rsidR="00042D7B" w:rsidRDefault="00042D7B" w:rsidP="002B40AE">
            <w:pPr>
              <w:cnfStyle w:val="000000010000" w:firstRow="0" w:lastRow="0" w:firstColumn="0" w:lastColumn="0" w:oddVBand="0" w:evenVBand="0" w:oddHBand="0" w:evenHBand="1" w:firstRowFirstColumn="0" w:firstRowLastColumn="0" w:lastRowFirstColumn="0" w:lastRowLastColumn="0"/>
            </w:pPr>
          </w:p>
        </w:tc>
      </w:tr>
      <w:tr w:rsidR="00042D7B" w14:paraId="2828A465" w14:textId="77777777" w:rsidTr="009D59DC">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0" w:type="dxa"/>
            <w:vMerge w:val="restart"/>
            <w:shd w:val="clear" w:color="auto" w:fill="auto"/>
          </w:tcPr>
          <w:p w14:paraId="2C0297F8" w14:textId="02664685" w:rsidR="00042D7B" w:rsidRPr="00F50CEC" w:rsidRDefault="00042D7B" w:rsidP="002B40AE">
            <w:r w:rsidRPr="00F50CEC">
              <w:t>3</w:t>
            </w:r>
          </w:p>
        </w:tc>
        <w:tc>
          <w:tcPr>
            <w:tcW w:w="0" w:type="dxa"/>
            <w:shd w:val="clear" w:color="auto" w:fill="auto"/>
          </w:tcPr>
          <w:p w14:paraId="7A8CD62A" w14:textId="77777777" w:rsidR="00042D7B" w:rsidRDefault="00042D7B" w:rsidP="002B40AE">
            <w:pPr>
              <w:cnfStyle w:val="000000100000" w:firstRow="0" w:lastRow="0" w:firstColumn="0" w:lastColumn="0" w:oddVBand="0" w:evenVBand="0" w:oddHBand="1" w:evenHBand="0" w:firstRowFirstColumn="0" w:firstRowLastColumn="0" w:lastRowFirstColumn="0" w:lastRowLastColumn="0"/>
            </w:pPr>
          </w:p>
        </w:tc>
        <w:tc>
          <w:tcPr>
            <w:tcW w:w="0" w:type="dxa"/>
            <w:shd w:val="clear" w:color="auto" w:fill="auto"/>
          </w:tcPr>
          <w:p w14:paraId="0800F7A2" w14:textId="77777777" w:rsidR="00042D7B" w:rsidRDefault="00042D7B" w:rsidP="002B40AE">
            <w:pPr>
              <w:cnfStyle w:val="000000100000" w:firstRow="0" w:lastRow="0" w:firstColumn="0" w:lastColumn="0" w:oddVBand="0" w:evenVBand="0" w:oddHBand="1" w:evenHBand="0" w:firstRowFirstColumn="0" w:firstRowLastColumn="0" w:lastRowFirstColumn="0" w:lastRowLastColumn="0"/>
            </w:pPr>
          </w:p>
        </w:tc>
      </w:tr>
      <w:tr w:rsidR="00042D7B" w14:paraId="7A9AF4B6" w14:textId="77777777" w:rsidTr="009D59DC">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0" w:type="dxa"/>
            <w:vMerge/>
            <w:shd w:val="clear" w:color="auto" w:fill="auto"/>
          </w:tcPr>
          <w:p w14:paraId="173A7EC6" w14:textId="77777777" w:rsidR="00042D7B" w:rsidRPr="00F50CEC" w:rsidRDefault="00042D7B" w:rsidP="002B40AE"/>
        </w:tc>
        <w:tc>
          <w:tcPr>
            <w:tcW w:w="0" w:type="dxa"/>
            <w:shd w:val="clear" w:color="auto" w:fill="auto"/>
          </w:tcPr>
          <w:p w14:paraId="3A1E1F1D" w14:textId="77777777" w:rsidR="00042D7B" w:rsidRDefault="00042D7B" w:rsidP="002B40AE">
            <w:pPr>
              <w:cnfStyle w:val="000000010000" w:firstRow="0" w:lastRow="0" w:firstColumn="0" w:lastColumn="0" w:oddVBand="0" w:evenVBand="0" w:oddHBand="0" w:evenHBand="1" w:firstRowFirstColumn="0" w:firstRowLastColumn="0" w:lastRowFirstColumn="0" w:lastRowLastColumn="0"/>
            </w:pPr>
          </w:p>
        </w:tc>
        <w:tc>
          <w:tcPr>
            <w:tcW w:w="0" w:type="dxa"/>
            <w:shd w:val="clear" w:color="auto" w:fill="auto"/>
          </w:tcPr>
          <w:p w14:paraId="309C6351" w14:textId="77777777" w:rsidR="00042D7B" w:rsidRDefault="00042D7B" w:rsidP="002B40AE">
            <w:pPr>
              <w:cnfStyle w:val="000000010000" w:firstRow="0" w:lastRow="0" w:firstColumn="0" w:lastColumn="0" w:oddVBand="0" w:evenVBand="0" w:oddHBand="0" w:evenHBand="1" w:firstRowFirstColumn="0" w:firstRowLastColumn="0" w:lastRowFirstColumn="0" w:lastRowLastColumn="0"/>
            </w:pPr>
          </w:p>
        </w:tc>
      </w:tr>
      <w:tr w:rsidR="00042D7B" w14:paraId="3A8A8FC5" w14:textId="77777777" w:rsidTr="009D59DC">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0" w:type="dxa"/>
            <w:vMerge/>
            <w:shd w:val="clear" w:color="auto" w:fill="auto"/>
          </w:tcPr>
          <w:p w14:paraId="64F23257" w14:textId="77777777" w:rsidR="00042D7B" w:rsidRPr="00042D7B" w:rsidRDefault="00042D7B" w:rsidP="002B40AE">
            <w:pPr>
              <w:rPr>
                <w:b w:val="0"/>
                <w:bCs w:val="0"/>
              </w:rPr>
            </w:pPr>
          </w:p>
        </w:tc>
        <w:tc>
          <w:tcPr>
            <w:tcW w:w="0" w:type="dxa"/>
            <w:shd w:val="clear" w:color="auto" w:fill="auto"/>
          </w:tcPr>
          <w:p w14:paraId="3A822738" w14:textId="77777777" w:rsidR="00042D7B" w:rsidRDefault="00042D7B" w:rsidP="002B40AE">
            <w:pPr>
              <w:cnfStyle w:val="000000100000" w:firstRow="0" w:lastRow="0" w:firstColumn="0" w:lastColumn="0" w:oddVBand="0" w:evenVBand="0" w:oddHBand="1" w:evenHBand="0" w:firstRowFirstColumn="0" w:firstRowLastColumn="0" w:lastRowFirstColumn="0" w:lastRowLastColumn="0"/>
            </w:pPr>
          </w:p>
        </w:tc>
        <w:tc>
          <w:tcPr>
            <w:tcW w:w="0" w:type="dxa"/>
            <w:shd w:val="clear" w:color="auto" w:fill="auto"/>
          </w:tcPr>
          <w:p w14:paraId="2E277399" w14:textId="77777777" w:rsidR="00042D7B" w:rsidRDefault="00042D7B" w:rsidP="002B40AE">
            <w:pPr>
              <w:cnfStyle w:val="000000100000" w:firstRow="0" w:lastRow="0" w:firstColumn="0" w:lastColumn="0" w:oddVBand="0" w:evenVBand="0" w:oddHBand="1" w:evenHBand="0" w:firstRowFirstColumn="0" w:firstRowLastColumn="0" w:lastRowFirstColumn="0" w:lastRowLastColumn="0"/>
            </w:pPr>
          </w:p>
        </w:tc>
      </w:tr>
      <w:tr w:rsidR="00042D7B" w14:paraId="5ECD1D8A" w14:textId="77777777" w:rsidTr="009D59DC">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0" w:type="dxa"/>
            <w:vMerge/>
            <w:shd w:val="clear" w:color="auto" w:fill="auto"/>
          </w:tcPr>
          <w:p w14:paraId="6CCC2BCB" w14:textId="20DAEE42" w:rsidR="00042D7B" w:rsidRPr="00F50CEC" w:rsidRDefault="00042D7B" w:rsidP="002B40AE"/>
        </w:tc>
        <w:tc>
          <w:tcPr>
            <w:tcW w:w="0" w:type="dxa"/>
            <w:shd w:val="clear" w:color="auto" w:fill="auto"/>
          </w:tcPr>
          <w:p w14:paraId="6FB8F9DD" w14:textId="77777777" w:rsidR="00042D7B" w:rsidRDefault="00042D7B" w:rsidP="002B40AE">
            <w:pPr>
              <w:cnfStyle w:val="000000010000" w:firstRow="0" w:lastRow="0" w:firstColumn="0" w:lastColumn="0" w:oddVBand="0" w:evenVBand="0" w:oddHBand="0" w:evenHBand="1" w:firstRowFirstColumn="0" w:firstRowLastColumn="0" w:lastRowFirstColumn="0" w:lastRowLastColumn="0"/>
            </w:pPr>
          </w:p>
        </w:tc>
        <w:tc>
          <w:tcPr>
            <w:tcW w:w="0" w:type="dxa"/>
            <w:shd w:val="clear" w:color="auto" w:fill="auto"/>
          </w:tcPr>
          <w:p w14:paraId="26567B83" w14:textId="77777777" w:rsidR="00042D7B" w:rsidRDefault="00042D7B" w:rsidP="002B40AE">
            <w:pPr>
              <w:cnfStyle w:val="000000010000" w:firstRow="0" w:lastRow="0" w:firstColumn="0" w:lastColumn="0" w:oddVBand="0" w:evenVBand="0" w:oddHBand="0" w:evenHBand="1" w:firstRowFirstColumn="0" w:firstRowLastColumn="0" w:lastRowFirstColumn="0" w:lastRowLastColumn="0"/>
            </w:pPr>
          </w:p>
        </w:tc>
      </w:tr>
      <w:tr w:rsidR="00042D7B" w14:paraId="2EA81DCA" w14:textId="77777777" w:rsidTr="001D7C9D">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823" w:type="dxa"/>
            <w:vMerge w:val="restart"/>
            <w:shd w:val="clear" w:color="auto" w:fill="D5CAE0"/>
          </w:tcPr>
          <w:p w14:paraId="6ED6C725" w14:textId="068DD251" w:rsidR="00042D7B" w:rsidRPr="00F50CEC" w:rsidRDefault="00042D7B" w:rsidP="002B40AE">
            <w:r w:rsidRPr="00F50CEC">
              <w:t>4</w:t>
            </w:r>
          </w:p>
        </w:tc>
        <w:tc>
          <w:tcPr>
            <w:tcW w:w="5386" w:type="dxa"/>
            <w:shd w:val="clear" w:color="auto" w:fill="D5CAE0"/>
          </w:tcPr>
          <w:p w14:paraId="40A2C5DC" w14:textId="77777777" w:rsidR="00042D7B" w:rsidRDefault="00042D7B" w:rsidP="002B40AE">
            <w:pPr>
              <w:cnfStyle w:val="000000100000" w:firstRow="0" w:lastRow="0" w:firstColumn="0" w:lastColumn="0" w:oddVBand="0" w:evenVBand="0" w:oddHBand="1" w:evenHBand="0" w:firstRowFirstColumn="0" w:firstRowLastColumn="0" w:lastRowFirstColumn="0" w:lastRowLastColumn="0"/>
            </w:pPr>
          </w:p>
        </w:tc>
        <w:tc>
          <w:tcPr>
            <w:tcW w:w="4678" w:type="dxa"/>
            <w:shd w:val="clear" w:color="auto" w:fill="D5CAE0"/>
          </w:tcPr>
          <w:p w14:paraId="3F8D66A8" w14:textId="77777777" w:rsidR="00042D7B" w:rsidRDefault="00042D7B" w:rsidP="002B40AE">
            <w:pPr>
              <w:cnfStyle w:val="000000100000" w:firstRow="0" w:lastRow="0" w:firstColumn="0" w:lastColumn="0" w:oddVBand="0" w:evenVBand="0" w:oddHBand="1" w:evenHBand="0" w:firstRowFirstColumn="0" w:firstRowLastColumn="0" w:lastRowFirstColumn="0" w:lastRowLastColumn="0"/>
            </w:pPr>
          </w:p>
        </w:tc>
      </w:tr>
      <w:tr w:rsidR="00042D7B" w14:paraId="7790A76E" w14:textId="77777777" w:rsidTr="001D7C9D">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823" w:type="dxa"/>
            <w:vMerge/>
          </w:tcPr>
          <w:p w14:paraId="665164CB" w14:textId="77777777" w:rsidR="00042D7B" w:rsidRPr="00042D7B" w:rsidRDefault="00042D7B" w:rsidP="002B40AE">
            <w:pPr>
              <w:rPr>
                <w:b w:val="0"/>
                <w:bCs w:val="0"/>
              </w:rPr>
            </w:pPr>
          </w:p>
        </w:tc>
        <w:tc>
          <w:tcPr>
            <w:tcW w:w="5386" w:type="dxa"/>
          </w:tcPr>
          <w:p w14:paraId="5B94A353" w14:textId="77777777" w:rsidR="00042D7B" w:rsidRDefault="00042D7B" w:rsidP="002B40AE">
            <w:pPr>
              <w:cnfStyle w:val="000000010000" w:firstRow="0" w:lastRow="0" w:firstColumn="0" w:lastColumn="0" w:oddVBand="0" w:evenVBand="0" w:oddHBand="0" w:evenHBand="1" w:firstRowFirstColumn="0" w:firstRowLastColumn="0" w:lastRowFirstColumn="0" w:lastRowLastColumn="0"/>
            </w:pPr>
          </w:p>
        </w:tc>
        <w:tc>
          <w:tcPr>
            <w:tcW w:w="4678" w:type="dxa"/>
          </w:tcPr>
          <w:p w14:paraId="704A9059" w14:textId="77777777" w:rsidR="00042D7B" w:rsidRDefault="00042D7B" w:rsidP="002B40AE">
            <w:pPr>
              <w:cnfStyle w:val="000000010000" w:firstRow="0" w:lastRow="0" w:firstColumn="0" w:lastColumn="0" w:oddVBand="0" w:evenVBand="0" w:oddHBand="0" w:evenHBand="1" w:firstRowFirstColumn="0" w:firstRowLastColumn="0" w:lastRowFirstColumn="0" w:lastRowLastColumn="0"/>
            </w:pPr>
          </w:p>
        </w:tc>
      </w:tr>
      <w:tr w:rsidR="00042D7B" w14:paraId="2AF415DD" w14:textId="77777777" w:rsidTr="009D59DC">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0" w:type="dxa"/>
            <w:vMerge/>
            <w:shd w:val="clear" w:color="auto" w:fill="D5CAE0"/>
          </w:tcPr>
          <w:p w14:paraId="72D4C2EF" w14:textId="77777777" w:rsidR="00042D7B" w:rsidRPr="00F50CEC" w:rsidRDefault="00042D7B" w:rsidP="002B40AE"/>
        </w:tc>
        <w:tc>
          <w:tcPr>
            <w:tcW w:w="0" w:type="dxa"/>
            <w:shd w:val="clear" w:color="auto" w:fill="D5CAE0"/>
          </w:tcPr>
          <w:p w14:paraId="67472D47" w14:textId="77777777" w:rsidR="00042D7B" w:rsidRDefault="00042D7B" w:rsidP="002B40AE">
            <w:pPr>
              <w:cnfStyle w:val="000000100000" w:firstRow="0" w:lastRow="0" w:firstColumn="0" w:lastColumn="0" w:oddVBand="0" w:evenVBand="0" w:oddHBand="1" w:evenHBand="0" w:firstRowFirstColumn="0" w:firstRowLastColumn="0" w:lastRowFirstColumn="0" w:lastRowLastColumn="0"/>
            </w:pPr>
          </w:p>
        </w:tc>
        <w:tc>
          <w:tcPr>
            <w:tcW w:w="0" w:type="dxa"/>
            <w:shd w:val="clear" w:color="auto" w:fill="D5CAE0"/>
          </w:tcPr>
          <w:p w14:paraId="30A0FC19" w14:textId="77777777" w:rsidR="00042D7B" w:rsidRDefault="00042D7B" w:rsidP="002B40AE">
            <w:pPr>
              <w:cnfStyle w:val="000000100000" w:firstRow="0" w:lastRow="0" w:firstColumn="0" w:lastColumn="0" w:oddVBand="0" w:evenVBand="0" w:oddHBand="1" w:evenHBand="0" w:firstRowFirstColumn="0" w:firstRowLastColumn="0" w:lastRowFirstColumn="0" w:lastRowLastColumn="0"/>
            </w:pPr>
          </w:p>
        </w:tc>
      </w:tr>
      <w:tr w:rsidR="00042D7B" w14:paraId="263FFAF5" w14:textId="77777777" w:rsidTr="009D59DC">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0" w:type="dxa"/>
            <w:vMerge/>
          </w:tcPr>
          <w:p w14:paraId="20C42013" w14:textId="0B88C02B" w:rsidR="00042D7B" w:rsidRPr="00F50CEC" w:rsidRDefault="00042D7B" w:rsidP="004C747E">
            <w:pPr>
              <w:spacing w:line="276" w:lineRule="auto"/>
            </w:pPr>
          </w:p>
        </w:tc>
        <w:tc>
          <w:tcPr>
            <w:tcW w:w="0" w:type="dxa"/>
          </w:tcPr>
          <w:p w14:paraId="1F0F49E7" w14:textId="77777777" w:rsidR="00042D7B" w:rsidRDefault="00042D7B" w:rsidP="004C747E">
            <w:pPr>
              <w:spacing w:line="276" w:lineRule="auto"/>
              <w:cnfStyle w:val="000000010000" w:firstRow="0" w:lastRow="0" w:firstColumn="0" w:lastColumn="0" w:oddVBand="0" w:evenVBand="0" w:oddHBand="0" w:evenHBand="1" w:firstRowFirstColumn="0" w:firstRowLastColumn="0" w:lastRowFirstColumn="0" w:lastRowLastColumn="0"/>
            </w:pPr>
          </w:p>
        </w:tc>
        <w:tc>
          <w:tcPr>
            <w:tcW w:w="0" w:type="dxa"/>
          </w:tcPr>
          <w:p w14:paraId="2892E3F5" w14:textId="77777777" w:rsidR="00042D7B" w:rsidRDefault="00042D7B" w:rsidP="004C747E">
            <w:pPr>
              <w:spacing w:line="276" w:lineRule="auto"/>
              <w:cnfStyle w:val="000000010000" w:firstRow="0" w:lastRow="0" w:firstColumn="0" w:lastColumn="0" w:oddVBand="0" w:evenVBand="0" w:oddHBand="0" w:evenHBand="1" w:firstRowFirstColumn="0" w:firstRowLastColumn="0" w:lastRowFirstColumn="0" w:lastRowLastColumn="0"/>
            </w:pPr>
          </w:p>
        </w:tc>
      </w:tr>
    </w:tbl>
    <w:p w14:paraId="1827BE26" w14:textId="673A43F1" w:rsidR="00042D7B" w:rsidRPr="00042D7B" w:rsidRDefault="00042D7B" w:rsidP="004C747E">
      <w:pPr>
        <w:tabs>
          <w:tab w:val="left" w:pos="9720"/>
        </w:tabs>
        <w:spacing w:line="276" w:lineRule="auto"/>
      </w:pPr>
    </w:p>
    <w:sectPr w:rsidR="00042D7B" w:rsidRPr="00042D7B" w:rsidSect="009D59DC">
      <w:headerReference w:type="default" r:id="rId16"/>
      <w:pgSz w:w="16817" w:h="11901" w:orient="landscape"/>
      <w:pgMar w:top="510" w:right="1361" w:bottom="1021" w:left="1361" w:header="563"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B75E0" w14:textId="77777777" w:rsidR="003425AF" w:rsidRDefault="003425AF" w:rsidP="00F74CB6">
      <w:r>
        <w:separator/>
      </w:r>
    </w:p>
  </w:endnote>
  <w:endnote w:type="continuationSeparator" w:id="0">
    <w:p w14:paraId="6E6C1A65" w14:textId="77777777" w:rsidR="003425AF" w:rsidRDefault="003425AF" w:rsidP="00F7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erriweather Sans">
    <w:charset w:val="00"/>
    <w:family w:val="auto"/>
    <w:pitch w:val="variable"/>
    <w:sig w:usb0="A00004FF" w:usb1="4000207B" w:usb2="00000000" w:usb3="00000000" w:csb0="00000193"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B1B94" w14:textId="73A5785A" w:rsidR="00042D7B" w:rsidRPr="00BF44FB" w:rsidRDefault="00042D7B" w:rsidP="009D59DC">
    <w:pPr>
      <w:pStyle w:val="Footer"/>
      <w:tabs>
        <w:tab w:val="clear" w:pos="9026"/>
        <w:tab w:val="right" w:pos="7938"/>
      </w:tabs>
      <w:jc w:val="right"/>
      <w:rPr>
        <w:rFonts w:ascii="Arial" w:hAnsi="Arial" w:cs="Arial"/>
        <w:color w:val="A6A6A6" w:themeColor="background1" w:themeShade="A6"/>
        <w:kern w:val="0"/>
        <w:sz w:val="18"/>
        <w:szCs w:val="14"/>
        <w14:ligatures w14:val="none"/>
      </w:rPr>
    </w:pPr>
    <w:r w:rsidRPr="00BF44FB">
      <w:rPr>
        <w:rFonts w:ascii="Arial" w:hAnsi="Arial" w:cs="Arial"/>
        <w:color w:val="A6A6A6" w:themeColor="background1" w:themeShade="A6"/>
        <w:sz w:val="18"/>
        <w:szCs w:val="14"/>
      </w:rPr>
      <w:tab/>
    </w:r>
    <w:r w:rsidRPr="00BF44FB">
      <w:rPr>
        <w:rFonts w:ascii="Arial" w:hAnsi="Arial" w:cs="Arial"/>
        <w:color w:val="A6A6A6" w:themeColor="background1" w:themeShade="A6"/>
        <w:sz w:val="18"/>
        <w:szCs w:val="14"/>
      </w:rPr>
      <w:tab/>
    </w:r>
    <w:sdt>
      <w:sdtPr>
        <w:rPr>
          <w:rFonts w:ascii="Arial" w:hAnsi="Arial" w:cs="Arial"/>
          <w:color w:val="A6A6A6" w:themeColor="background1" w:themeShade="A6"/>
          <w:sz w:val="18"/>
          <w:szCs w:val="14"/>
        </w:rPr>
        <w:alias w:val="TRIM number"/>
        <w:tag w:val="TRIM number"/>
        <w:id w:val="37788888"/>
        <w:placeholder>
          <w:docPart w:val="2D5E4DCB2E5046099E5FC8158904147B"/>
        </w:placeholder>
        <w:dataBinding w:prefixMappings="xmlns:ns0='http://purl.org/dc/elements/1.1/' xmlns:ns1='http://schemas.openxmlformats.org/package/2006/metadata/core-properties' " w:xpath="/ns1:coreProperties[1]/ns1:contentStatus[1]" w:storeItemID="{6C3C8BC8-F283-45AE-878A-BAB7291924A1}"/>
        <w:text/>
      </w:sdtPr>
      <w:sdtEndPr>
        <w:rPr>
          <w:kern w:val="0"/>
          <w14:ligatures w14:val="none"/>
        </w:rPr>
      </w:sdtEndPr>
      <w:sdtContent>
        <w:r w:rsidR="00BF44FB" w:rsidRPr="00BF44FB">
          <w:rPr>
            <w:rFonts w:ascii="Arial" w:hAnsi="Arial" w:cs="Arial"/>
            <w:color w:val="A6A6A6" w:themeColor="background1" w:themeShade="A6"/>
            <w:sz w:val="18"/>
            <w:szCs w:val="14"/>
          </w:rPr>
          <w:t>D24/0163723</w:t>
        </w:r>
      </w:sdtContent>
    </w:sdt>
  </w:p>
  <w:p w14:paraId="090DE585" w14:textId="1087F4DF" w:rsidR="00042D7B" w:rsidRDefault="00042D7B" w:rsidP="009D59DC">
    <w:pPr>
      <w:pStyle w:val="Footer"/>
      <w:tabs>
        <w:tab w:val="clear" w:pos="9026"/>
        <w:tab w:val="right" w:pos="7371"/>
      </w:tabs>
      <w:ind w:firstLine="4320"/>
      <w:jc w:val="right"/>
      <w:rPr>
        <w:rFonts w:ascii="Arial" w:hAnsi="Arial" w:cs="Arial"/>
        <w:i/>
        <w:iCs/>
        <w:color w:val="A7A7A7"/>
        <w:kern w:val="0"/>
        <w:sz w:val="18"/>
        <w:szCs w:val="14"/>
        <w14:ligatures w14:val="none"/>
      </w:rPr>
    </w:pPr>
    <w:r w:rsidRPr="00042D7B">
      <w:rPr>
        <w:rFonts w:ascii="Arial" w:hAnsi="Arial" w:cs="Arial"/>
        <w:i/>
        <w:iCs/>
        <w:noProof/>
        <w:color w:val="A7A7A7"/>
        <w:kern w:val="0"/>
        <w:sz w:val="18"/>
        <w:szCs w:val="14"/>
        <w14:ligatures w14:val="none"/>
      </w:rPr>
      <w:drawing>
        <wp:anchor distT="0" distB="0" distL="114300" distR="114300" simplePos="0" relativeHeight="251669504" behindDoc="1" locked="0" layoutInCell="1" allowOverlap="1" wp14:anchorId="752AD03E" wp14:editId="0683CBD2">
          <wp:simplePos x="0" y="0"/>
          <wp:positionH relativeFrom="column">
            <wp:posOffset>8467725</wp:posOffset>
          </wp:positionH>
          <wp:positionV relativeFrom="paragraph">
            <wp:posOffset>-186690</wp:posOffset>
          </wp:positionV>
          <wp:extent cx="772160" cy="419100"/>
          <wp:effectExtent l="0" t="0" r="8890" b="0"/>
          <wp:wrapTight wrapText="bothSides">
            <wp:wrapPolygon edited="0">
              <wp:start x="0" y="0"/>
              <wp:lineTo x="0" y="20618"/>
              <wp:lineTo x="21316" y="20618"/>
              <wp:lineTo x="2131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2160" cy="419100"/>
                  </a:xfrm>
                  <a:prstGeom prst="rect">
                    <a:avLst/>
                  </a:prstGeom>
                </pic:spPr>
              </pic:pic>
            </a:graphicData>
          </a:graphic>
          <wp14:sizeRelH relativeFrom="page">
            <wp14:pctWidth>0</wp14:pctWidth>
          </wp14:sizeRelH>
          <wp14:sizeRelV relativeFrom="page">
            <wp14:pctHeight>0</wp14:pctHeight>
          </wp14:sizeRelV>
        </wp:anchor>
      </w:drawing>
    </w:r>
    <w:r w:rsidRPr="007D2E5A">
      <w:rPr>
        <w:rFonts w:ascii="Arial" w:hAnsi="Arial" w:cs="Arial"/>
        <w:i/>
        <w:iCs/>
        <w:color w:val="A7A7A7"/>
        <w:kern w:val="0"/>
        <w:sz w:val="18"/>
        <w:szCs w:val="14"/>
        <w14:ligatures w14:val="none"/>
      </w:rPr>
      <w:t xml:space="preserve">© Department of Education WA </w:t>
    </w:r>
    <w:r w:rsidRPr="002B40AE">
      <w:rPr>
        <w:rFonts w:ascii="Arial" w:hAnsi="Arial" w:cs="Arial"/>
        <w:color w:val="A7A7A7"/>
        <w:kern w:val="0"/>
        <w:sz w:val="18"/>
        <w:szCs w:val="14"/>
        <w14:ligatures w14:val="none"/>
      </w:rPr>
      <w:t>February 202</w:t>
    </w:r>
    <w:r w:rsidR="00E27C4E">
      <w:rPr>
        <w:rFonts w:ascii="Arial" w:hAnsi="Arial" w:cs="Arial"/>
        <w:color w:val="A7A7A7"/>
        <w:kern w:val="0"/>
        <w:sz w:val="18"/>
        <w:szCs w:val="14"/>
        <w14:ligatures w14:val="none"/>
      </w:rPr>
      <w:t>5</w:t>
    </w:r>
  </w:p>
  <w:sdt>
    <w:sdtPr>
      <w:id w:val="970018753"/>
      <w:docPartObj>
        <w:docPartGallery w:val="Page Numbers (Bottom of Page)"/>
        <w:docPartUnique/>
      </w:docPartObj>
    </w:sdtPr>
    <w:sdtEndPr>
      <w:rPr>
        <w:rFonts w:ascii="Arial" w:hAnsi="Arial" w:cs="Arial"/>
        <w:noProof/>
        <w:sz w:val="22"/>
        <w:szCs w:val="22"/>
      </w:rPr>
    </w:sdtEndPr>
    <w:sdtContent>
      <w:p w14:paraId="48F1F8AE" w14:textId="4A947058" w:rsidR="00042D7B" w:rsidRPr="002B40AE" w:rsidRDefault="00042D7B" w:rsidP="009D59DC">
        <w:pPr>
          <w:pStyle w:val="Footer"/>
          <w:jc w:val="center"/>
          <w:rPr>
            <w:rFonts w:ascii="Arial" w:hAnsi="Arial" w:cs="Arial"/>
            <w:sz w:val="22"/>
            <w:szCs w:val="22"/>
          </w:rPr>
        </w:pPr>
        <w:r w:rsidRPr="002B40AE">
          <w:rPr>
            <w:rFonts w:ascii="Arial" w:hAnsi="Arial" w:cs="Arial"/>
            <w:sz w:val="22"/>
            <w:szCs w:val="22"/>
          </w:rPr>
          <w:fldChar w:fldCharType="begin"/>
        </w:r>
        <w:r w:rsidRPr="002B40AE">
          <w:rPr>
            <w:rFonts w:ascii="Arial" w:hAnsi="Arial" w:cs="Arial"/>
            <w:sz w:val="22"/>
            <w:szCs w:val="22"/>
          </w:rPr>
          <w:instrText xml:space="preserve"> PAGE   \* MERGEFORMAT </w:instrText>
        </w:r>
        <w:r w:rsidRPr="002B40AE">
          <w:rPr>
            <w:rFonts w:ascii="Arial" w:hAnsi="Arial" w:cs="Arial"/>
            <w:sz w:val="22"/>
            <w:szCs w:val="22"/>
          </w:rPr>
          <w:fldChar w:fldCharType="separate"/>
        </w:r>
        <w:r w:rsidRPr="002B40AE">
          <w:rPr>
            <w:rFonts w:ascii="Arial" w:hAnsi="Arial" w:cs="Arial"/>
            <w:noProof/>
            <w:sz w:val="22"/>
            <w:szCs w:val="22"/>
          </w:rPr>
          <w:t>2</w:t>
        </w:r>
        <w:r w:rsidRPr="002B40AE">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88BF7" w14:textId="40D5F7DD" w:rsidR="00F74CB6" w:rsidRPr="009D59DC" w:rsidRDefault="00F74CB6" w:rsidP="00BF44FB">
    <w:pPr>
      <w:pStyle w:val="Footer"/>
      <w:tabs>
        <w:tab w:val="clear" w:pos="9026"/>
        <w:tab w:val="right" w:pos="8080"/>
      </w:tabs>
      <w:ind w:right="89"/>
      <w:jc w:val="center"/>
      <w:rPr>
        <w:rFonts w:ascii="Arial" w:hAnsi="Arial" w:cs="Arial"/>
        <w:i/>
        <w:iCs/>
        <w:color w:val="A7A7A7"/>
        <w:kern w:val="0"/>
        <w:sz w:val="18"/>
        <w:szCs w:val="14"/>
        <w14:ligatures w14:val="none"/>
      </w:rPr>
    </w:pPr>
    <w:r>
      <w:rPr>
        <w:rFonts w:ascii="Arial" w:hAnsi="Arial" w:cs="Arial"/>
        <w:i/>
        <w:iCs/>
        <w:color w:val="A7A7A7"/>
        <w:kern w:val="0"/>
        <w:sz w:val="18"/>
        <w:szCs w:val="14"/>
        <w14:ligatures w14:val="none"/>
      </w:rPr>
      <w:tab/>
    </w:r>
    <w:r>
      <w:rPr>
        <w:rFonts w:ascii="Arial" w:hAnsi="Arial" w:cs="Arial"/>
        <w:i/>
        <w:iCs/>
        <w:color w:val="A7A7A7"/>
        <w:kern w:val="0"/>
        <w:sz w:val="18"/>
        <w:szCs w:val="14"/>
        <w14:ligatures w14:val="none"/>
      </w:rPr>
      <w:tab/>
    </w:r>
    <w:sdt>
      <w:sdtPr>
        <w:rPr>
          <w:rFonts w:ascii="Arial" w:hAnsi="Arial" w:cs="Arial"/>
          <w:color w:val="A7A7A7"/>
          <w:kern w:val="0"/>
          <w:sz w:val="18"/>
          <w:szCs w:val="14"/>
          <w14:ligatures w14:val="none"/>
        </w:rPr>
        <w:alias w:val="TRIM number"/>
        <w:tag w:val="TRIM number"/>
        <w:id w:val="-1446690077"/>
        <w:placeholder>
          <w:docPart w:val="B5586CAC50AA4E89ADAB35E14532F645"/>
        </w:placeholder>
        <w:dataBinding w:prefixMappings="xmlns:ns0='http://purl.org/dc/elements/1.1/' xmlns:ns1='http://schemas.openxmlformats.org/package/2006/metadata/core-properties' " w:xpath="/ns1:coreProperties[1]/ns1:contentStatus[1]" w:storeItemID="{6C3C8BC8-F283-45AE-878A-BAB7291924A1}"/>
        <w:text/>
      </w:sdtPr>
      <w:sdtEndPr/>
      <w:sdtContent>
        <w:r w:rsidR="00BF44FB" w:rsidRPr="00BF44FB">
          <w:rPr>
            <w:rFonts w:ascii="Arial" w:hAnsi="Arial" w:cs="Arial"/>
            <w:color w:val="A7A7A7"/>
            <w:kern w:val="0"/>
            <w:sz w:val="18"/>
            <w:szCs w:val="14"/>
            <w14:ligatures w14:val="none"/>
          </w:rPr>
          <w:t>D24/0163723</w:t>
        </w:r>
      </w:sdtContent>
    </w:sdt>
  </w:p>
  <w:p w14:paraId="5BBD4DA0" w14:textId="6D5C0FF8" w:rsidR="00F74CB6" w:rsidRPr="009D59DC" w:rsidRDefault="00F74CB6" w:rsidP="00BF44FB">
    <w:pPr>
      <w:pStyle w:val="Footer"/>
      <w:tabs>
        <w:tab w:val="clear" w:pos="9026"/>
        <w:tab w:val="right" w:pos="8505"/>
      </w:tabs>
      <w:rPr>
        <w:rFonts w:ascii="Arial" w:hAnsi="Arial" w:cs="Arial"/>
        <w:i/>
        <w:iCs/>
        <w:color w:val="A7A7A7"/>
        <w:kern w:val="0"/>
        <w:sz w:val="18"/>
        <w:szCs w:val="14"/>
        <w14:ligatures w14:val="none"/>
      </w:rPr>
    </w:pPr>
    <w:r>
      <w:rPr>
        <w:rFonts w:ascii="Arial" w:hAnsi="Arial" w:cs="Arial"/>
        <w:i/>
        <w:iCs/>
        <w:color w:val="A7A7A7"/>
        <w:kern w:val="0"/>
        <w:sz w:val="18"/>
        <w:szCs w:val="14"/>
        <w14:ligatures w14:val="none"/>
      </w:rPr>
      <w:tab/>
    </w:r>
    <w:r>
      <w:rPr>
        <w:rFonts w:ascii="Arial" w:hAnsi="Arial" w:cs="Arial"/>
        <w:i/>
        <w:iCs/>
        <w:color w:val="A7A7A7"/>
        <w:kern w:val="0"/>
        <w:sz w:val="18"/>
        <w:szCs w:val="14"/>
        <w14:ligatures w14:val="none"/>
      </w:rPr>
      <w:tab/>
    </w:r>
    <w:r w:rsidRPr="009D59DC">
      <w:rPr>
        <w:rFonts w:ascii="Arial" w:hAnsi="Arial" w:cs="Arial"/>
        <w:i/>
        <w:iCs/>
        <w:color w:val="A7A7A7"/>
        <w:kern w:val="0"/>
        <w:sz w:val="18"/>
        <w:szCs w:val="14"/>
        <w14:ligatures w14:val="none"/>
      </w:rPr>
      <w:t xml:space="preserve">© Department of Education WA </w:t>
    </w:r>
    <w:r w:rsidRPr="002B40AE">
      <w:rPr>
        <w:rFonts w:ascii="Arial" w:hAnsi="Arial" w:cs="Arial"/>
        <w:color w:val="A7A7A7"/>
        <w:kern w:val="0"/>
        <w:sz w:val="18"/>
        <w:szCs w:val="14"/>
        <w14:ligatures w14:val="none"/>
      </w:rPr>
      <w:t>February 202</w:t>
    </w:r>
    <w:r w:rsidR="00E27C4E">
      <w:rPr>
        <w:rFonts w:ascii="Arial" w:hAnsi="Arial" w:cs="Arial"/>
        <w:color w:val="A7A7A7"/>
        <w:kern w:val="0"/>
        <w:sz w:val="18"/>
        <w:szCs w:val="14"/>
        <w14:ligatures w14:val="none"/>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9146A" w14:textId="247DF013" w:rsidR="002B40AE" w:rsidRPr="00BF44FB" w:rsidRDefault="002B40AE" w:rsidP="00BF44FB">
    <w:pPr>
      <w:pStyle w:val="Footer"/>
      <w:tabs>
        <w:tab w:val="clear" w:pos="9026"/>
        <w:tab w:val="right" w:pos="8080"/>
      </w:tabs>
      <w:ind w:right="89"/>
      <w:jc w:val="center"/>
      <w:rPr>
        <w:rFonts w:ascii="Arial" w:hAnsi="Arial" w:cs="Arial"/>
        <w:color w:val="A7A7A7"/>
        <w:kern w:val="0"/>
        <w:sz w:val="18"/>
        <w:szCs w:val="14"/>
        <w14:ligatures w14:val="none"/>
      </w:rPr>
    </w:pPr>
    <w:r w:rsidRPr="00BF44FB">
      <w:rPr>
        <w:rFonts w:ascii="Arial" w:hAnsi="Arial" w:cs="Arial"/>
        <w:color w:val="A7A7A7"/>
        <w:kern w:val="0"/>
        <w:sz w:val="18"/>
        <w:szCs w:val="14"/>
        <w14:ligatures w14:val="none"/>
      </w:rPr>
      <w:tab/>
    </w:r>
    <w:r w:rsidRPr="00BF44FB">
      <w:rPr>
        <w:rFonts w:ascii="Arial" w:hAnsi="Arial" w:cs="Arial"/>
        <w:color w:val="A7A7A7"/>
        <w:kern w:val="0"/>
        <w:sz w:val="18"/>
        <w:szCs w:val="14"/>
        <w14:ligatures w14:val="none"/>
      </w:rPr>
      <w:tab/>
    </w:r>
    <w:sdt>
      <w:sdtPr>
        <w:rPr>
          <w:rFonts w:ascii="Arial" w:hAnsi="Arial" w:cs="Arial"/>
          <w:color w:val="A7A7A7"/>
          <w:kern w:val="0"/>
          <w:sz w:val="18"/>
          <w:szCs w:val="14"/>
          <w14:ligatures w14:val="none"/>
        </w:rPr>
        <w:alias w:val="TRIM number"/>
        <w:tag w:val="TRIM number"/>
        <w:id w:val="-961958774"/>
        <w:placeholder>
          <w:docPart w:val="C3F1D6FFD8964EE981D0A847706FA382"/>
        </w:placeholder>
        <w:dataBinding w:prefixMappings="xmlns:ns0='http://purl.org/dc/elements/1.1/' xmlns:ns1='http://schemas.openxmlformats.org/package/2006/metadata/core-properties' " w:xpath="/ns1:coreProperties[1]/ns1:contentStatus[1]" w:storeItemID="{6C3C8BC8-F283-45AE-878A-BAB7291924A1}"/>
        <w:text/>
      </w:sdtPr>
      <w:sdtEndPr/>
      <w:sdtContent>
        <w:r w:rsidR="00BF44FB" w:rsidRPr="00BF44FB">
          <w:rPr>
            <w:rFonts w:ascii="Arial" w:hAnsi="Arial" w:cs="Arial"/>
            <w:color w:val="A7A7A7"/>
            <w:kern w:val="0"/>
            <w:sz w:val="18"/>
            <w:szCs w:val="14"/>
            <w14:ligatures w14:val="none"/>
          </w:rPr>
          <w:t>D24/0163723</w:t>
        </w:r>
      </w:sdtContent>
    </w:sdt>
  </w:p>
  <w:p w14:paraId="5F4107D7" w14:textId="71A0B888" w:rsidR="002B40AE" w:rsidRDefault="002B40AE" w:rsidP="009D59DC">
    <w:pPr>
      <w:pStyle w:val="Footer"/>
      <w:tabs>
        <w:tab w:val="clear" w:pos="9026"/>
        <w:tab w:val="right" w:pos="8505"/>
      </w:tabs>
      <w:rPr>
        <w:rFonts w:ascii="Arial" w:hAnsi="Arial" w:cs="Arial"/>
        <w:color w:val="A7A7A7"/>
        <w:kern w:val="0"/>
        <w:sz w:val="18"/>
        <w:szCs w:val="14"/>
        <w14:ligatures w14:val="none"/>
      </w:rPr>
    </w:pPr>
    <w:r>
      <w:rPr>
        <w:rFonts w:ascii="Arial" w:hAnsi="Arial" w:cs="Arial"/>
        <w:i/>
        <w:iCs/>
        <w:color w:val="A7A7A7"/>
        <w:kern w:val="0"/>
        <w:sz w:val="18"/>
        <w:szCs w:val="14"/>
        <w14:ligatures w14:val="none"/>
      </w:rPr>
      <w:tab/>
    </w:r>
    <w:r>
      <w:rPr>
        <w:rFonts w:ascii="Arial" w:hAnsi="Arial" w:cs="Arial"/>
        <w:i/>
        <w:iCs/>
        <w:color w:val="A7A7A7"/>
        <w:kern w:val="0"/>
        <w:sz w:val="18"/>
        <w:szCs w:val="14"/>
        <w14:ligatures w14:val="none"/>
      </w:rPr>
      <w:tab/>
    </w:r>
    <w:r w:rsidRPr="009D59DC">
      <w:rPr>
        <w:rFonts w:ascii="Arial" w:hAnsi="Arial" w:cs="Arial"/>
        <w:i/>
        <w:iCs/>
        <w:color w:val="A7A7A7"/>
        <w:kern w:val="0"/>
        <w:sz w:val="18"/>
        <w:szCs w:val="14"/>
        <w14:ligatures w14:val="none"/>
      </w:rPr>
      <w:t xml:space="preserve">© Department of Education WA </w:t>
    </w:r>
    <w:r w:rsidRPr="002B40AE">
      <w:rPr>
        <w:rFonts w:ascii="Arial" w:hAnsi="Arial" w:cs="Arial"/>
        <w:color w:val="A7A7A7"/>
        <w:kern w:val="0"/>
        <w:sz w:val="18"/>
        <w:szCs w:val="14"/>
        <w14:ligatures w14:val="none"/>
      </w:rPr>
      <w:t>February 202</w:t>
    </w:r>
    <w:r w:rsidR="00E27C4E">
      <w:rPr>
        <w:rFonts w:ascii="Arial" w:hAnsi="Arial" w:cs="Arial"/>
        <w:color w:val="A7A7A7"/>
        <w:kern w:val="0"/>
        <w:sz w:val="18"/>
        <w:szCs w:val="14"/>
        <w14:ligatures w14:val="none"/>
      </w:rPr>
      <w:t>5</w:t>
    </w:r>
  </w:p>
  <w:p w14:paraId="51602770" w14:textId="6CE64AC4" w:rsidR="002B40AE" w:rsidRPr="002B40AE" w:rsidRDefault="002B40AE" w:rsidP="002B40AE">
    <w:pPr>
      <w:pStyle w:val="Footer"/>
      <w:tabs>
        <w:tab w:val="clear" w:pos="9026"/>
        <w:tab w:val="right" w:pos="8505"/>
      </w:tabs>
      <w:spacing w:before="120"/>
      <w:jc w:val="center"/>
      <w:rPr>
        <w:rFonts w:ascii="Arial" w:hAnsi="Arial" w:cs="Arial"/>
        <w:color w:val="A7A7A7"/>
        <w:kern w:val="0"/>
        <w:sz w:val="20"/>
        <w:szCs w:val="16"/>
        <w14:ligatures w14:val="none"/>
      </w:rPr>
    </w:pPr>
    <w:r w:rsidRPr="002B40AE">
      <w:rPr>
        <w:rFonts w:ascii="Arial" w:hAnsi="Arial" w:cs="Arial"/>
        <w:color w:val="A7A7A7"/>
        <w:kern w:val="0"/>
        <w:sz w:val="20"/>
        <w:szCs w:val="16"/>
        <w14:ligatures w14:val="none"/>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9B9E7" w14:textId="77777777" w:rsidR="003425AF" w:rsidRDefault="003425AF" w:rsidP="00F74CB6">
      <w:r>
        <w:separator/>
      </w:r>
    </w:p>
  </w:footnote>
  <w:footnote w:type="continuationSeparator" w:id="0">
    <w:p w14:paraId="5431C8EF" w14:textId="77777777" w:rsidR="003425AF" w:rsidRDefault="003425AF" w:rsidP="00F74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BCB2E" w14:textId="0CBDA4E8" w:rsidR="00F74CB6" w:rsidRDefault="00F74CB6">
    <w:pPr>
      <w:pStyle w:val="Header"/>
    </w:pPr>
    <w:r w:rsidRPr="00180E18">
      <w:rPr>
        <w:noProof/>
      </w:rPr>
      <w:drawing>
        <wp:anchor distT="0" distB="0" distL="114300" distR="114300" simplePos="0" relativeHeight="251663360" behindDoc="1" locked="0" layoutInCell="1" allowOverlap="1" wp14:anchorId="6A1B5466" wp14:editId="0ECD638E">
          <wp:simplePos x="0" y="0"/>
          <wp:positionH relativeFrom="page">
            <wp:posOffset>-6894</wp:posOffset>
          </wp:positionH>
          <wp:positionV relativeFrom="page">
            <wp:posOffset>13335</wp:posOffset>
          </wp:positionV>
          <wp:extent cx="7559675" cy="10690225"/>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r w:rsidR="003C4E9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69D53" w14:textId="3283DC5A" w:rsidR="00F74CB6" w:rsidRDefault="00F74CB6">
    <w:pPr>
      <w:pStyle w:val="Header"/>
    </w:pPr>
    <w:r>
      <w:rPr>
        <w:noProof/>
      </w:rPr>
      <mc:AlternateContent>
        <mc:Choice Requires="wpg">
          <w:drawing>
            <wp:anchor distT="0" distB="0" distL="114300" distR="114300" simplePos="0" relativeHeight="251660288" behindDoc="0" locked="0" layoutInCell="1" allowOverlap="1" wp14:anchorId="097E9D97" wp14:editId="516A21FF">
              <wp:simplePos x="0" y="0"/>
              <wp:positionH relativeFrom="column">
                <wp:posOffset>5119279</wp:posOffset>
              </wp:positionH>
              <wp:positionV relativeFrom="paragraph">
                <wp:posOffset>470989</wp:posOffset>
              </wp:positionV>
              <wp:extent cx="731520" cy="737870"/>
              <wp:effectExtent l="0" t="0" r="0" b="5080"/>
              <wp:wrapNone/>
              <wp:docPr id="26" name="Group 26"/>
              <wp:cNvGraphicFramePr/>
              <a:graphic xmlns:a="http://schemas.openxmlformats.org/drawingml/2006/main">
                <a:graphicData uri="http://schemas.microsoft.com/office/word/2010/wordprocessingGroup">
                  <wpg:wgp>
                    <wpg:cNvGrpSpPr/>
                    <wpg:grpSpPr>
                      <a:xfrm>
                        <a:off x="0" y="0"/>
                        <a:ext cx="731520" cy="737870"/>
                        <a:chOff x="0" y="0"/>
                        <a:chExt cx="731520" cy="737870"/>
                      </a:xfrm>
                    </wpg:grpSpPr>
                    <wps:wsp>
                      <wps:cNvPr id="27" name="Oval 27"/>
                      <wps:cNvSpPr/>
                      <wps:spPr>
                        <a:xfrm>
                          <a:off x="0" y="0"/>
                          <a:ext cx="731520" cy="737870"/>
                        </a:xfrm>
                        <a:prstGeom prst="ellipse">
                          <a:avLst/>
                        </a:prstGeom>
                        <a:solidFill>
                          <a:srgbClr val="E9417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
                      <wps:cNvSpPr txBox="1">
                        <a:spLocks noChangeArrowheads="1"/>
                      </wps:cNvSpPr>
                      <wps:spPr bwMode="auto">
                        <a:xfrm>
                          <a:off x="53340" y="38100"/>
                          <a:ext cx="617220" cy="594360"/>
                        </a:xfrm>
                        <a:prstGeom prst="rect">
                          <a:avLst/>
                        </a:prstGeom>
                        <a:noFill/>
                        <a:ln w="9525">
                          <a:noFill/>
                          <a:miter lim="800000"/>
                          <a:headEnd/>
                          <a:tailEnd/>
                        </a:ln>
                      </wps:spPr>
                      <wps:txbx>
                        <w:txbxContent>
                          <w:p w14:paraId="03E88BAD" w14:textId="77777777" w:rsidR="00F74CB6" w:rsidRPr="009336DC" w:rsidRDefault="00F74CB6" w:rsidP="00F74CB6">
                            <w:pPr>
                              <w:jc w:val="center"/>
                              <w:rPr>
                                <w:rFonts w:ascii="Merriweather Sans" w:hAnsi="Merriweather Sans" w:cs="Gautami"/>
                                <w:color w:val="FFFFFF" w:themeColor="background1"/>
                                <w:sz w:val="72"/>
                                <w:szCs w:val="56"/>
                              </w:rPr>
                            </w:pPr>
                            <w:r w:rsidRPr="009336DC">
                              <w:rPr>
                                <w:rFonts w:ascii="Merriweather Sans" w:hAnsi="Merriweather Sans" w:cs="Gautami"/>
                                <w:color w:val="FFFFFF" w:themeColor="background1"/>
                                <w:sz w:val="72"/>
                                <w:szCs w:val="56"/>
                              </w:rPr>
                              <w:t>11</w:t>
                            </w:r>
                          </w:p>
                        </w:txbxContent>
                      </wps:txbx>
                      <wps:bodyPr rot="0" vert="horz" wrap="square" lIns="91440" tIns="45720" rIns="91440" bIns="45720" anchor="t" anchorCtr="0">
                        <a:noAutofit/>
                      </wps:bodyPr>
                    </wps:wsp>
                  </wpg:wgp>
                </a:graphicData>
              </a:graphic>
            </wp:anchor>
          </w:drawing>
        </mc:Choice>
        <mc:Fallback>
          <w:pict>
            <v:group w14:anchorId="097E9D97" id="Group 26" o:spid="_x0000_s1026" style="position:absolute;margin-left:403.1pt;margin-top:37.1pt;width:57.6pt;height:58.1pt;z-index:251660288" coordsize="7315,7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">
              <v:oval id="Oval 27" o:spid="_x0000_s1027" style="position:absolute;width:7315;height:7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" fillcolor="#e94178" stroked="f" strokeweight="1pt">
                <v:stroke joinstyle="miter"/>
              </v:oval>
              <v:shapetype id="_x0000_t202" coordsize="21600,21600" o:spt="202" path="m,l,21600r21600,l21600,xe">
                <v:stroke joinstyle="miter"/>
                <v:path gradientshapeok="t" o:connecttype="rect"/>
              </v:shapetype>
              <v:shape id="Text Box 2" o:spid="_x0000_s1028" type="#_x0000_t202" style="position:absolute;left:533;top:381;width:6172;height:5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03E88BAD" w14:textId="77777777" w:rsidR="00F74CB6" w:rsidRPr="009336DC" w:rsidRDefault="00F74CB6" w:rsidP="00F74CB6">
                      <w:pPr>
                        <w:jc w:val="center"/>
                        <w:rPr>
                          <w:rFonts w:ascii="Merriweather Sans" w:hAnsi="Merriweather Sans" w:cs="Gautami"/>
                          <w:color w:val="FFFFFF" w:themeColor="background1"/>
                          <w:sz w:val="72"/>
                          <w:szCs w:val="56"/>
                        </w:rPr>
                      </w:pPr>
                      <w:r w:rsidRPr="009336DC">
                        <w:rPr>
                          <w:rFonts w:ascii="Merriweather Sans" w:hAnsi="Merriweather Sans" w:cs="Gautami"/>
                          <w:color w:val="FFFFFF" w:themeColor="background1"/>
                          <w:sz w:val="72"/>
                          <w:szCs w:val="56"/>
                        </w:rPr>
                        <w:t>11</w:t>
                      </w:r>
                    </w:p>
                  </w:txbxContent>
                </v:textbox>
              </v:shape>
            </v:group>
          </w:pict>
        </mc:Fallback>
      </mc:AlternateContent>
    </w:r>
    <w:r w:rsidRPr="00180E18">
      <w:rPr>
        <w:noProof/>
      </w:rPr>
      <w:drawing>
        <wp:anchor distT="0" distB="0" distL="114300" distR="114300" simplePos="0" relativeHeight="251661312" behindDoc="1" locked="0" layoutInCell="1" allowOverlap="1" wp14:anchorId="28F02682" wp14:editId="5E630751">
          <wp:simplePos x="0" y="0"/>
          <wp:positionH relativeFrom="page">
            <wp:posOffset>-51912</wp:posOffset>
          </wp:positionH>
          <wp:positionV relativeFrom="page">
            <wp:posOffset>14605</wp:posOffset>
          </wp:positionV>
          <wp:extent cx="2164080" cy="1530350"/>
          <wp:effectExtent l="0" t="0" r="7620" b="0"/>
          <wp:wrapTopAndBottom/>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1530350"/>
                  </a:xfrm>
                  <a:prstGeom prst="rect">
                    <a:avLst/>
                  </a:prstGeom>
                  <a:noFill/>
                </pic:spPr>
              </pic:pic>
            </a:graphicData>
          </a:graphic>
          <wp14:sizeRelH relativeFrom="page">
            <wp14:pctWidth>0</wp14:pctWidth>
          </wp14:sizeRelH>
          <wp14:sizeRelV relativeFrom="page">
            <wp14:pctHeight>0</wp14:pctHeight>
          </wp14:sizeRelV>
        </wp:anchor>
      </w:drawing>
    </w:r>
    <w:r w:rsidRPr="00180E18">
      <w:rPr>
        <w:noProof/>
      </w:rPr>
      <w:drawing>
        <wp:anchor distT="0" distB="0" distL="114300" distR="114300" simplePos="0" relativeHeight="251659264" behindDoc="1" locked="0" layoutInCell="1" allowOverlap="1" wp14:anchorId="45B98310" wp14:editId="78E5C557">
          <wp:simplePos x="0" y="0"/>
          <wp:positionH relativeFrom="page">
            <wp:posOffset>-1905</wp:posOffset>
          </wp:positionH>
          <wp:positionV relativeFrom="page">
            <wp:posOffset>-9525</wp:posOffset>
          </wp:positionV>
          <wp:extent cx="7559675" cy="10690225"/>
          <wp:effectExtent l="0" t="0" r="317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19A6A" w14:textId="3C93F724" w:rsidR="00B04CD7" w:rsidRDefault="002B40AE" w:rsidP="002B40AE">
    <w:pPr>
      <w:pStyle w:val="Header"/>
    </w:pPr>
    <w:r w:rsidRPr="00180E18">
      <w:rPr>
        <w:noProof/>
      </w:rPr>
      <w:drawing>
        <wp:anchor distT="0" distB="0" distL="114300" distR="114300" simplePos="0" relativeHeight="251671552" behindDoc="1" locked="0" layoutInCell="1" allowOverlap="1" wp14:anchorId="028D9E2E" wp14:editId="0DF9EF21">
          <wp:simplePos x="0" y="0"/>
          <wp:positionH relativeFrom="page">
            <wp:posOffset>-1905</wp:posOffset>
          </wp:positionH>
          <wp:positionV relativeFrom="page">
            <wp:posOffset>-9525</wp:posOffset>
          </wp:positionV>
          <wp:extent cx="7559675" cy="10690225"/>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235FF" w14:textId="666E1904" w:rsidR="00F12850" w:rsidRDefault="00042D7B">
    <w:pPr>
      <w:pStyle w:val="Header"/>
    </w:pPr>
    <w:r w:rsidRPr="00180E18">
      <w:rPr>
        <w:noProof/>
      </w:rPr>
      <w:drawing>
        <wp:anchor distT="0" distB="0" distL="114300" distR="114300" simplePos="0" relativeHeight="251667456" behindDoc="1" locked="0" layoutInCell="1" allowOverlap="1" wp14:anchorId="19F6C418" wp14:editId="242C5727">
          <wp:simplePos x="0" y="0"/>
          <wp:positionH relativeFrom="page">
            <wp:posOffset>19050</wp:posOffset>
          </wp:positionH>
          <wp:positionV relativeFrom="page">
            <wp:posOffset>2724149</wp:posOffset>
          </wp:positionV>
          <wp:extent cx="4571971" cy="482028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49410" r="32142"/>
                  <a:stretch/>
                </pic:blipFill>
                <pic:spPr bwMode="auto">
                  <a:xfrm>
                    <a:off x="0" y="0"/>
                    <a:ext cx="4576746" cy="482531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12850" w:rsidRPr="00180E18">
      <w:rPr>
        <w:noProof/>
      </w:rPr>
      <w:drawing>
        <wp:anchor distT="0" distB="0" distL="114300" distR="114300" simplePos="0" relativeHeight="251665408" behindDoc="1" locked="0" layoutInCell="1" allowOverlap="1" wp14:anchorId="7AEE7523" wp14:editId="7B48021E">
          <wp:simplePos x="0" y="0"/>
          <wp:positionH relativeFrom="page">
            <wp:posOffset>3108325</wp:posOffset>
          </wp:positionH>
          <wp:positionV relativeFrom="page">
            <wp:posOffset>-34290</wp:posOffset>
          </wp:positionV>
          <wp:extent cx="7559675" cy="10690225"/>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r w:rsidR="00F1285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F6DBC"/>
    <w:multiLevelType w:val="multilevel"/>
    <w:tmpl w:val="049872DE"/>
    <w:lvl w:ilvl="0">
      <w:start w:val="1"/>
      <w:numFmt w:val="bullet"/>
      <w:lvlText w:val=""/>
      <w:lvlJc w:val="left"/>
      <w:pPr>
        <w:tabs>
          <w:tab w:val="num" w:pos="720"/>
        </w:tabs>
        <w:ind w:left="720" w:hanging="360"/>
      </w:pPr>
      <w:rPr>
        <w:rFonts w:ascii="Symbol" w:hAnsi="Symbol" w:hint="default"/>
        <w:sz w:val="20"/>
      </w:rPr>
    </w:lvl>
    <w:lvl w:ilvl="1">
      <w:start w:val="8"/>
      <w:numFmt w:val="bullet"/>
      <w:lvlText w:val="-"/>
      <w:lvlJc w:val="left"/>
      <w:pPr>
        <w:ind w:left="1440" w:hanging="360"/>
      </w:pPr>
      <w:rPr>
        <w:rFonts w:ascii="Arial" w:eastAsia="Times New Roman" w:hAnsi="Arial" w:cs="Arial" w:hint="default"/>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314C7"/>
    <w:multiLevelType w:val="multilevel"/>
    <w:tmpl w:val="04742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3770F8"/>
    <w:multiLevelType w:val="hybridMultilevel"/>
    <w:tmpl w:val="53D4724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84796C"/>
    <w:multiLevelType w:val="multilevel"/>
    <w:tmpl w:val="908CC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847E53"/>
    <w:multiLevelType w:val="hybridMultilevel"/>
    <w:tmpl w:val="1A50B20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8D1DFD"/>
    <w:multiLevelType w:val="multilevel"/>
    <w:tmpl w:val="6C9AD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616053"/>
    <w:multiLevelType w:val="hybridMultilevel"/>
    <w:tmpl w:val="8C9CDC5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6267199">
    <w:abstractNumId w:val="5"/>
  </w:num>
  <w:num w:numId="2" w16cid:durableId="1714571396">
    <w:abstractNumId w:val="0"/>
  </w:num>
  <w:num w:numId="3" w16cid:durableId="317077611">
    <w:abstractNumId w:val="2"/>
  </w:num>
  <w:num w:numId="4" w16cid:durableId="1447431356">
    <w:abstractNumId w:val="4"/>
  </w:num>
  <w:num w:numId="5" w16cid:durableId="1405839042">
    <w:abstractNumId w:val="6"/>
  </w:num>
  <w:num w:numId="6" w16cid:durableId="2020571856">
    <w:abstractNumId w:val="3"/>
  </w:num>
  <w:num w:numId="7" w16cid:durableId="145170225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391"/>
    <w:rsid w:val="000410DC"/>
    <w:rsid w:val="00042D7B"/>
    <w:rsid w:val="000E2391"/>
    <w:rsid w:val="000E23FB"/>
    <w:rsid w:val="00146B26"/>
    <w:rsid w:val="001C721E"/>
    <w:rsid w:val="001E24CF"/>
    <w:rsid w:val="00294E4B"/>
    <w:rsid w:val="002B40AE"/>
    <w:rsid w:val="003029E5"/>
    <w:rsid w:val="00317BE7"/>
    <w:rsid w:val="003425AF"/>
    <w:rsid w:val="003C052B"/>
    <w:rsid w:val="003C4E99"/>
    <w:rsid w:val="00402EBF"/>
    <w:rsid w:val="004238F1"/>
    <w:rsid w:val="004C747E"/>
    <w:rsid w:val="00584811"/>
    <w:rsid w:val="00623DF6"/>
    <w:rsid w:val="00647FC9"/>
    <w:rsid w:val="006561DE"/>
    <w:rsid w:val="00665304"/>
    <w:rsid w:val="00716B01"/>
    <w:rsid w:val="007A6C2F"/>
    <w:rsid w:val="00805470"/>
    <w:rsid w:val="00822455"/>
    <w:rsid w:val="008410CD"/>
    <w:rsid w:val="008850EA"/>
    <w:rsid w:val="008C0346"/>
    <w:rsid w:val="009B2B1B"/>
    <w:rsid w:val="009D59DC"/>
    <w:rsid w:val="009E2524"/>
    <w:rsid w:val="00A2683C"/>
    <w:rsid w:val="00B04CD7"/>
    <w:rsid w:val="00B13F0A"/>
    <w:rsid w:val="00B70CFB"/>
    <w:rsid w:val="00BE290A"/>
    <w:rsid w:val="00BE4251"/>
    <w:rsid w:val="00BF44FB"/>
    <w:rsid w:val="00BF6A64"/>
    <w:rsid w:val="00C03510"/>
    <w:rsid w:val="00C17AF4"/>
    <w:rsid w:val="00C675B5"/>
    <w:rsid w:val="00CB2DE5"/>
    <w:rsid w:val="00CC4136"/>
    <w:rsid w:val="00D35F5B"/>
    <w:rsid w:val="00D567BF"/>
    <w:rsid w:val="00DA6C75"/>
    <w:rsid w:val="00DE56DF"/>
    <w:rsid w:val="00E27C4E"/>
    <w:rsid w:val="00E30D8A"/>
    <w:rsid w:val="00E36C92"/>
    <w:rsid w:val="00ED3720"/>
    <w:rsid w:val="00F12850"/>
    <w:rsid w:val="00F50CEC"/>
    <w:rsid w:val="00F74CB6"/>
    <w:rsid w:val="00FA76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D5F2C"/>
  <w15:chartTrackingRefBased/>
  <w15:docId w15:val="{1D4CE42D-7C78-9C4D-B21E-00099A96A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E2391"/>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391"/>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0E2391"/>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7A6C2F"/>
    <w:pPr>
      <w:ind w:left="720"/>
      <w:contextualSpacing/>
    </w:pPr>
  </w:style>
  <w:style w:type="character" w:styleId="Hyperlink">
    <w:name w:val="Hyperlink"/>
    <w:basedOn w:val="DefaultParagraphFont"/>
    <w:uiPriority w:val="99"/>
    <w:unhideWhenUsed/>
    <w:rsid w:val="009B2B1B"/>
    <w:rPr>
      <w:color w:val="0563C1" w:themeColor="hyperlink"/>
      <w:u w:val="single"/>
    </w:rPr>
  </w:style>
  <w:style w:type="character" w:styleId="UnresolvedMention">
    <w:name w:val="Unresolved Mention"/>
    <w:basedOn w:val="DefaultParagraphFont"/>
    <w:uiPriority w:val="99"/>
    <w:semiHidden/>
    <w:unhideWhenUsed/>
    <w:rsid w:val="009B2B1B"/>
    <w:rPr>
      <w:color w:val="605E5C"/>
      <w:shd w:val="clear" w:color="auto" w:fill="E1DFDD"/>
    </w:rPr>
  </w:style>
  <w:style w:type="character" w:styleId="FollowedHyperlink">
    <w:name w:val="FollowedHyperlink"/>
    <w:basedOn w:val="DefaultParagraphFont"/>
    <w:uiPriority w:val="99"/>
    <w:semiHidden/>
    <w:unhideWhenUsed/>
    <w:rsid w:val="009B2B1B"/>
    <w:rPr>
      <w:color w:val="954F72" w:themeColor="followedHyperlink"/>
      <w:u w:val="single"/>
    </w:rPr>
  </w:style>
  <w:style w:type="table" w:styleId="TableGrid">
    <w:name w:val="Table Grid"/>
    <w:aliases w:val="Table No Border"/>
    <w:basedOn w:val="TableNormal"/>
    <w:uiPriority w:val="39"/>
    <w:rsid w:val="00C03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4CB6"/>
  </w:style>
  <w:style w:type="paragraph" w:styleId="Header">
    <w:name w:val="header"/>
    <w:basedOn w:val="Normal"/>
    <w:link w:val="HeaderChar"/>
    <w:uiPriority w:val="99"/>
    <w:unhideWhenUsed/>
    <w:rsid w:val="00F74CB6"/>
    <w:pPr>
      <w:tabs>
        <w:tab w:val="center" w:pos="4513"/>
        <w:tab w:val="right" w:pos="9026"/>
      </w:tabs>
    </w:pPr>
  </w:style>
  <w:style w:type="character" w:customStyle="1" w:styleId="HeaderChar">
    <w:name w:val="Header Char"/>
    <w:basedOn w:val="DefaultParagraphFont"/>
    <w:link w:val="Header"/>
    <w:uiPriority w:val="99"/>
    <w:rsid w:val="00F74CB6"/>
  </w:style>
  <w:style w:type="paragraph" w:styleId="Footer">
    <w:name w:val="footer"/>
    <w:basedOn w:val="Normal"/>
    <w:link w:val="FooterChar"/>
    <w:uiPriority w:val="99"/>
    <w:unhideWhenUsed/>
    <w:rsid w:val="00F74CB6"/>
    <w:pPr>
      <w:tabs>
        <w:tab w:val="center" w:pos="4513"/>
        <w:tab w:val="right" w:pos="9026"/>
      </w:tabs>
    </w:pPr>
  </w:style>
  <w:style w:type="character" w:customStyle="1" w:styleId="FooterChar">
    <w:name w:val="Footer Char"/>
    <w:basedOn w:val="DefaultParagraphFont"/>
    <w:link w:val="Footer"/>
    <w:uiPriority w:val="99"/>
    <w:rsid w:val="00F74CB6"/>
  </w:style>
  <w:style w:type="paragraph" w:styleId="Title">
    <w:name w:val="Title"/>
    <w:aliases w:val="Document Title"/>
    <w:basedOn w:val="Normal"/>
    <w:next w:val="Normal"/>
    <w:link w:val="TitleChar"/>
    <w:qFormat/>
    <w:rsid w:val="00F74CB6"/>
    <w:pPr>
      <w:pBdr>
        <w:bottom w:val="single" w:sz="8" w:space="22" w:color="592C82"/>
      </w:pBdr>
      <w:tabs>
        <w:tab w:val="left" w:pos="1276"/>
      </w:tabs>
      <w:spacing w:after="440"/>
      <w:contextualSpacing/>
    </w:pPr>
    <w:rPr>
      <w:rFonts w:ascii="Arial" w:eastAsiaTheme="majorEastAsia" w:hAnsi="Arial" w:cs="Arial"/>
      <w:b/>
      <w:color w:val="592C82"/>
      <w:spacing w:val="4"/>
      <w:kern w:val="28"/>
      <w:sz w:val="48"/>
      <w:szCs w:val="48"/>
      <w14:ligatures w14:val="none"/>
    </w:rPr>
  </w:style>
  <w:style w:type="character" w:customStyle="1" w:styleId="TitleChar">
    <w:name w:val="Title Char"/>
    <w:aliases w:val="Document Title Char"/>
    <w:basedOn w:val="DefaultParagraphFont"/>
    <w:link w:val="Title"/>
    <w:rsid w:val="00F74CB6"/>
    <w:rPr>
      <w:rFonts w:ascii="Arial" w:eastAsiaTheme="majorEastAsia" w:hAnsi="Arial" w:cs="Arial"/>
      <w:b/>
      <w:color w:val="592C82"/>
      <w:spacing w:val="4"/>
      <w:kern w:val="28"/>
      <w:sz w:val="48"/>
      <w:szCs w:val="48"/>
      <w14:ligatures w14:val="none"/>
    </w:rPr>
  </w:style>
  <w:style w:type="character" w:customStyle="1" w:styleId="DocumentSubtitle">
    <w:name w:val="Document Subtitle"/>
    <w:basedOn w:val="TitleChar"/>
    <w:uiPriority w:val="1"/>
    <w:qFormat/>
    <w:rsid w:val="00F74CB6"/>
    <w:rPr>
      <w:rFonts w:ascii="Arial" w:eastAsiaTheme="majorEastAsia" w:hAnsi="Arial" w:cs="Arial"/>
      <w:b w:val="0"/>
      <w:color w:val="592C82"/>
      <w:spacing w:val="4"/>
      <w:kern w:val="28"/>
      <w:sz w:val="36"/>
      <w:szCs w:val="36"/>
      <w14:ligatures w14:val="none"/>
    </w:rPr>
  </w:style>
  <w:style w:type="character" w:styleId="PlaceholderText">
    <w:name w:val="Placeholder Text"/>
    <w:basedOn w:val="DefaultParagraphFont"/>
    <w:uiPriority w:val="99"/>
    <w:semiHidden/>
    <w:rsid w:val="00F74CB6"/>
    <w:rPr>
      <w:color w:val="808080"/>
    </w:rPr>
  </w:style>
  <w:style w:type="table" w:customStyle="1" w:styleId="DOETable1">
    <w:name w:val="DOE Table 1"/>
    <w:basedOn w:val="ListTable4-Accent6"/>
    <w:uiPriority w:val="99"/>
    <w:rsid w:val="00FA761C"/>
    <w:rPr>
      <w:rFonts w:ascii="Arial" w:hAnsi="Arial"/>
      <w:kern w:val="0"/>
      <w:sz w:val="22"/>
      <w:szCs w:val="20"/>
      <w:lang w:eastAsia="en-AU"/>
      <w14:ligatures w14:val="none"/>
    </w:rPr>
    <w:tblPr>
      <w:tblBorders>
        <w:top w:val="single" w:sz="4" w:space="0" w:color="592C82"/>
        <w:left w:val="single" w:sz="4" w:space="0" w:color="592C82"/>
        <w:bottom w:val="single" w:sz="4" w:space="0" w:color="592C82"/>
        <w:right w:val="single" w:sz="4" w:space="0" w:color="592C82"/>
        <w:insideH w:val="single" w:sz="4" w:space="0" w:color="592C82"/>
        <w:insideV w:val="single" w:sz="4" w:space="0" w:color="592C82"/>
      </w:tblBorders>
      <w:tblCellMar>
        <w:top w:w="85" w:type="dxa"/>
        <w:bottom w:w="85" w:type="dxa"/>
      </w:tblCellMar>
    </w:tblPr>
    <w:tcPr>
      <w:shd w:val="clear" w:color="auto" w:fill="auto"/>
    </w:tcPr>
    <w:tblStylePr w:type="firstRow">
      <w:rPr>
        <w:b/>
        <w:bCs/>
        <w:color w:val="FFFFFF" w:themeColor="background1"/>
      </w:rPr>
      <w:tblPr/>
      <w:tcPr>
        <w:tcBorders>
          <w:top w:val="single" w:sz="4" w:space="0" w:color="592C82"/>
          <w:left w:val="single" w:sz="4" w:space="0" w:color="592C82"/>
          <w:bottom w:val="single" w:sz="4" w:space="0" w:color="592C82"/>
          <w:right w:val="single" w:sz="4" w:space="0" w:color="592C82"/>
          <w:insideH w:val="nil"/>
          <w:insideV w:val="single" w:sz="4" w:space="0" w:color="FFFFFF" w:themeColor="background1"/>
        </w:tcBorders>
        <w:shd w:val="clear" w:color="auto" w:fill="592C82"/>
      </w:tcPr>
    </w:tblStylePr>
    <w:tblStylePr w:type="lastRow">
      <w:rPr>
        <w:b/>
        <w:bCs/>
      </w:rPr>
      <w:tblPr/>
      <w:tcPr>
        <w:tcBorders>
          <w:top w:val="double" w:sz="4" w:space="0" w:color="592C82"/>
          <w:bottom w:val="single" w:sz="4" w:space="0" w:color="592C82"/>
        </w:tcBorders>
        <w:shd w:val="clear" w:color="auto" w:fill="auto"/>
      </w:tcPr>
    </w:tblStylePr>
    <w:tblStylePr w:type="firstCol">
      <w:rPr>
        <w:b/>
        <w:bCs/>
      </w:rPr>
    </w:tblStylePr>
    <w:tblStylePr w:type="lastCol">
      <w:rPr>
        <w:b/>
        <w:bCs/>
      </w:rPr>
    </w:tblStylePr>
    <w:tblStylePr w:type="band1Vert">
      <w:tblPr/>
      <w:tcPr>
        <w:shd w:val="clear" w:color="auto" w:fill="D5CAE0"/>
      </w:tcPr>
    </w:tblStylePr>
    <w:tblStylePr w:type="band1Horz">
      <w:tblPr/>
      <w:tcPr>
        <w:shd w:val="clear" w:color="auto" w:fill="E2EFD9" w:themeFill="accent6" w:themeFillTint="33"/>
      </w:tcPr>
    </w:tblStylePr>
    <w:tblStylePr w:type="band2Horz">
      <w:tblPr/>
      <w:tcPr>
        <w:shd w:val="clear" w:color="auto" w:fill="D5CAE0"/>
      </w:tcPr>
    </w:tblStylePr>
  </w:style>
  <w:style w:type="table" w:styleId="ListTable4-Accent6">
    <w:name w:val="List Table 4 Accent 6"/>
    <w:basedOn w:val="TableNormal"/>
    <w:uiPriority w:val="49"/>
    <w:rsid w:val="00FA761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63078">
      <w:bodyDiv w:val="1"/>
      <w:marLeft w:val="0"/>
      <w:marRight w:val="0"/>
      <w:marTop w:val="0"/>
      <w:marBottom w:val="0"/>
      <w:divBdr>
        <w:top w:val="none" w:sz="0" w:space="0" w:color="auto"/>
        <w:left w:val="none" w:sz="0" w:space="0" w:color="auto"/>
        <w:bottom w:val="none" w:sz="0" w:space="0" w:color="auto"/>
        <w:right w:val="none" w:sz="0" w:space="0" w:color="auto"/>
      </w:divBdr>
    </w:div>
    <w:div w:id="916092594">
      <w:bodyDiv w:val="1"/>
      <w:marLeft w:val="0"/>
      <w:marRight w:val="0"/>
      <w:marTop w:val="0"/>
      <w:marBottom w:val="0"/>
      <w:divBdr>
        <w:top w:val="none" w:sz="0" w:space="0" w:color="auto"/>
        <w:left w:val="none" w:sz="0" w:space="0" w:color="auto"/>
        <w:bottom w:val="none" w:sz="0" w:space="0" w:color="auto"/>
        <w:right w:val="none" w:sz="0" w:space="0" w:color="auto"/>
      </w:divBdr>
    </w:div>
    <w:div w:id="925455013">
      <w:bodyDiv w:val="1"/>
      <w:marLeft w:val="0"/>
      <w:marRight w:val="0"/>
      <w:marTop w:val="0"/>
      <w:marBottom w:val="0"/>
      <w:divBdr>
        <w:top w:val="none" w:sz="0" w:space="0" w:color="auto"/>
        <w:left w:val="none" w:sz="0" w:space="0" w:color="auto"/>
        <w:bottom w:val="none" w:sz="0" w:space="0" w:color="auto"/>
        <w:right w:val="none" w:sz="0" w:space="0" w:color="auto"/>
      </w:divBdr>
    </w:div>
    <w:div w:id="932737643">
      <w:bodyDiv w:val="1"/>
      <w:marLeft w:val="0"/>
      <w:marRight w:val="0"/>
      <w:marTop w:val="0"/>
      <w:marBottom w:val="0"/>
      <w:divBdr>
        <w:top w:val="none" w:sz="0" w:space="0" w:color="auto"/>
        <w:left w:val="none" w:sz="0" w:space="0" w:color="auto"/>
        <w:bottom w:val="none" w:sz="0" w:space="0" w:color="auto"/>
        <w:right w:val="none" w:sz="0" w:space="0" w:color="auto"/>
      </w:divBdr>
    </w:div>
    <w:div w:id="994995575">
      <w:bodyDiv w:val="1"/>
      <w:marLeft w:val="0"/>
      <w:marRight w:val="0"/>
      <w:marTop w:val="0"/>
      <w:marBottom w:val="0"/>
      <w:divBdr>
        <w:top w:val="none" w:sz="0" w:space="0" w:color="auto"/>
        <w:left w:val="none" w:sz="0" w:space="0" w:color="auto"/>
        <w:bottom w:val="none" w:sz="0" w:space="0" w:color="auto"/>
        <w:right w:val="none" w:sz="0" w:space="0" w:color="auto"/>
      </w:divBdr>
    </w:div>
    <w:div w:id="130141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future.edu.au/" TargetMode="Externa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jobsandskills.gov.au/jobs-and-skills-atlas-dashboard?nav=state&amp;region=aus&amp;tab=state-map"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5586CAC50AA4E89ADAB35E14532F645"/>
        <w:category>
          <w:name w:val="General"/>
          <w:gallery w:val="placeholder"/>
        </w:category>
        <w:types>
          <w:type w:val="bbPlcHdr"/>
        </w:types>
        <w:behaviors>
          <w:behavior w:val="content"/>
        </w:behaviors>
        <w:guid w:val="{D3E9608F-82FA-43DD-AD3B-FBB40712FCE4}"/>
      </w:docPartPr>
      <w:docPartBody>
        <w:p w:rsidR="008540F0" w:rsidRDefault="003514C2" w:rsidP="003514C2">
          <w:pPr>
            <w:pStyle w:val="B5586CAC50AA4E89ADAB35E14532F645"/>
          </w:pPr>
          <w:r w:rsidRPr="00C93159">
            <w:rPr>
              <w:rStyle w:val="PlaceholderText"/>
            </w:rPr>
            <w:t>[Status]</w:t>
          </w:r>
        </w:p>
      </w:docPartBody>
    </w:docPart>
    <w:docPart>
      <w:docPartPr>
        <w:name w:val="2D5E4DCB2E5046099E5FC8158904147B"/>
        <w:category>
          <w:name w:val="General"/>
          <w:gallery w:val="placeholder"/>
        </w:category>
        <w:types>
          <w:type w:val="bbPlcHdr"/>
        </w:types>
        <w:behaviors>
          <w:behavior w:val="content"/>
        </w:behaviors>
        <w:guid w:val="{E9C7AB14-DE52-4678-952F-C6FA3E30D0EC}"/>
      </w:docPartPr>
      <w:docPartBody>
        <w:p w:rsidR="002857A5" w:rsidRDefault="008540F0" w:rsidP="008540F0">
          <w:pPr>
            <w:pStyle w:val="2D5E4DCB2E5046099E5FC8158904147B"/>
          </w:pPr>
          <w:r w:rsidRPr="00C93159">
            <w:rPr>
              <w:rStyle w:val="PlaceholderText"/>
            </w:rPr>
            <w:t>[Status]</w:t>
          </w:r>
        </w:p>
      </w:docPartBody>
    </w:docPart>
    <w:docPart>
      <w:docPartPr>
        <w:name w:val="C3F1D6FFD8964EE981D0A847706FA382"/>
        <w:category>
          <w:name w:val="General"/>
          <w:gallery w:val="placeholder"/>
        </w:category>
        <w:types>
          <w:type w:val="bbPlcHdr"/>
        </w:types>
        <w:behaviors>
          <w:behavior w:val="content"/>
        </w:behaviors>
        <w:guid w:val="{E30F82B0-D46C-412F-9949-EA0034D29928}"/>
      </w:docPartPr>
      <w:docPartBody>
        <w:p w:rsidR="00C15579" w:rsidRDefault="00CB78FF" w:rsidP="00CB78FF">
          <w:pPr>
            <w:pStyle w:val="C3F1D6FFD8964EE981D0A847706FA382"/>
          </w:pPr>
          <w:r w:rsidRPr="00C93159">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erriweather Sans">
    <w:charset w:val="00"/>
    <w:family w:val="auto"/>
    <w:pitch w:val="variable"/>
    <w:sig w:usb0="A00004FF" w:usb1="4000207B" w:usb2="00000000" w:usb3="00000000" w:csb0="00000193"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4C2"/>
    <w:rsid w:val="00146B26"/>
    <w:rsid w:val="00271DDE"/>
    <w:rsid w:val="002857A5"/>
    <w:rsid w:val="003514C2"/>
    <w:rsid w:val="008540F0"/>
    <w:rsid w:val="00C15579"/>
    <w:rsid w:val="00CB2DE5"/>
    <w:rsid w:val="00CB78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8FF"/>
    <w:rPr>
      <w:color w:val="808080"/>
    </w:rPr>
  </w:style>
  <w:style w:type="paragraph" w:customStyle="1" w:styleId="2D5E4DCB2E5046099E5FC8158904147B">
    <w:name w:val="2D5E4DCB2E5046099E5FC8158904147B"/>
    <w:rsid w:val="008540F0"/>
  </w:style>
  <w:style w:type="paragraph" w:customStyle="1" w:styleId="B5586CAC50AA4E89ADAB35E14532F645">
    <w:name w:val="B5586CAC50AA4E89ADAB35E14532F645"/>
    <w:rsid w:val="003514C2"/>
  </w:style>
  <w:style w:type="paragraph" w:customStyle="1" w:styleId="C3F1D6FFD8964EE981D0A847706FA382">
    <w:name w:val="C3F1D6FFD8964EE981D0A847706FA382"/>
    <w:rsid w:val="00CB78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01B3B-7F9C-4D09-B700-FF95452F9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3</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NICHOLSON Jane [Manea Senior College]</dc:creator>
  <cp:keywords/>
  <dc:description/>
  <cp:lastModifiedBy>BENNETT-BREMNER Samantha [Secondary DHS &amp; Post School]</cp:lastModifiedBy>
  <cp:revision>17</cp:revision>
  <dcterms:created xsi:type="dcterms:W3CDTF">2024-02-15T04:40:00Z</dcterms:created>
  <dcterms:modified xsi:type="dcterms:W3CDTF">2025-03-12T06:14:00Z</dcterms:modified>
  <cp:contentStatus>D24/0163723</cp:contentStatus>
</cp:coreProperties>
</file>